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A3F" w:rsidRPr="00F51AB7" w:rsidRDefault="00910A3F" w:rsidP="00910A3F">
      <w:pPr>
        <w:jc w:val="center"/>
        <w:rPr>
          <w:rFonts w:ascii="Times New Roman" w:hAnsi="Times New Roman" w:cs="Times New Roman"/>
          <w:b/>
          <w:color w:val="C00000"/>
          <w:sz w:val="32"/>
          <w:szCs w:val="32"/>
        </w:rPr>
      </w:pPr>
      <w:r w:rsidRPr="00F51AB7">
        <w:rPr>
          <w:rFonts w:ascii="Times New Roman" w:hAnsi="Times New Roman" w:cs="Times New Roman"/>
          <w:b/>
          <w:color w:val="C00000"/>
          <w:sz w:val="32"/>
          <w:szCs w:val="32"/>
        </w:rPr>
        <w:t>Math 1</w:t>
      </w:r>
      <w:r w:rsidR="00055BDC">
        <w:rPr>
          <w:rFonts w:ascii="Times New Roman" w:hAnsi="Times New Roman" w:cs="Times New Roman"/>
          <w:b/>
          <w:color w:val="C00000"/>
          <w:sz w:val="32"/>
          <w:szCs w:val="32"/>
        </w:rPr>
        <w:t>00</w:t>
      </w:r>
      <w:r w:rsidRPr="00F51AB7">
        <w:rPr>
          <w:rFonts w:ascii="Times New Roman" w:hAnsi="Times New Roman" w:cs="Times New Roman"/>
          <w:b/>
          <w:color w:val="C00000"/>
          <w:sz w:val="32"/>
          <w:szCs w:val="32"/>
        </w:rPr>
        <w:t xml:space="preserve">:  DISCUSSION </w:t>
      </w:r>
      <w:r w:rsidR="00055BDC">
        <w:rPr>
          <w:rFonts w:ascii="Times New Roman" w:hAnsi="Times New Roman" w:cs="Times New Roman"/>
          <w:b/>
          <w:color w:val="C00000"/>
          <w:sz w:val="32"/>
          <w:szCs w:val="32"/>
        </w:rPr>
        <w:t>QUESTIONS</w:t>
      </w:r>
      <w:r w:rsidRPr="00F51AB7">
        <w:rPr>
          <w:rFonts w:ascii="Times New Roman" w:hAnsi="Times New Roman" w:cs="Times New Roman"/>
          <w:b/>
          <w:color w:val="C00000"/>
          <w:sz w:val="32"/>
          <w:szCs w:val="32"/>
        </w:rPr>
        <w:t xml:space="preserve">, </w:t>
      </w:r>
      <w:r w:rsidR="0039371D">
        <w:rPr>
          <w:rFonts w:ascii="Times New Roman" w:hAnsi="Times New Roman" w:cs="Times New Roman"/>
          <w:b/>
          <w:color w:val="C00000"/>
          <w:sz w:val="32"/>
          <w:szCs w:val="32"/>
        </w:rPr>
        <w:t>2</w:t>
      </w:r>
      <w:r w:rsidR="006401CA">
        <w:rPr>
          <w:rFonts w:ascii="Times New Roman" w:hAnsi="Times New Roman" w:cs="Times New Roman"/>
          <w:b/>
          <w:color w:val="C00000"/>
          <w:sz w:val="32"/>
          <w:szCs w:val="32"/>
        </w:rPr>
        <w:t>8</w:t>
      </w:r>
      <w:bookmarkStart w:id="0" w:name="_GoBack"/>
      <w:bookmarkEnd w:id="0"/>
      <w:r w:rsidR="0039371D">
        <w:rPr>
          <w:rFonts w:ascii="Times New Roman" w:hAnsi="Times New Roman" w:cs="Times New Roman"/>
          <w:b/>
          <w:color w:val="C00000"/>
          <w:sz w:val="32"/>
          <w:szCs w:val="32"/>
        </w:rPr>
        <w:t xml:space="preserve"> </w:t>
      </w:r>
      <w:r w:rsidRPr="00F51AB7">
        <w:rPr>
          <w:rFonts w:ascii="Times New Roman" w:hAnsi="Times New Roman" w:cs="Times New Roman"/>
          <w:b/>
          <w:color w:val="C00000"/>
          <w:sz w:val="32"/>
          <w:szCs w:val="32"/>
        </w:rPr>
        <w:t>Aug 2018</w:t>
      </w:r>
    </w:p>
    <w:p w:rsidR="00910A3F" w:rsidRDefault="00910A3F" w:rsidP="00910A3F">
      <w:pPr>
        <w:jc w:val="center"/>
        <w:rPr>
          <w:b/>
          <w:sz w:val="26"/>
          <w:szCs w:val="26"/>
        </w:rPr>
      </w:pPr>
    </w:p>
    <w:p w:rsidR="00910A3F" w:rsidRPr="00CD484C" w:rsidRDefault="00910A3F" w:rsidP="00910A3F">
      <w:pPr>
        <w:jc w:val="center"/>
        <w:rPr>
          <w:rFonts w:ascii="Helvetica" w:hAnsi="Helvetica"/>
          <w:b/>
          <w:bCs/>
          <w:i/>
          <w:iCs/>
          <w:sz w:val="20"/>
          <w:szCs w:val="20"/>
        </w:rPr>
      </w:pPr>
      <w:r w:rsidRPr="00CD484C">
        <w:rPr>
          <w:b/>
          <w:sz w:val="28"/>
          <w:szCs w:val="28"/>
        </w:rPr>
        <w:t>Riddles</w:t>
      </w:r>
      <w:r>
        <w:rPr>
          <w:b/>
          <w:sz w:val="26"/>
          <w:szCs w:val="26"/>
        </w:rPr>
        <w:t xml:space="preserve"> </w:t>
      </w:r>
      <w:r w:rsidRPr="00CD484C">
        <w:rPr>
          <w:b/>
          <w:sz w:val="20"/>
          <w:szCs w:val="20"/>
        </w:rPr>
        <w:t xml:space="preserve"> </w:t>
      </w:r>
      <w:r w:rsidRPr="00CD484C">
        <w:rPr>
          <w:rFonts w:ascii="Helvetica" w:hAnsi="Helvetica"/>
          <w:bCs/>
          <w:iCs/>
          <w:sz w:val="20"/>
          <w:szCs w:val="20"/>
        </w:rPr>
        <w:t>[</w:t>
      </w:r>
      <w:r w:rsidR="00CD484C" w:rsidRPr="00CD484C">
        <w:rPr>
          <w:rFonts w:ascii="Helvetica" w:hAnsi="Helvetica"/>
          <w:bCs/>
          <w:iCs/>
          <w:sz w:val="20"/>
          <w:szCs w:val="20"/>
        </w:rPr>
        <w:t xml:space="preserve">some chosen </w:t>
      </w:r>
      <w:r w:rsidR="00CD484C" w:rsidRPr="00233DC9">
        <w:rPr>
          <w:rFonts w:ascii="Helvetica" w:hAnsi="Helvetica"/>
          <w:bCs/>
          <w:iCs/>
          <w:noProof/>
          <w:sz w:val="20"/>
          <w:szCs w:val="20"/>
        </w:rPr>
        <w:t>from:</w:t>
      </w:r>
      <w:r w:rsidR="00CD484C" w:rsidRPr="00CD484C">
        <w:rPr>
          <w:rFonts w:ascii="Helvetica" w:hAnsi="Helvetica"/>
          <w:bCs/>
          <w:iCs/>
          <w:sz w:val="20"/>
          <w:szCs w:val="20"/>
        </w:rPr>
        <w:t xml:space="preserve"> </w:t>
      </w:r>
      <w:r w:rsidRPr="00CD484C">
        <w:rPr>
          <w:rFonts w:ascii="Helvetica" w:hAnsi="Helvetica"/>
          <w:bCs/>
          <w:iCs/>
          <w:sz w:val="20"/>
          <w:szCs w:val="20"/>
        </w:rPr>
        <w:t xml:space="preserve">Raymond Smullyan, </w:t>
      </w:r>
      <w:r w:rsidRPr="00CD484C">
        <w:rPr>
          <w:rFonts w:ascii="Helvetica" w:hAnsi="Helvetica"/>
          <w:b/>
          <w:bCs/>
          <w:iCs/>
          <w:sz w:val="20"/>
          <w:szCs w:val="20"/>
        </w:rPr>
        <w:t xml:space="preserve">What is the Name of this Book?, </w:t>
      </w:r>
      <w:r w:rsidRPr="00CD484C">
        <w:rPr>
          <w:rFonts w:ascii="Helvetica" w:hAnsi="Helvetica"/>
          <w:bCs/>
          <w:iCs/>
          <w:sz w:val="20"/>
          <w:szCs w:val="20"/>
        </w:rPr>
        <w:t>Dover (1978)]</w:t>
      </w:r>
      <w:r w:rsidRPr="00CD484C">
        <w:rPr>
          <w:rFonts w:ascii="Helvetica" w:hAnsi="Helvetica"/>
          <w:b/>
          <w:bCs/>
          <w:i/>
          <w:iCs/>
          <w:sz w:val="20"/>
          <w:szCs w:val="20"/>
        </w:rPr>
        <w:t xml:space="preserve">   </w:t>
      </w:r>
    </w:p>
    <w:p w:rsidR="00910A3F" w:rsidRDefault="00910A3F" w:rsidP="00910A3F">
      <w:pPr>
        <w:jc w:val="center"/>
        <w:rPr>
          <w:b/>
          <w:sz w:val="26"/>
          <w:szCs w:val="26"/>
        </w:rPr>
      </w:pPr>
    </w:p>
    <w:p w:rsidR="00910A3F" w:rsidRPr="00F51AB7" w:rsidRDefault="00F664B1" w:rsidP="00F664B1">
      <w:pPr>
        <w:spacing w:line="264" w:lineRule="auto"/>
        <w:ind w:left="14" w:hanging="14"/>
        <w:jc w:val="center"/>
        <w:rPr>
          <w:b/>
          <w:i/>
          <w:sz w:val="26"/>
          <w:szCs w:val="26"/>
        </w:rPr>
      </w:pPr>
      <w:r w:rsidRPr="00F51AB7">
        <w:rPr>
          <w:i/>
          <w:noProof/>
        </w:rPr>
        <w:drawing>
          <wp:inline distT="0" distB="0" distL="0" distR="0" wp14:anchorId="1CDEA4D4" wp14:editId="12D0F33C">
            <wp:extent cx="3335290" cy="422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45669" cy="4242260"/>
                    </a:xfrm>
                    <a:prstGeom prst="rect">
                      <a:avLst/>
                    </a:prstGeom>
                  </pic:spPr>
                </pic:pic>
              </a:graphicData>
            </a:graphic>
          </wp:inline>
        </w:drawing>
      </w:r>
    </w:p>
    <w:p w:rsidR="00910A3F" w:rsidRPr="00F51AB7" w:rsidRDefault="00910A3F" w:rsidP="00910A3F">
      <w:pPr>
        <w:jc w:val="center"/>
        <w:rPr>
          <w:rFonts w:ascii="Algerian" w:hAnsi="Algerian"/>
          <w:i/>
        </w:rPr>
      </w:pPr>
    </w:p>
    <w:p w:rsidR="00F51AB7" w:rsidRPr="00CD484C" w:rsidRDefault="00F51AB7" w:rsidP="00CD484C">
      <w:pPr>
        <w:pStyle w:val="ListParagraph"/>
        <w:numPr>
          <w:ilvl w:val="0"/>
          <w:numId w:val="12"/>
        </w:numPr>
        <w:shd w:val="clear" w:color="auto" w:fill="FFFFFF"/>
        <w:spacing w:line="360" w:lineRule="auto"/>
        <w:rPr>
          <w:iCs/>
          <w:color w:val="C00000"/>
          <w:sz w:val="24"/>
          <w:szCs w:val="24"/>
        </w:rPr>
      </w:pPr>
      <w:r w:rsidRPr="00CD484C">
        <w:rPr>
          <w:b/>
          <w:bCs/>
          <w:iCs/>
          <w:color w:val="C00000"/>
          <w:sz w:val="24"/>
          <w:szCs w:val="24"/>
        </w:rPr>
        <w:t xml:space="preserve"> </w:t>
      </w:r>
      <w:r w:rsidRPr="00CD484C">
        <w:rPr>
          <w:color w:val="C00000"/>
          <w:sz w:val="24"/>
          <w:szCs w:val="24"/>
          <w:shd w:val="clear" w:color="auto" w:fill="FFFFFF"/>
        </w:rPr>
        <w:t>What goes up when the rain comes down?</w:t>
      </w:r>
    </w:p>
    <w:p w:rsidR="00374A56" w:rsidRPr="00CD484C" w:rsidRDefault="00374A56" w:rsidP="00CD484C">
      <w:pPr>
        <w:pStyle w:val="ListParagraph"/>
        <w:numPr>
          <w:ilvl w:val="0"/>
          <w:numId w:val="12"/>
        </w:numPr>
        <w:shd w:val="clear" w:color="auto" w:fill="FFFFFF"/>
        <w:spacing w:line="360" w:lineRule="auto"/>
        <w:rPr>
          <w:iCs/>
          <w:color w:val="C00000"/>
          <w:sz w:val="24"/>
          <w:szCs w:val="24"/>
        </w:rPr>
      </w:pPr>
      <w:r w:rsidRPr="00CD484C">
        <w:rPr>
          <w:color w:val="C00000"/>
          <w:sz w:val="24"/>
          <w:szCs w:val="24"/>
        </w:rPr>
        <w:t xml:space="preserve">Name the next letter in this sequence: J F M A M J J A S O </w:t>
      </w:r>
      <w:r w:rsidRPr="00233DC9">
        <w:rPr>
          <w:noProof/>
          <w:color w:val="C00000"/>
          <w:sz w:val="24"/>
          <w:szCs w:val="24"/>
        </w:rPr>
        <w:t>N ?</w:t>
      </w:r>
    </w:p>
    <w:p w:rsidR="00CD484C" w:rsidRPr="00CD484C" w:rsidRDefault="00CD484C" w:rsidP="00CD484C">
      <w:pPr>
        <w:pStyle w:val="NormalWeb"/>
        <w:numPr>
          <w:ilvl w:val="0"/>
          <w:numId w:val="12"/>
        </w:numPr>
        <w:spacing w:before="0" w:beforeAutospacing="0" w:after="150" w:afterAutospacing="0" w:line="360" w:lineRule="auto"/>
        <w:rPr>
          <w:color w:val="C00000"/>
        </w:rPr>
      </w:pPr>
      <w:r w:rsidRPr="00CD484C">
        <w:rPr>
          <w:color w:val="C00000"/>
        </w:rPr>
        <w:t>Can you name three consecutive days without using the words "Wednesday," "Friday," or "Sunday"?</w:t>
      </w:r>
    </w:p>
    <w:p w:rsidR="00F51AB7" w:rsidRPr="00CD484C" w:rsidRDefault="00D9731A" w:rsidP="00CD484C">
      <w:pPr>
        <w:pStyle w:val="ListParagraph"/>
        <w:numPr>
          <w:ilvl w:val="0"/>
          <w:numId w:val="12"/>
        </w:numPr>
        <w:shd w:val="clear" w:color="auto" w:fill="FFFFFF"/>
        <w:spacing w:line="360" w:lineRule="auto"/>
        <w:rPr>
          <w:rStyle w:val="Hyperlink"/>
          <w:iCs/>
          <w:color w:val="C00000"/>
          <w:sz w:val="24"/>
          <w:szCs w:val="24"/>
          <w:u w:val="none"/>
        </w:rPr>
      </w:pPr>
      <w:hyperlink r:id="rId9" w:history="1">
        <w:r w:rsidR="00F51AB7" w:rsidRPr="00CD484C">
          <w:rPr>
            <w:rStyle w:val="Hyperlink"/>
            <w:color w:val="C00000"/>
            <w:sz w:val="24"/>
            <w:szCs w:val="24"/>
            <w:u w:val="none"/>
          </w:rPr>
          <w:t xml:space="preserve">How can you give someone $83 using exactly </w:t>
        </w:r>
        <w:r w:rsidR="00F51AB7" w:rsidRPr="00233DC9">
          <w:rPr>
            <w:rStyle w:val="Hyperlink"/>
            <w:noProof/>
            <w:color w:val="C00000"/>
            <w:sz w:val="24"/>
            <w:szCs w:val="24"/>
            <w:u w:val="none"/>
          </w:rPr>
          <w:t>7</w:t>
        </w:r>
        <w:r w:rsidR="00F51AB7" w:rsidRPr="00CD484C">
          <w:rPr>
            <w:rStyle w:val="Hyperlink"/>
            <w:color w:val="C00000"/>
            <w:sz w:val="24"/>
            <w:szCs w:val="24"/>
            <w:u w:val="none"/>
          </w:rPr>
          <w:t xml:space="preserve"> bills, without using any one-dollar bills?</w:t>
        </w:r>
      </w:hyperlink>
    </w:p>
    <w:p w:rsidR="00F51AB7" w:rsidRPr="00CD484C" w:rsidRDefault="00F51AB7" w:rsidP="00CD484C">
      <w:pPr>
        <w:pStyle w:val="ListParagraph"/>
        <w:numPr>
          <w:ilvl w:val="0"/>
          <w:numId w:val="12"/>
        </w:numPr>
        <w:shd w:val="clear" w:color="auto" w:fill="FFFFFF"/>
        <w:spacing w:after="150" w:line="360" w:lineRule="auto"/>
        <w:rPr>
          <w:iCs/>
          <w:color w:val="C00000"/>
          <w:sz w:val="24"/>
          <w:szCs w:val="24"/>
        </w:rPr>
      </w:pPr>
      <w:r w:rsidRPr="00CD484C">
        <w:rPr>
          <w:rStyle w:val="Hyperlink"/>
          <w:color w:val="C00000"/>
          <w:sz w:val="24"/>
          <w:szCs w:val="24"/>
          <w:u w:val="none"/>
        </w:rPr>
        <w:t>Who is in the portrait?</w:t>
      </w:r>
    </w:p>
    <w:p w:rsidR="00910A3F" w:rsidRPr="00CD484C" w:rsidRDefault="00910A3F" w:rsidP="00CD484C">
      <w:pPr>
        <w:pStyle w:val="ListParagraph"/>
        <w:numPr>
          <w:ilvl w:val="0"/>
          <w:numId w:val="13"/>
        </w:numPr>
        <w:shd w:val="clear" w:color="auto" w:fill="FFFFFF"/>
        <w:spacing w:after="150" w:line="360" w:lineRule="auto"/>
        <w:rPr>
          <w:iCs/>
          <w:color w:val="C00000"/>
          <w:sz w:val="24"/>
          <w:szCs w:val="24"/>
        </w:rPr>
      </w:pPr>
      <w:r w:rsidRPr="00CD484C">
        <w:rPr>
          <w:iCs/>
          <w:color w:val="C00000"/>
          <w:sz w:val="24"/>
          <w:szCs w:val="24"/>
        </w:rPr>
        <w:t xml:space="preserve">Boris was looking at a portrait. Someone asked him, "Whose picture are you looking at?" He replied: "Brothers and sisters have </w:t>
      </w:r>
      <w:r w:rsidRPr="004D0CCF">
        <w:rPr>
          <w:iCs/>
          <w:noProof/>
          <w:color w:val="C00000"/>
          <w:sz w:val="24"/>
          <w:szCs w:val="24"/>
        </w:rPr>
        <w:t>I</w:t>
      </w:r>
      <w:r w:rsidRPr="00CD484C">
        <w:rPr>
          <w:iCs/>
          <w:color w:val="C00000"/>
          <w:sz w:val="24"/>
          <w:szCs w:val="24"/>
        </w:rPr>
        <w:t xml:space="preserve"> none, but this man's father is my father's son."</w:t>
      </w:r>
    </w:p>
    <w:p w:rsidR="00910A3F" w:rsidRPr="00CD484C" w:rsidRDefault="00CD484C" w:rsidP="00CD484C">
      <w:pPr>
        <w:shd w:val="clear" w:color="auto" w:fill="FFFFFF"/>
        <w:spacing w:after="150" w:line="360" w:lineRule="auto"/>
        <w:ind w:firstLine="710"/>
        <w:rPr>
          <w:rFonts w:ascii="Times New Roman" w:hAnsi="Times New Roman" w:cs="Times New Roman"/>
          <w:iCs/>
          <w:color w:val="C00000"/>
          <w:sz w:val="24"/>
          <w:szCs w:val="24"/>
        </w:rPr>
      </w:pPr>
      <w:r w:rsidRPr="004D0CCF">
        <w:rPr>
          <w:rFonts w:ascii="Times New Roman" w:hAnsi="Times New Roman" w:cs="Times New Roman"/>
          <w:iCs/>
          <w:noProof/>
          <w:color w:val="C00000"/>
          <w:sz w:val="24"/>
          <w:szCs w:val="24"/>
        </w:rPr>
        <w:t>At</w:t>
      </w:r>
      <w:r>
        <w:rPr>
          <w:rFonts w:ascii="Times New Roman" w:hAnsi="Times New Roman" w:cs="Times New Roman"/>
          <w:iCs/>
          <w:color w:val="C00000"/>
          <w:sz w:val="24"/>
          <w:szCs w:val="24"/>
        </w:rPr>
        <w:t xml:space="preserve"> w</w:t>
      </w:r>
      <w:r w:rsidR="00910A3F" w:rsidRPr="00CD484C">
        <w:rPr>
          <w:rFonts w:ascii="Times New Roman" w:hAnsi="Times New Roman" w:cs="Times New Roman"/>
          <w:iCs/>
          <w:color w:val="C00000"/>
          <w:sz w:val="24"/>
          <w:szCs w:val="24"/>
        </w:rPr>
        <w:t xml:space="preserve">hose picture was Boris </w:t>
      </w:r>
      <w:r>
        <w:rPr>
          <w:rFonts w:ascii="Times New Roman" w:hAnsi="Times New Roman" w:cs="Times New Roman"/>
          <w:iCs/>
          <w:color w:val="C00000"/>
          <w:sz w:val="24"/>
          <w:szCs w:val="24"/>
        </w:rPr>
        <w:t>looking?</w:t>
      </w:r>
    </w:p>
    <w:p w:rsidR="00910A3F" w:rsidRPr="00CD484C" w:rsidRDefault="00910A3F" w:rsidP="00CD484C">
      <w:pPr>
        <w:pStyle w:val="ListParagraph"/>
        <w:numPr>
          <w:ilvl w:val="0"/>
          <w:numId w:val="13"/>
        </w:numPr>
        <w:shd w:val="clear" w:color="auto" w:fill="FFFFFF"/>
        <w:spacing w:after="150" w:line="360" w:lineRule="auto"/>
        <w:rPr>
          <w:iCs/>
          <w:color w:val="C00000"/>
          <w:sz w:val="24"/>
          <w:szCs w:val="24"/>
        </w:rPr>
      </w:pPr>
      <w:r w:rsidRPr="00CD484C">
        <w:rPr>
          <w:iCs/>
          <w:color w:val="C00000"/>
          <w:sz w:val="24"/>
          <w:szCs w:val="24"/>
        </w:rPr>
        <w:lastRenderedPageBreak/>
        <w:t xml:space="preserve">What if the statement had been:  "Brothers and sisters have </w:t>
      </w:r>
      <w:r w:rsidRPr="004D0CCF">
        <w:rPr>
          <w:iCs/>
          <w:noProof/>
          <w:color w:val="C00000"/>
          <w:sz w:val="24"/>
          <w:szCs w:val="24"/>
        </w:rPr>
        <w:t>I</w:t>
      </w:r>
      <w:r w:rsidRPr="00CD484C">
        <w:rPr>
          <w:iCs/>
          <w:color w:val="C00000"/>
          <w:sz w:val="24"/>
          <w:szCs w:val="24"/>
        </w:rPr>
        <w:t xml:space="preserve"> none, but this man's son is my father's son."</w:t>
      </w:r>
    </w:p>
    <w:p w:rsidR="00F51AB7" w:rsidRPr="00CD484C" w:rsidRDefault="00910A3F" w:rsidP="00CD484C">
      <w:pPr>
        <w:pStyle w:val="Heading2"/>
        <w:numPr>
          <w:ilvl w:val="0"/>
          <w:numId w:val="12"/>
        </w:numPr>
        <w:shd w:val="clear" w:color="auto" w:fill="FFFFFF"/>
        <w:rPr>
          <w:b w:val="0"/>
          <w:bCs w:val="0"/>
          <w:i w:val="0"/>
          <w:color w:val="C00000"/>
          <w:szCs w:val="24"/>
        </w:rPr>
      </w:pPr>
      <w:r w:rsidRPr="00CD484C">
        <w:rPr>
          <w:b w:val="0"/>
          <w:i w:val="0"/>
          <w:color w:val="C00000"/>
          <w:szCs w:val="24"/>
        </w:rPr>
        <w:t xml:space="preserve"> A question of international law.   If a plane crashes right on the border of the United States and Canada, in which country would you bury the survivors? </w:t>
      </w:r>
    </w:p>
    <w:p w:rsidR="00910A3F" w:rsidRPr="00CD484C" w:rsidRDefault="00910A3F" w:rsidP="00CD484C">
      <w:pPr>
        <w:pStyle w:val="Heading2"/>
        <w:numPr>
          <w:ilvl w:val="0"/>
          <w:numId w:val="12"/>
        </w:numPr>
        <w:shd w:val="clear" w:color="auto" w:fill="FFFFFF"/>
        <w:rPr>
          <w:b w:val="0"/>
          <w:bCs w:val="0"/>
          <w:i w:val="0"/>
          <w:color w:val="C00000"/>
          <w:szCs w:val="24"/>
        </w:rPr>
      </w:pPr>
      <w:r w:rsidRPr="00CD484C">
        <w:rPr>
          <w:b w:val="0"/>
          <w:bCs w:val="0"/>
          <w:i w:val="0"/>
          <w:color w:val="C00000"/>
          <w:szCs w:val="24"/>
        </w:rPr>
        <w:t xml:space="preserve">I have five and take away two, yet I </w:t>
      </w:r>
      <w:r w:rsidRPr="004D0CCF">
        <w:rPr>
          <w:b w:val="0"/>
          <w:bCs w:val="0"/>
          <w:i w:val="0"/>
          <w:noProof/>
          <w:color w:val="C00000"/>
          <w:szCs w:val="24"/>
        </w:rPr>
        <w:t>am left</w:t>
      </w:r>
      <w:r w:rsidRPr="00CD484C">
        <w:rPr>
          <w:b w:val="0"/>
          <w:bCs w:val="0"/>
          <w:i w:val="0"/>
          <w:color w:val="C00000"/>
          <w:szCs w:val="24"/>
        </w:rPr>
        <w:t xml:space="preserve"> with four. How is this possible?</w:t>
      </w:r>
      <w:r w:rsidR="00CD484C">
        <w:rPr>
          <w:b w:val="0"/>
          <w:bCs w:val="0"/>
          <w:i w:val="0"/>
          <w:color w:val="C00000"/>
          <w:szCs w:val="24"/>
        </w:rPr>
        <w:t xml:space="preserve">  (Hint: think roman numerals)</w:t>
      </w:r>
    </w:p>
    <w:p w:rsidR="00910A3F" w:rsidRPr="00CD484C" w:rsidRDefault="00910A3F" w:rsidP="00CD484C">
      <w:pPr>
        <w:pStyle w:val="Heading2"/>
        <w:numPr>
          <w:ilvl w:val="0"/>
          <w:numId w:val="12"/>
        </w:numPr>
        <w:shd w:val="clear" w:color="auto" w:fill="FFFFFF"/>
        <w:rPr>
          <w:b w:val="0"/>
          <w:bCs w:val="0"/>
          <w:i w:val="0"/>
          <w:color w:val="C00000"/>
          <w:szCs w:val="24"/>
        </w:rPr>
      </w:pPr>
      <w:r w:rsidRPr="00CD484C">
        <w:rPr>
          <w:i w:val="0"/>
          <w:color w:val="C00000"/>
          <w:szCs w:val="24"/>
        </w:rPr>
        <w:t xml:space="preserve"> </w:t>
      </w:r>
      <w:hyperlink r:id="rId10" w:history="1">
        <w:r w:rsidRPr="00CD484C">
          <w:rPr>
            <w:rStyle w:val="Hyperlink"/>
            <w:b w:val="0"/>
            <w:bCs w:val="0"/>
            <w:i w:val="0"/>
            <w:color w:val="C00000"/>
            <w:szCs w:val="24"/>
            <w:u w:val="none"/>
          </w:rPr>
          <w:t>There are two fathers and two sons. They walk into a candy store, and each buys a candy bar for 50 cents. The total for all of the candy bars was $1.50. How is that possible?</w:t>
        </w:r>
      </w:hyperlink>
    </w:p>
    <w:p w:rsidR="00910A3F" w:rsidRPr="00CD484C" w:rsidRDefault="00D9731A" w:rsidP="00CD484C">
      <w:pPr>
        <w:pStyle w:val="Heading2"/>
        <w:numPr>
          <w:ilvl w:val="0"/>
          <w:numId w:val="12"/>
        </w:numPr>
        <w:shd w:val="clear" w:color="auto" w:fill="FFFFFF"/>
        <w:rPr>
          <w:rStyle w:val="Hyperlink"/>
          <w:b w:val="0"/>
          <w:bCs w:val="0"/>
          <w:i w:val="0"/>
          <w:color w:val="C00000"/>
          <w:szCs w:val="24"/>
          <w:u w:val="none"/>
        </w:rPr>
      </w:pPr>
      <w:hyperlink r:id="rId11" w:history="1">
        <w:r w:rsidR="00910A3F" w:rsidRPr="00CD484C">
          <w:rPr>
            <w:rStyle w:val="Hyperlink"/>
            <w:b w:val="0"/>
            <w:bCs w:val="0"/>
            <w:i w:val="0"/>
            <w:color w:val="C00000"/>
            <w:szCs w:val="24"/>
            <w:u w:val="none"/>
          </w:rPr>
          <w:t>I gurgle but never speak, run but never walk, have a bed but never sleep. What am I?</w:t>
        </w:r>
      </w:hyperlink>
    </w:p>
    <w:p w:rsidR="00910A3F" w:rsidRPr="00CD484C" w:rsidRDefault="00F51AB7" w:rsidP="00CD484C">
      <w:pPr>
        <w:pStyle w:val="Heading2"/>
        <w:numPr>
          <w:ilvl w:val="0"/>
          <w:numId w:val="12"/>
        </w:numPr>
        <w:shd w:val="clear" w:color="auto" w:fill="FFFFFF"/>
        <w:rPr>
          <w:b w:val="0"/>
          <w:bCs w:val="0"/>
          <w:i w:val="0"/>
          <w:color w:val="C00000"/>
          <w:szCs w:val="24"/>
        </w:rPr>
      </w:pPr>
      <w:r w:rsidRPr="00CD484C">
        <w:rPr>
          <w:b w:val="0"/>
          <w:bCs w:val="0"/>
          <w:i w:val="0"/>
          <w:color w:val="C00000"/>
          <w:szCs w:val="24"/>
        </w:rPr>
        <w:t>What English word sounds the same even after you take away four of its five letters?</w:t>
      </w:r>
    </w:p>
    <w:p w:rsidR="00910A3F" w:rsidRPr="00CD484C" w:rsidRDefault="00D9731A" w:rsidP="00CD484C">
      <w:pPr>
        <w:pStyle w:val="Heading2"/>
        <w:numPr>
          <w:ilvl w:val="0"/>
          <w:numId w:val="12"/>
        </w:numPr>
        <w:shd w:val="clear" w:color="auto" w:fill="FFFFFF"/>
        <w:rPr>
          <w:rStyle w:val="Hyperlink"/>
          <w:b w:val="0"/>
          <w:bCs w:val="0"/>
          <w:i w:val="0"/>
          <w:color w:val="C00000"/>
          <w:szCs w:val="24"/>
          <w:u w:val="none"/>
        </w:rPr>
      </w:pPr>
      <w:hyperlink r:id="rId12" w:history="1">
        <w:r w:rsidR="00910A3F" w:rsidRPr="00CD484C">
          <w:rPr>
            <w:rStyle w:val="Hyperlink"/>
            <w:b w:val="0"/>
            <w:bCs w:val="0"/>
            <w:i w:val="0"/>
            <w:color w:val="C00000"/>
            <w:szCs w:val="24"/>
            <w:u w:val="none"/>
          </w:rPr>
          <w:t>Albertine is sitting in her hotel room when there is a knock at the door. She opens the door to find a man whom she has never seen before. The man said, “</w:t>
        </w:r>
        <w:r w:rsidR="00F51AB7" w:rsidRPr="00CD484C">
          <w:rPr>
            <w:rStyle w:val="Hyperlink"/>
            <w:b w:val="0"/>
            <w:bCs w:val="0"/>
            <w:i w:val="0"/>
            <w:color w:val="C00000"/>
            <w:szCs w:val="24"/>
            <w:u w:val="none"/>
          </w:rPr>
          <w:t>O</w:t>
        </w:r>
        <w:r w:rsidR="00910A3F" w:rsidRPr="00CD484C">
          <w:rPr>
            <w:rStyle w:val="Hyperlink"/>
            <w:b w:val="0"/>
            <w:bCs w:val="0"/>
            <w:i w:val="0"/>
            <w:color w:val="C00000"/>
            <w:szCs w:val="24"/>
            <w:u w:val="none"/>
          </w:rPr>
          <w:t>h</w:t>
        </w:r>
        <w:r w:rsidR="00F51AB7" w:rsidRPr="00CD484C">
          <w:rPr>
            <w:rStyle w:val="Hyperlink"/>
            <w:b w:val="0"/>
            <w:bCs w:val="0"/>
            <w:i w:val="0"/>
            <w:color w:val="C00000"/>
            <w:szCs w:val="24"/>
            <w:u w:val="none"/>
          </w:rPr>
          <w:t>,</w:t>
        </w:r>
        <w:r w:rsidR="00910A3F" w:rsidRPr="00CD484C">
          <w:rPr>
            <w:rStyle w:val="Hyperlink"/>
            <w:b w:val="0"/>
            <w:bCs w:val="0"/>
            <w:i w:val="0"/>
            <w:color w:val="C00000"/>
            <w:szCs w:val="24"/>
            <w:u w:val="none"/>
          </w:rPr>
          <w:t xml:space="preserve"> I’m sorry, I thought this was my room.” He then went down the hallway and took the elevator. Albertine went back into her room and phoned security. Why?</w:t>
        </w:r>
      </w:hyperlink>
    </w:p>
    <w:p w:rsidR="00910A3F" w:rsidRPr="00CD484C" w:rsidRDefault="00B33CB1" w:rsidP="00CD484C">
      <w:pPr>
        <w:pStyle w:val="ListParagraph"/>
        <w:numPr>
          <w:ilvl w:val="0"/>
          <w:numId w:val="12"/>
        </w:numPr>
        <w:shd w:val="clear" w:color="auto" w:fill="FFFFFF"/>
        <w:rPr>
          <w:iCs/>
          <w:color w:val="C00000"/>
          <w:sz w:val="24"/>
          <w:szCs w:val="24"/>
        </w:rPr>
      </w:pPr>
      <w:r w:rsidRPr="00CD484C">
        <w:rPr>
          <w:b/>
          <w:iCs/>
          <w:color w:val="C00000"/>
          <w:sz w:val="24"/>
          <w:szCs w:val="24"/>
        </w:rPr>
        <w:t>T</w:t>
      </w:r>
      <w:r w:rsidR="00910A3F" w:rsidRPr="00CD484C">
        <w:rPr>
          <w:b/>
          <w:iCs/>
          <w:color w:val="C00000"/>
          <w:sz w:val="24"/>
          <w:szCs w:val="24"/>
        </w:rPr>
        <w:t>he Lion and the Unicorn.</w:t>
      </w:r>
      <w:r w:rsidR="00910A3F" w:rsidRPr="00CD484C">
        <w:rPr>
          <w:iCs/>
          <w:color w:val="C00000"/>
          <w:sz w:val="24"/>
          <w:szCs w:val="24"/>
        </w:rPr>
        <w:t xml:space="preserve">   When Albertine entered the Forest of Forgetfulness, she did not forget everything; only certain things.  She often forgot her name, and the one thing she was most likely to forget was the day of the week.  Now, the Lion and the Unicorn were frequent visitors to the forest.  These two are strange creatures.  The Lion lies on Mondays, Tuesdays, and Wednesdays, and tells the truth on the other days of the week.   The Unicorn, on the other hand, lies on Thursdays, Fridays, and Saturdays, but tells the truth on the other days of the week.   </w:t>
      </w:r>
    </w:p>
    <w:p w:rsidR="00910A3F" w:rsidRPr="00CD484C" w:rsidRDefault="00910A3F" w:rsidP="00CD484C">
      <w:pPr>
        <w:shd w:val="clear" w:color="auto" w:fill="FFFFFF"/>
        <w:spacing w:after="150" w:line="240" w:lineRule="auto"/>
        <w:ind w:left="432" w:hanging="72"/>
        <w:rPr>
          <w:rFonts w:ascii="Times New Roman" w:hAnsi="Times New Roman" w:cs="Times New Roman"/>
          <w:iCs/>
          <w:color w:val="C00000"/>
          <w:sz w:val="24"/>
          <w:szCs w:val="24"/>
        </w:rPr>
      </w:pPr>
      <w:r w:rsidRPr="00CD484C">
        <w:rPr>
          <w:rFonts w:ascii="Times New Roman" w:hAnsi="Times New Roman" w:cs="Times New Roman"/>
          <w:iCs/>
          <w:color w:val="C00000"/>
          <w:sz w:val="24"/>
          <w:szCs w:val="24"/>
        </w:rPr>
        <w:t>One day Albertine met the Lion and the Unicorn resting under a tree.  They made the following statements:</w:t>
      </w:r>
    </w:p>
    <w:p w:rsidR="00910A3F" w:rsidRPr="00CD484C" w:rsidRDefault="00910A3F" w:rsidP="00CD484C">
      <w:pPr>
        <w:pStyle w:val="ListParagraph"/>
        <w:numPr>
          <w:ilvl w:val="0"/>
          <w:numId w:val="14"/>
        </w:numPr>
        <w:shd w:val="clear" w:color="auto" w:fill="FFFFFF"/>
        <w:spacing w:line="360" w:lineRule="auto"/>
        <w:ind w:left="1066"/>
        <w:rPr>
          <w:iCs/>
          <w:color w:val="C00000"/>
          <w:sz w:val="24"/>
          <w:szCs w:val="24"/>
        </w:rPr>
      </w:pPr>
      <w:r w:rsidRPr="00CD484C">
        <w:rPr>
          <w:iCs/>
          <w:color w:val="C00000"/>
          <w:sz w:val="24"/>
          <w:szCs w:val="24"/>
        </w:rPr>
        <w:t>Lion:   Yesterday was one of my lying days.</w:t>
      </w:r>
    </w:p>
    <w:p w:rsidR="00910A3F" w:rsidRPr="00CD484C" w:rsidRDefault="00910A3F" w:rsidP="00CD484C">
      <w:pPr>
        <w:pStyle w:val="ListParagraph"/>
        <w:numPr>
          <w:ilvl w:val="0"/>
          <w:numId w:val="14"/>
        </w:numPr>
        <w:shd w:val="clear" w:color="auto" w:fill="FFFFFF"/>
        <w:spacing w:line="360" w:lineRule="auto"/>
        <w:ind w:left="1066"/>
        <w:rPr>
          <w:iCs/>
          <w:color w:val="C00000"/>
          <w:sz w:val="24"/>
          <w:szCs w:val="24"/>
        </w:rPr>
      </w:pPr>
      <w:r w:rsidRPr="00CD484C">
        <w:rPr>
          <w:iCs/>
          <w:color w:val="C00000"/>
          <w:sz w:val="24"/>
          <w:szCs w:val="24"/>
        </w:rPr>
        <w:t>Unicorn:  Yesterday was one of my lying days too.</w:t>
      </w:r>
    </w:p>
    <w:p w:rsidR="00910A3F" w:rsidRPr="00CD484C" w:rsidRDefault="00910A3F" w:rsidP="00CD484C">
      <w:pPr>
        <w:shd w:val="clear" w:color="auto" w:fill="FFFFFF"/>
        <w:spacing w:after="150" w:line="240" w:lineRule="auto"/>
        <w:ind w:left="720" w:hanging="14"/>
        <w:rPr>
          <w:rFonts w:ascii="Times New Roman" w:hAnsi="Times New Roman" w:cs="Times New Roman"/>
          <w:iCs/>
          <w:color w:val="C00000"/>
          <w:sz w:val="24"/>
          <w:szCs w:val="24"/>
        </w:rPr>
      </w:pPr>
      <w:r w:rsidRPr="00CD484C">
        <w:rPr>
          <w:rFonts w:ascii="Times New Roman" w:hAnsi="Times New Roman" w:cs="Times New Roman"/>
          <w:iCs/>
          <w:color w:val="C00000"/>
          <w:sz w:val="24"/>
          <w:szCs w:val="24"/>
        </w:rPr>
        <w:t xml:space="preserve">From these two statements, Albertine (who is a bright Loyola first-year student) was able to deduce the day of the week.   What day was it? </w:t>
      </w:r>
    </w:p>
    <w:p w:rsidR="00910A3F" w:rsidRPr="00CD484C" w:rsidRDefault="00910A3F" w:rsidP="00910A3F">
      <w:pPr>
        <w:shd w:val="clear" w:color="auto" w:fill="FFFFFF"/>
        <w:spacing w:after="150" w:line="315" w:lineRule="atLeast"/>
        <w:ind w:left="720"/>
        <w:rPr>
          <w:rFonts w:ascii="Times New Roman" w:hAnsi="Times New Roman" w:cs="Times New Roman"/>
          <w:iCs/>
          <w:color w:val="C00000"/>
          <w:sz w:val="24"/>
          <w:szCs w:val="24"/>
        </w:rPr>
      </w:pPr>
    </w:p>
    <w:tbl>
      <w:tblPr>
        <w:tblStyle w:val="TableGrid0"/>
        <w:tblW w:w="0" w:type="auto"/>
        <w:tblLook w:val="04A0" w:firstRow="1" w:lastRow="0" w:firstColumn="1" w:lastColumn="0" w:noHBand="0" w:noVBand="1"/>
      </w:tblPr>
      <w:tblGrid>
        <w:gridCol w:w="4871"/>
        <w:gridCol w:w="4494"/>
      </w:tblGrid>
      <w:tr w:rsidR="00910A3F" w:rsidRPr="00910A3F" w:rsidTr="00B33CB1">
        <w:tc>
          <w:tcPr>
            <w:tcW w:w="4871" w:type="dxa"/>
            <w:tcBorders>
              <w:top w:val="nil"/>
              <w:left w:val="nil"/>
              <w:bottom w:val="nil"/>
              <w:right w:val="nil"/>
            </w:tcBorders>
          </w:tcPr>
          <w:p w:rsidR="00910A3F" w:rsidRPr="00910A3F" w:rsidRDefault="00910A3F" w:rsidP="0006235D">
            <w:pPr>
              <w:rPr>
                <w:rFonts w:ascii="Times New Roman" w:hAnsi="Times New Roman" w:cs="Times New Roman"/>
                <w:color w:val="0000FF"/>
                <w:sz w:val="24"/>
                <w:szCs w:val="24"/>
              </w:rPr>
            </w:pPr>
            <w:r w:rsidRPr="00910A3F">
              <w:rPr>
                <w:rFonts w:ascii="Times New Roman" w:hAnsi="Times New Roman" w:cs="Times New Roman"/>
                <w:noProof/>
                <w:color w:val="0000FF"/>
                <w:sz w:val="24"/>
                <w:szCs w:val="24"/>
              </w:rPr>
              <w:drawing>
                <wp:inline distT="0" distB="0" distL="0" distR="0" wp14:anchorId="6E20FA6E" wp14:editId="023445A0">
                  <wp:extent cx="1666875" cy="1228224"/>
                  <wp:effectExtent l="0" t="0" r="0" b="0"/>
                  <wp:docPr id="6" name="Picture 6" descr="Résultats de recherche d'images pour « clip art lion black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clip art lion black whit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0159" cy="1245381"/>
                          </a:xfrm>
                          <a:prstGeom prst="rect">
                            <a:avLst/>
                          </a:prstGeom>
                          <a:noFill/>
                          <a:ln>
                            <a:noFill/>
                          </a:ln>
                        </pic:spPr>
                      </pic:pic>
                    </a:graphicData>
                  </a:graphic>
                </wp:inline>
              </w:drawing>
            </w:r>
          </w:p>
        </w:tc>
        <w:tc>
          <w:tcPr>
            <w:tcW w:w="4494" w:type="dxa"/>
            <w:tcBorders>
              <w:top w:val="nil"/>
              <w:left w:val="nil"/>
              <w:bottom w:val="nil"/>
              <w:right w:val="nil"/>
            </w:tcBorders>
          </w:tcPr>
          <w:p w:rsidR="00910A3F" w:rsidRPr="00910A3F" w:rsidRDefault="00910A3F" w:rsidP="0006235D">
            <w:pPr>
              <w:rPr>
                <w:rFonts w:ascii="Times New Roman" w:hAnsi="Times New Roman" w:cs="Times New Roman"/>
                <w:color w:val="0000FF"/>
                <w:sz w:val="24"/>
                <w:szCs w:val="24"/>
              </w:rPr>
            </w:pPr>
            <w:r w:rsidRPr="00910A3F">
              <w:rPr>
                <w:rFonts w:ascii="Times New Roman" w:hAnsi="Times New Roman" w:cs="Times New Roman"/>
                <w:noProof/>
                <w:color w:val="0000FF"/>
                <w:sz w:val="24"/>
                <w:szCs w:val="24"/>
              </w:rPr>
              <w:drawing>
                <wp:inline distT="0" distB="0" distL="0" distR="0" wp14:anchorId="2A5FC1C0" wp14:editId="3698A630">
                  <wp:extent cx="1329584" cy="1254760"/>
                  <wp:effectExtent l="0" t="0" r="4445" b="2540"/>
                  <wp:docPr id="7" name="Picture 7" descr="Résultats de recherche d'images pour « clip art unicor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lip art unicorn  black and whit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2245" cy="1313895"/>
                          </a:xfrm>
                          <a:prstGeom prst="rect">
                            <a:avLst/>
                          </a:prstGeom>
                          <a:noFill/>
                          <a:ln>
                            <a:noFill/>
                          </a:ln>
                        </pic:spPr>
                      </pic:pic>
                    </a:graphicData>
                  </a:graphic>
                </wp:inline>
              </w:drawing>
            </w:r>
          </w:p>
        </w:tc>
      </w:tr>
    </w:tbl>
    <w:p w:rsidR="000C0B93" w:rsidRDefault="0087526F">
      <w:pPr>
        <w:tabs>
          <w:tab w:val="center" w:pos="3585"/>
          <w:tab w:val="right" w:pos="9365"/>
        </w:tabs>
        <w:spacing w:after="134" w:line="265" w:lineRule="auto"/>
        <w:ind w:left="0" w:right="-1" w:firstLine="0"/>
        <w:jc w:val="left"/>
      </w:pPr>
      <w:r>
        <w:t>.</w:t>
      </w:r>
    </w:p>
    <w:sectPr w:rsidR="000C0B93">
      <w:headerReference w:type="even" r:id="rId15"/>
      <w:headerReference w:type="default" r:id="rId16"/>
      <w:headerReference w:type="first" r:id="rId17"/>
      <w:pgSz w:w="12240" w:h="15840"/>
      <w:pgMar w:top="1440" w:right="1435" w:bottom="144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31A" w:rsidRDefault="00D9731A">
      <w:pPr>
        <w:spacing w:after="0" w:line="240" w:lineRule="auto"/>
      </w:pPr>
      <w:r>
        <w:separator/>
      </w:r>
    </w:p>
  </w:endnote>
  <w:endnote w:type="continuationSeparator" w:id="0">
    <w:p w:rsidR="00D9731A" w:rsidRDefault="00D9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31A" w:rsidRDefault="00D9731A">
      <w:pPr>
        <w:spacing w:after="0" w:line="240" w:lineRule="auto"/>
      </w:pPr>
      <w:r>
        <w:separator/>
      </w:r>
    </w:p>
  </w:footnote>
  <w:footnote w:type="continuationSeparator" w:id="0">
    <w:p w:rsidR="00D9731A" w:rsidRDefault="00D97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B93" w:rsidRDefault="0087526F">
    <w:pPr>
      <w:tabs>
        <w:tab w:val="right" w:pos="936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689178</wp:posOffset>
              </wp:positionV>
              <wp:extent cx="5943600" cy="5055"/>
              <wp:effectExtent l="0" t="0" r="0" b="0"/>
              <wp:wrapSquare wrapText="bothSides"/>
              <wp:docPr id="12326" name="Group 12326"/>
              <wp:cNvGraphicFramePr/>
              <a:graphic xmlns:a="http://schemas.openxmlformats.org/drawingml/2006/main">
                <a:graphicData uri="http://schemas.microsoft.com/office/word/2010/wordprocessingGroup">
                  <wpg:wgp>
                    <wpg:cNvGrpSpPr/>
                    <wpg:grpSpPr>
                      <a:xfrm>
                        <a:off x="0" y="0"/>
                        <a:ext cx="5943600" cy="5055"/>
                        <a:chOff x="0" y="0"/>
                        <a:chExt cx="5943600" cy="5055"/>
                      </a:xfrm>
                    </wpg:grpSpPr>
                    <wps:wsp>
                      <wps:cNvPr id="12327" name="Shape 12327"/>
                      <wps:cNvSpPr/>
                      <wps:spPr>
                        <a:xfrm>
                          <a:off x="0" y="0"/>
                          <a:ext cx="5943600" cy="0"/>
                        </a:xfrm>
                        <a:custGeom>
                          <a:avLst/>
                          <a:gdLst/>
                          <a:ahLst/>
                          <a:cxnLst/>
                          <a:rect l="0" t="0" r="0" b="0"/>
                          <a:pathLst>
                            <a:path w="5943600">
                              <a:moveTo>
                                <a:pt x="0" y="0"/>
                              </a:moveTo>
                              <a:lnTo>
                                <a:pt x="59436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326" style="width:468pt;height:0.398pt;position:absolute;mso-position-horizontal-relative:page;mso-position-horizontal:absolute;margin-left:72pt;mso-position-vertical-relative:page;margin-top:54.266pt;" coordsize="59436,50">
              <v:shape id="Shape 12327" style="position:absolute;width:59436;height:0;left:0;top:0;" coordsize="5943600,0" path="m0,0l5943600,0">
                <v:stroke weight="0.398pt" endcap="flat" joinstyle="miter" miterlimit="10" on="true" color="#000000"/>
                <v:fill on="false" color="#000000" opacity="0"/>
              </v:shape>
              <w10:wrap type="square"/>
            </v:group>
          </w:pict>
        </mc:Fallback>
      </mc:AlternateContent>
    </w:r>
    <w:r>
      <w:rPr>
        <w:i/>
        <w:sz w:val="14"/>
      </w:rPr>
      <w:t>Math 105 / Final (December 17, 2015)</w:t>
    </w:r>
    <w:r>
      <w:rPr>
        <w:i/>
        <w:sz w:val="14"/>
      </w:rPr>
      <w:tab/>
      <w:t xml:space="preserve">page </w:t>
    </w:r>
    <w:r>
      <w:rPr>
        <w:i/>
        <w:sz w:val="14"/>
      </w:rPr>
      <w:fldChar w:fldCharType="begin"/>
    </w:r>
    <w:r>
      <w:rPr>
        <w:i/>
        <w:sz w:val="14"/>
      </w:rPr>
      <w:instrText xml:space="preserve"> PAGE   \* MERGEFORMAT </w:instrText>
    </w:r>
    <w:r>
      <w:rPr>
        <w:i/>
        <w:sz w:val="14"/>
      </w:rPr>
      <w:fldChar w:fldCharType="separate"/>
    </w:r>
    <w:r>
      <w:rPr>
        <w:i/>
        <w:sz w:val="14"/>
      </w:rPr>
      <w:t>2</w:t>
    </w:r>
    <w:r>
      <w:rPr>
        <w:i/>
        <w:sz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B93" w:rsidRDefault="000C0B93">
    <w:pPr>
      <w:tabs>
        <w:tab w:val="right" w:pos="9365"/>
      </w:tabs>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B93" w:rsidRDefault="000C0B9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DBF"/>
    <w:multiLevelType w:val="hybridMultilevel"/>
    <w:tmpl w:val="F4F86292"/>
    <w:lvl w:ilvl="0" w:tplc="D14C02B4">
      <w:start w:val="1"/>
      <w:numFmt w:val="decimal"/>
      <w:lvlText w:val="%1."/>
      <w:lvlJc w:val="left"/>
      <w:pPr>
        <w:ind w:left="6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CC27A82">
      <w:start w:val="1"/>
      <w:numFmt w:val="lowerLetter"/>
      <w:lvlText w:val="%2"/>
      <w:lvlJc w:val="left"/>
      <w:pPr>
        <w:ind w:left="13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FD2F9DC">
      <w:start w:val="1"/>
      <w:numFmt w:val="lowerRoman"/>
      <w:lvlText w:val="%3"/>
      <w:lvlJc w:val="left"/>
      <w:pPr>
        <w:ind w:left="20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1DAEA2E">
      <w:start w:val="1"/>
      <w:numFmt w:val="decimal"/>
      <w:lvlText w:val="%4"/>
      <w:lvlJc w:val="left"/>
      <w:pPr>
        <w:ind w:left="28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90E5C28">
      <w:start w:val="1"/>
      <w:numFmt w:val="lowerLetter"/>
      <w:lvlText w:val="%5"/>
      <w:lvlJc w:val="left"/>
      <w:pPr>
        <w:ind w:left="35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9C2B194">
      <w:start w:val="1"/>
      <w:numFmt w:val="lowerRoman"/>
      <w:lvlText w:val="%6"/>
      <w:lvlJc w:val="left"/>
      <w:pPr>
        <w:ind w:left="42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85A816A">
      <w:start w:val="1"/>
      <w:numFmt w:val="decimal"/>
      <w:lvlText w:val="%7"/>
      <w:lvlJc w:val="left"/>
      <w:pPr>
        <w:ind w:left="49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E1C25EE">
      <w:start w:val="1"/>
      <w:numFmt w:val="lowerLetter"/>
      <w:lvlText w:val="%8"/>
      <w:lvlJc w:val="left"/>
      <w:pPr>
        <w:ind w:left="56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4B00BF2">
      <w:start w:val="1"/>
      <w:numFmt w:val="lowerRoman"/>
      <w:lvlText w:val="%9"/>
      <w:lvlJc w:val="left"/>
      <w:pPr>
        <w:ind w:left="64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B87631"/>
    <w:multiLevelType w:val="hybridMultilevel"/>
    <w:tmpl w:val="1F704EC8"/>
    <w:lvl w:ilvl="0" w:tplc="A39C347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0620326">
      <w:start w:val="1"/>
      <w:numFmt w:val="lowerLetter"/>
      <w:lvlText w:val="%2"/>
      <w:lvlJc w:val="left"/>
      <w:pPr>
        <w:ind w:left="6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C38C1F4">
      <w:start w:val="1"/>
      <w:numFmt w:val="lowerRoman"/>
      <w:lvlText w:val="%3"/>
      <w:lvlJc w:val="left"/>
      <w:pPr>
        <w:ind w:left="9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0886BEC">
      <w:start w:val="1"/>
      <w:numFmt w:val="lowerRoman"/>
      <w:lvlRestart w:val="0"/>
      <w:lvlText w:val="%4)"/>
      <w:lvlJc w:val="left"/>
      <w:pPr>
        <w:ind w:left="14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6645C50">
      <w:start w:val="1"/>
      <w:numFmt w:val="lowerLetter"/>
      <w:lvlText w:val="%5"/>
      <w:lvlJc w:val="left"/>
      <w:pPr>
        <w:ind w:left="2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5240978">
      <w:start w:val="1"/>
      <w:numFmt w:val="lowerRoman"/>
      <w:lvlText w:val="%6"/>
      <w:lvlJc w:val="left"/>
      <w:pPr>
        <w:ind w:left="2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769710">
      <w:start w:val="1"/>
      <w:numFmt w:val="decimal"/>
      <w:lvlText w:val="%7"/>
      <w:lvlJc w:val="left"/>
      <w:pPr>
        <w:ind w:left="3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7D4AE92">
      <w:start w:val="1"/>
      <w:numFmt w:val="lowerLetter"/>
      <w:lvlText w:val="%8"/>
      <w:lvlJc w:val="left"/>
      <w:pPr>
        <w:ind w:left="41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3E0ED14">
      <w:start w:val="1"/>
      <w:numFmt w:val="lowerRoman"/>
      <w:lvlText w:val="%9"/>
      <w:lvlJc w:val="left"/>
      <w:pPr>
        <w:ind w:left="4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BB7C45"/>
    <w:multiLevelType w:val="hybridMultilevel"/>
    <w:tmpl w:val="911C5EF6"/>
    <w:lvl w:ilvl="0" w:tplc="60E6E4F4">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4EED60E">
      <w:start w:val="1"/>
      <w:numFmt w:val="bullet"/>
      <w:lvlText w:val="o"/>
      <w:lvlJc w:val="left"/>
      <w:pPr>
        <w:ind w:left="6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E34495A">
      <w:start w:val="1"/>
      <w:numFmt w:val="bullet"/>
      <w:lvlRestart w:val="0"/>
      <w:lvlText w:val="•"/>
      <w:lvlJc w:val="left"/>
      <w:pPr>
        <w:ind w:left="10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2B0B1C2">
      <w:start w:val="1"/>
      <w:numFmt w:val="bullet"/>
      <w:lvlText w:val="•"/>
      <w:lvlJc w:val="left"/>
      <w:pPr>
        <w:ind w:left="17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41A4A7C">
      <w:start w:val="1"/>
      <w:numFmt w:val="bullet"/>
      <w:lvlText w:val="o"/>
      <w:lvlJc w:val="left"/>
      <w:pPr>
        <w:ind w:left="24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0AE378A">
      <w:start w:val="1"/>
      <w:numFmt w:val="bullet"/>
      <w:lvlText w:val="▪"/>
      <w:lvlJc w:val="left"/>
      <w:pPr>
        <w:ind w:left="31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B846F2">
      <w:start w:val="1"/>
      <w:numFmt w:val="bullet"/>
      <w:lvlText w:val="•"/>
      <w:lvlJc w:val="left"/>
      <w:pPr>
        <w:ind w:left="38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B2023C6">
      <w:start w:val="1"/>
      <w:numFmt w:val="bullet"/>
      <w:lvlText w:val="o"/>
      <w:lvlJc w:val="left"/>
      <w:pPr>
        <w:ind w:left="45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87C25A2">
      <w:start w:val="1"/>
      <w:numFmt w:val="bullet"/>
      <w:lvlText w:val="▪"/>
      <w:lvlJc w:val="left"/>
      <w:pPr>
        <w:ind w:left="5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8D3E8B"/>
    <w:multiLevelType w:val="hybridMultilevel"/>
    <w:tmpl w:val="26946774"/>
    <w:lvl w:ilvl="0" w:tplc="6748926C">
      <w:start w:val="1"/>
      <w:numFmt w:val="lowerRoman"/>
      <w:lvlText w:val="%1)"/>
      <w:lvlJc w:val="left"/>
      <w:pPr>
        <w:ind w:left="14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7DAF9C2">
      <w:start w:val="1"/>
      <w:numFmt w:val="lowerLetter"/>
      <w:lvlText w:val="%2"/>
      <w:lvlJc w:val="left"/>
      <w:pPr>
        <w:ind w:left="17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AECFADC">
      <w:start w:val="1"/>
      <w:numFmt w:val="lowerRoman"/>
      <w:lvlText w:val="%3"/>
      <w:lvlJc w:val="left"/>
      <w:pPr>
        <w:ind w:left="24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CA43AC4">
      <w:start w:val="1"/>
      <w:numFmt w:val="decimal"/>
      <w:lvlText w:val="%4"/>
      <w:lvlJc w:val="left"/>
      <w:pPr>
        <w:ind w:left="31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65642DA">
      <w:start w:val="1"/>
      <w:numFmt w:val="lowerLetter"/>
      <w:lvlText w:val="%5"/>
      <w:lvlJc w:val="left"/>
      <w:pPr>
        <w:ind w:left="390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AC8EE80">
      <w:start w:val="1"/>
      <w:numFmt w:val="lowerRoman"/>
      <w:lvlText w:val="%6"/>
      <w:lvlJc w:val="left"/>
      <w:pPr>
        <w:ind w:left="46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4D2BECC">
      <w:start w:val="1"/>
      <w:numFmt w:val="decimal"/>
      <w:lvlText w:val="%7"/>
      <w:lvlJc w:val="left"/>
      <w:pPr>
        <w:ind w:left="53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37EDA7C">
      <w:start w:val="1"/>
      <w:numFmt w:val="lowerLetter"/>
      <w:lvlText w:val="%8"/>
      <w:lvlJc w:val="left"/>
      <w:pPr>
        <w:ind w:left="60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0A7986">
      <w:start w:val="1"/>
      <w:numFmt w:val="lowerRoman"/>
      <w:lvlText w:val="%9"/>
      <w:lvlJc w:val="left"/>
      <w:pPr>
        <w:ind w:left="67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B93A10"/>
    <w:multiLevelType w:val="hybridMultilevel"/>
    <w:tmpl w:val="7DDCD118"/>
    <w:lvl w:ilvl="0" w:tplc="FD46318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DE20126">
      <w:start w:val="1"/>
      <w:numFmt w:val="lowerRoman"/>
      <w:lvlText w:val="%2)"/>
      <w:lvlJc w:val="left"/>
      <w:pPr>
        <w:ind w:left="10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D92D6C0">
      <w:start w:val="1"/>
      <w:numFmt w:val="lowerRoman"/>
      <w:lvlText w:val="%3"/>
      <w:lvlJc w:val="left"/>
      <w:pPr>
        <w:ind w:left="16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B66014E">
      <w:start w:val="1"/>
      <w:numFmt w:val="decimal"/>
      <w:lvlText w:val="%4"/>
      <w:lvlJc w:val="left"/>
      <w:pPr>
        <w:ind w:left="23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B52E6DA">
      <w:start w:val="1"/>
      <w:numFmt w:val="lowerLetter"/>
      <w:lvlText w:val="%5"/>
      <w:lvlJc w:val="left"/>
      <w:pPr>
        <w:ind w:left="30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3C24A3C">
      <w:start w:val="1"/>
      <w:numFmt w:val="lowerRoman"/>
      <w:lvlText w:val="%6"/>
      <w:lvlJc w:val="left"/>
      <w:pPr>
        <w:ind w:left="37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0FCD8C2">
      <w:start w:val="1"/>
      <w:numFmt w:val="decimal"/>
      <w:lvlText w:val="%7"/>
      <w:lvlJc w:val="left"/>
      <w:pPr>
        <w:ind w:left="44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3457BA">
      <w:start w:val="1"/>
      <w:numFmt w:val="lowerLetter"/>
      <w:lvlText w:val="%8"/>
      <w:lvlJc w:val="left"/>
      <w:pPr>
        <w:ind w:left="52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4A0B91C">
      <w:start w:val="1"/>
      <w:numFmt w:val="lowerRoman"/>
      <w:lvlText w:val="%9"/>
      <w:lvlJc w:val="left"/>
      <w:pPr>
        <w:ind w:left="59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A71256"/>
    <w:multiLevelType w:val="hybridMultilevel"/>
    <w:tmpl w:val="3870A084"/>
    <w:lvl w:ilvl="0" w:tplc="59ACB59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1549A82">
      <w:start w:val="1"/>
      <w:numFmt w:val="lowerLetter"/>
      <w:lvlText w:val="%2"/>
      <w:lvlJc w:val="left"/>
      <w:pPr>
        <w:ind w:left="6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388E658">
      <w:start w:val="1"/>
      <w:numFmt w:val="lowerRoman"/>
      <w:lvlText w:val="%3"/>
      <w:lvlJc w:val="left"/>
      <w:pPr>
        <w:ind w:left="9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01AFD4A">
      <w:start w:val="1"/>
      <w:numFmt w:val="lowerRoman"/>
      <w:lvlRestart w:val="0"/>
      <w:lvlText w:val="%4)"/>
      <w:lvlJc w:val="left"/>
      <w:pPr>
        <w:ind w:left="13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6E8428C">
      <w:start w:val="1"/>
      <w:numFmt w:val="lowerLetter"/>
      <w:lvlText w:val="%5"/>
      <w:lvlJc w:val="left"/>
      <w:pPr>
        <w:ind w:left="2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43843D0">
      <w:start w:val="1"/>
      <w:numFmt w:val="lowerRoman"/>
      <w:lvlText w:val="%6"/>
      <w:lvlJc w:val="left"/>
      <w:pPr>
        <w:ind w:left="2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5362D4C">
      <w:start w:val="1"/>
      <w:numFmt w:val="decimal"/>
      <w:lvlText w:val="%7"/>
      <w:lvlJc w:val="left"/>
      <w:pPr>
        <w:ind w:left="3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48402AE">
      <w:start w:val="1"/>
      <w:numFmt w:val="lowerLetter"/>
      <w:lvlText w:val="%8"/>
      <w:lvlJc w:val="left"/>
      <w:pPr>
        <w:ind w:left="41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C60AC94">
      <w:start w:val="1"/>
      <w:numFmt w:val="lowerRoman"/>
      <w:lvlText w:val="%9"/>
      <w:lvlJc w:val="left"/>
      <w:pPr>
        <w:ind w:left="4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022B7F"/>
    <w:multiLevelType w:val="hybridMultilevel"/>
    <w:tmpl w:val="DF7E9850"/>
    <w:lvl w:ilvl="0" w:tplc="D8389C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E6C65"/>
    <w:multiLevelType w:val="hybridMultilevel"/>
    <w:tmpl w:val="697C0FCA"/>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 w15:restartNumberingAfterBreak="0">
    <w:nsid w:val="4F3F6361"/>
    <w:multiLevelType w:val="hybridMultilevel"/>
    <w:tmpl w:val="83328ADC"/>
    <w:lvl w:ilvl="0" w:tplc="8758D238">
      <w:start w:val="1"/>
      <w:numFmt w:val="decimal"/>
      <w:lvlText w:val="%1."/>
      <w:lvlJc w:val="left"/>
      <w:pPr>
        <w:ind w:left="4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CF69F42">
      <w:start w:val="1"/>
      <w:numFmt w:val="lowerLetter"/>
      <w:lvlText w:val="%2."/>
      <w:lvlJc w:val="left"/>
      <w:pPr>
        <w:ind w:left="8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0F00EE1C">
      <w:start w:val="1"/>
      <w:numFmt w:val="lowerRoman"/>
      <w:lvlText w:val="%3"/>
      <w:lvlJc w:val="left"/>
      <w:pPr>
        <w:ind w:left="1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5720E3E2">
      <w:start w:val="1"/>
      <w:numFmt w:val="decimal"/>
      <w:lvlText w:val="%4"/>
      <w:lvlJc w:val="left"/>
      <w:pPr>
        <w:ind w:left="2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D546677A">
      <w:start w:val="1"/>
      <w:numFmt w:val="lowerLetter"/>
      <w:lvlText w:val="%5"/>
      <w:lvlJc w:val="left"/>
      <w:pPr>
        <w:ind w:left="2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1FF67C56">
      <w:start w:val="1"/>
      <w:numFmt w:val="lowerRoman"/>
      <w:lvlText w:val="%6"/>
      <w:lvlJc w:val="left"/>
      <w:pPr>
        <w:ind w:left="3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825EEF6A">
      <w:start w:val="1"/>
      <w:numFmt w:val="decimal"/>
      <w:lvlText w:val="%7"/>
      <w:lvlJc w:val="left"/>
      <w:pPr>
        <w:ind w:left="4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475A9E7C">
      <w:start w:val="1"/>
      <w:numFmt w:val="lowerLetter"/>
      <w:lvlText w:val="%8"/>
      <w:lvlJc w:val="left"/>
      <w:pPr>
        <w:ind w:left="5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6240AFC2">
      <w:start w:val="1"/>
      <w:numFmt w:val="lowerRoman"/>
      <w:lvlText w:val="%9"/>
      <w:lvlJc w:val="left"/>
      <w:pPr>
        <w:ind w:left="58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1AB4686"/>
    <w:multiLevelType w:val="hybridMultilevel"/>
    <w:tmpl w:val="893E9C44"/>
    <w:lvl w:ilvl="0" w:tplc="8822EB08">
      <w:start w:val="1"/>
      <w:numFmt w:val="lowerLetter"/>
      <w:lvlText w:val="%1."/>
      <w:lvlJc w:val="left"/>
      <w:pPr>
        <w:ind w:left="57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192043F4">
      <w:start w:val="1"/>
      <w:numFmt w:val="lowerLetter"/>
      <w:lvlText w:val="%2"/>
      <w:lvlJc w:val="left"/>
      <w:pPr>
        <w:ind w:left="164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6778CFE4">
      <w:start w:val="1"/>
      <w:numFmt w:val="lowerRoman"/>
      <w:lvlText w:val="%3"/>
      <w:lvlJc w:val="left"/>
      <w:pPr>
        <w:ind w:left="236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CE68A86">
      <w:start w:val="1"/>
      <w:numFmt w:val="decimal"/>
      <w:lvlText w:val="%4"/>
      <w:lvlJc w:val="left"/>
      <w:pPr>
        <w:ind w:left="308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87E47DA">
      <w:start w:val="1"/>
      <w:numFmt w:val="lowerLetter"/>
      <w:lvlText w:val="%5"/>
      <w:lvlJc w:val="left"/>
      <w:pPr>
        <w:ind w:left="380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D9EE3CCC">
      <w:start w:val="1"/>
      <w:numFmt w:val="lowerRoman"/>
      <w:lvlText w:val="%6"/>
      <w:lvlJc w:val="left"/>
      <w:pPr>
        <w:ind w:left="452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A9D847FE">
      <w:start w:val="1"/>
      <w:numFmt w:val="decimal"/>
      <w:lvlText w:val="%7"/>
      <w:lvlJc w:val="left"/>
      <w:pPr>
        <w:ind w:left="524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3CEC96DA">
      <w:start w:val="1"/>
      <w:numFmt w:val="lowerLetter"/>
      <w:lvlText w:val="%8"/>
      <w:lvlJc w:val="left"/>
      <w:pPr>
        <w:ind w:left="596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CCAE93C">
      <w:start w:val="1"/>
      <w:numFmt w:val="lowerRoman"/>
      <w:lvlText w:val="%9"/>
      <w:lvlJc w:val="left"/>
      <w:pPr>
        <w:ind w:left="668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913D7F"/>
    <w:multiLevelType w:val="hybridMultilevel"/>
    <w:tmpl w:val="DF186044"/>
    <w:lvl w:ilvl="0" w:tplc="86004D1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E8C7466">
      <w:start w:val="1"/>
      <w:numFmt w:val="lowerLetter"/>
      <w:lvlText w:val="%2"/>
      <w:lvlJc w:val="left"/>
      <w:pPr>
        <w:ind w:left="6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BB844E6">
      <w:start w:val="1"/>
      <w:numFmt w:val="lowerRoman"/>
      <w:lvlText w:val="%3"/>
      <w:lvlJc w:val="left"/>
      <w:pPr>
        <w:ind w:left="9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174175C">
      <w:start w:val="1"/>
      <w:numFmt w:val="lowerRoman"/>
      <w:lvlRestart w:val="0"/>
      <w:lvlText w:val="%4)"/>
      <w:lvlJc w:val="left"/>
      <w:pPr>
        <w:ind w:left="16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DC816BA">
      <w:start w:val="1"/>
      <w:numFmt w:val="lowerLetter"/>
      <w:lvlText w:val="%5"/>
      <w:lvlJc w:val="left"/>
      <w:pPr>
        <w:ind w:left="2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0FE6A7A">
      <w:start w:val="1"/>
      <w:numFmt w:val="lowerRoman"/>
      <w:lvlText w:val="%6"/>
      <w:lvlJc w:val="left"/>
      <w:pPr>
        <w:ind w:left="2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C3814B8">
      <w:start w:val="1"/>
      <w:numFmt w:val="decimal"/>
      <w:lvlText w:val="%7"/>
      <w:lvlJc w:val="left"/>
      <w:pPr>
        <w:ind w:left="3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AA69D30">
      <w:start w:val="1"/>
      <w:numFmt w:val="lowerLetter"/>
      <w:lvlText w:val="%8"/>
      <w:lvlJc w:val="left"/>
      <w:pPr>
        <w:ind w:left="41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A0AB4DA">
      <w:start w:val="1"/>
      <w:numFmt w:val="lowerRoman"/>
      <w:lvlText w:val="%9"/>
      <w:lvlJc w:val="left"/>
      <w:pPr>
        <w:ind w:left="4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6930C8"/>
    <w:multiLevelType w:val="hybridMultilevel"/>
    <w:tmpl w:val="4720F722"/>
    <w:lvl w:ilvl="0" w:tplc="7628796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7DC470A">
      <w:start w:val="1"/>
      <w:numFmt w:val="lowerRoman"/>
      <w:lvlText w:val="%2)"/>
      <w:lvlJc w:val="left"/>
      <w:pPr>
        <w:ind w:left="10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649746">
      <w:start w:val="1"/>
      <w:numFmt w:val="lowerRoman"/>
      <w:lvlText w:val="%3"/>
      <w:lvlJc w:val="left"/>
      <w:pPr>
        <w:ind w:left="16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1E24E46">
      <w:start w:val="1"/>
      <w:numFmt w:val="decimal"/>
      <w:lvlText w:val="%4"/>
      <w:lvlJc w:val="left"/>
      <w:pPr>
        <w:ind w:left="23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BCC8F54">
      <w:start w:val="1"/>
      <w:numFmt w:val="lowerLetter"/>
      <w:lvlText w:val="%5"/>
      <w:lvlJc w:val="left"/>
      <w:pPr>
        <w:ind w:left="30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BDAC5E4">
      <w:start w:val="1"/>
      <w:numFmt w:val="lowerRoman"/>
      <w:lvlText w:val="%6"/>
      <w:lvlJc w:val="left"/>
      <w:pPr>
        <w:ind w:left="37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9DEDBE8">
      <w:start w:val="1"/>
      <w:numFmt w:val="decimal"/>
      <w:lvlText w:val="%7"/>
      <w:lvlJc w:val="left"/>
      <w:pPr>
        <w:ind w:left="44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1CE2518">
      <w:start w:val="1"/>
      <w:numFmt w:val="lowerLetter"/>
      <w:lvlText w:val="%8"/>
      <w:lvlJc w:val="left"/>
      <w:pPr>
        <w:ind w:left="52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3B6E8BE">
      <w:start w:val="1"/>
      <w:numFmt w:val="lowerRoman"/>
      <w:lvlText w:val="%9"/>
      <w:lvlJc w:val="left"/>
      <w:pPr>
        <w:ind w:left="59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A206C27"/>
    <w:multiLevelType w:val="hybridMultilevel"/>
    <w:tmpl w:val="204C8E1E"/>
    <w:lvl w:ilvl="0" w:tplc="1C5E9D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853259"/>
    <w:multiLevelType w:val="hybridMultilevel"/>
    <w:tmpl w:val="7464B83A"/>
    <w:lvl w:ilvl="0" w:tplc="F99A51E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B56CD72">
      <w:start w:val="1"/>
      <w:numFmt w:val="lowerLetter"/>
      <w:lvlText w:val="%2"/>
      <w:lvlJc w:val="left"/>
      <w:pPr>
        <w:ind w:left="6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EB4F82E">
      <w:start w:val="1"/>
      <w:numFmt w:val="lowerRoman"/>
      <w:lvlText w:val="%3"/>
      <w:lvlJc w:val="left"/>
      <w:pPr>
        <w:ind w:left="9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64E4D3E">
      <w:start w:val="1"/>
      <w:numFmt w:val="lowerRoman"/>
      <w:lvlRestart w:val="0"/>
      <w:lvlText w:val="%4)"/>
      <w:lvlJc w:val="left"/>
      <w:pPr>
        <w:ind w:left="14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3043818">
      <w:start w:val="1"/>
      <w:numFmt w:val="lowerLetter"/>
      <w:lvlText w:val="%5"/>
      <w:lvlJc w:val="left"/>
      <w:pPr>
        <w:ind w:left="19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4200E1C">
      <w:start w:val="1"/>
      <w:numFmt w:val="lowerRoman"/>
      <w:lvlText w:val="%6"/>
      <w:lvlJc w:val="left"/>
      <w:pPr>
        <w:ind w:left="26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49CA1C2">
      <w:start w:val="1"/>
      <w:numFmt w:val="decimal"/>
      <w:lvlText w:val="%7"/>
      <w:lvlJc w:val="left"/>
      <w:pPr>
        <w:ind w:left="34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3DC2504">
      <w:start w:val="1"/>
      <w:numFmt w:val="lowerLetter"/>
      <w:lvlText w:val="%8"/>
      <w:lvlJc w:val="left"/>
      <w:pPr>
        <w:ind w:left="41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C721FBE">
      <w:start w:val="1"/>
      <w:numFmt w:val="lowerRoman"/>
      <w:lvlText w:val="%9"/>
      <w:lvlJc w:val="left"/>
      <w:pPr>
        <w:ind w:left="48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8"/>
  </w:num>
  <w:num w:numId="3">
    <w:abstractNumId w:val="2"/>
  </w:num>
  <w:num w:numId="4">
    <w:abstractNumId w:val="1"/>
  </w:num>
  <w:num w:numId="5">
    <w:abstractNumId w:val="10"/>
  </w:num>
  <w:num w:numId="6">
    <w:abstractNumId w:val="11"/>
  </w:num>
  <w:num w:numId="7">
    <w:abstractNumId w:val="5"/>
  </w:num>
  <w:num w:numId="8">
    <w:abstractNumId w:val="4"/>
  </w:num>
  <w:num w:numId="9">
    <w:abstractNumId w:val="13"/>
  </w:num>
  <w:num w:numId="10">
    <w:abstractNumId w:val="3"/>
  </w:num>
  <w:num w:numId="11">
    <w:abstractNumId w:val="9"/>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yNzEwNDIyMDA0MDBR0lEKTi0uzszPAykwqwUAB3myRSwAAAA="/>
  </w:docVars>
  <w:rsids>
    <w:rsidRoot w:val="000C0B93"/>
    <w:rsid w:val="00011419"/>
    <w:rsid w:val="00055BDC"/>
    <w:rsid w:val="0006021F"/>
    <w:rsid w:val="00085D76"/>
    <w:rsid w:val="000C0B93"/>
    <w:rsid w:val="000C47E5"/>
    <w:rsid w:val="00135726"/>
    <w:rsid w:val="001546A3"/>
    <w:rsid w:val="00191E1F"/>
    <w:rsid w:val="00196F10"/>
    <w:rsid w:val="00233DC9"/>
    <w:rsid w:val="002B4B17"/>
    <w:rsid w:val="00374A56"/>
    <w:rsid w:val="0039371D"/>
    <w:rsid w:val="004236DE"/>
    <w:rsid w:val="004D0CCF"/>
    <w:rsid w:val="00561E93"/>
    <w:rsid w:val="006401CA"/>
    <w:rsid w:val="0067530B"/>
    <w:rsid w:val="006833D2"/>
    <w:rsid w:val="00767DAF"/>
    <w:rsid w:val="0087526F"/>
    <w:rsid w:val="00910A3F"/>
    <w:rsid w:val="00964E79"/>
    <w:rsid w:val="0098276D"/>
    <w:rsid w:val="009B7589"/>
    <w:rsid w:val="00A11C6B"/>
    <w:rsid w:val="00A11FE1"/>
    <w:rsid w:val="00B33CB1"/>
    <w:rsid w:val="00B56880"/>
    <w:rsid w:val="00C36D2A"/>
    <w:rsid w:val="00CD484C"/>
    <w:rsid w:val="00D9731A"/>
    <w:rsid w:val="00EE149D"/>
    <w:rsid w:val="00F51AB7"/>
    <w:rsid w:val="00F6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E9D1"/>
  <w15:docId w15:val="{D771AA49-79A3-48AE-B576-093D0C28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3" w:lineRule="auto"/>
      <w:ind w:left="10" w:hanging="10"/>
      <w:jc w:val="both"/>
    </w:pPr>
    <w:rPr>
      <w:rFonts w:ascii="Cambria" w:eastAsia="Cambria" w:hAnsi="Cambria" w:cs="Cambria"/>
      <w:color w:val="000000"/>
    </w:rPr>
  </w:style>
  <w:style w:type="paragraph" w:styleId="Heading2">
    <w:name w:val="heading 2"/>
    <w:basedOn w:val="Normal"/>
    <w:next w:val="Normal"/>
    <w:link w:val="Heading2Char"/>
    <w:qFormat/>
    <w:rsid w:val="00910A3F"/>
    <w:pPr>
      <w:keepNext/>
      <w:spacing w:after="0" w:line="360" w:lineRule="auto"/>
      <w:ind w:left="0" w:firstLine="0"/>
      <w:jc w:val="left"/>
      <w:outlineLvl w:val="1"/>
    </w:pPr>
    <w:rPr>
      <w:rFonts w:ascii="Times New Roman" w:eastAsia="Times New Roman" w:hAnsi="Times New Roman" w:cs="Times New Roman"/>
      <w:b/>
      <w:bCs/>
      <w:i/>
      <w:iCs/>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rsid w:val="00910A3F"/>
    <w:rPr>
      <w:rFonts w:ascii="Times New Roman" w:eastAsia="Times New Roman" w:hAnsi="Times New Roman" w:cs="Times New Roman"/>
      <w:b/>
      <w:bCs/>
      <w:i/>
      <w:iCs/>
      <w:sz w:val="24"/>
      <w:szCs w:val="20"/>
    </w:rPr>
  </w:style>
  <w:style w:type="character" w:styleId="Hyperlink">
    <w:name w:val="Hyperlink"/>
    <w:rsid w:val="00910A3F"/>
    <w:rPr>
      <w:color w:val="0000EE"/>
      <w:u w:val="single"/>
    </w:rPr>
  </w:style>
  <w:style w:type="paragraph" w:styleId="ListParagraph">
    <w:name w:val="List Paragraph"/>
    <w:basedOn w:val="Normal"/>
    <w:uiPriority w:val="34"/>
    <w:qFormat/>
    <w:rsid w:val="00910A3F"/>
    <w:pPr>
      <w:overflowPunct w:val="0"/>
      <w:autoSpaceDE w:val="0"/>
      <w:autoSpaceDN w:val="0"/>
      <w:adjustRightInd w:val="0"/>
      <w:spacing w:after="0" w:line="240" w:lineRule="auto"/>
      <w:ind w:left="720" w:firstLine="0"/>
      <w:jc w:val="left"/>
      <w:textAlignment w:val="baseline"/>
    </w:pPr>
    <w:rPr>
      <w:rFonts w:ascii="Times New Roman" w:eastAsia="Times New Roman" w:hAnsi="Times New Roman" w:cs="Times New Roman"/>
      <w:color w:val="auto"/>
      <w:sz w:val="20"/>
      <w:szCs w:val="20"/>
    </w:rPr>
  </w:style>
  <w:style w:type="table" w:styleId="TableGrid0">
    <w:name w:val="Table Grid"/>
    <w:basedOn w:val="TableNormal"/>
    <w:rsid w:val="00910A3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A3F"/>
    <w:rPr>
      <w:rFonts w:ascii="Cambria" w:eastAsia="Cambria" w:hAnsi="Cambria" w:cs="Cambria"/>
      <w:color w:val="000000"/>
    </w:rPr>
  </w:style>
  <w:style w:type="character" w:styleId="PlaceholderText">
    <w:name w:val="Placeholder Text"/>
    <w:basedOn w:val="DefaultParagraphFont"/>
    <w:uiPriority w:val="99"/>
    <w:semiHidden/>
    <w:rsid w:val="006833D2"/>
    <w:rPr>
      <w:color w:val="808080"/>
    </w:rPr>
  </w:style>
  <w:style w:type="paragraph" w:styleId="NormalWeb">
    <w:name w:val="Normal (Web)"/>
    <w:basedOn w:val="Normal"/>
    <w:uiPriority w:val="99"/>
    <w:unhideWhenUsed/>
    <w:rsid w:val="00CD484C"/>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94007">
      <w:bodyDiv w:val="1"/>
      <w:marLeft w:val="0"/>
      <w:marRight w:val="0"/>
      <w:marTop w:val="0"/>
      <w:marBottom w:val="0"/>
      <w:divBdr>
        <w:top w:val="none" w:sz="0" w:space="0" w:color="auto"/>
        <w:left w:val="none" w:sz="0" w:space="0" w:color="auto"/>
        <w:bottom w:val="none" w:sz="0" w:space="0" w:color="auto"/>
        <w:right w:val="none" w:sz="0" w:space="0" w:color="auto"/>
      </w:divBdr>
    </w:div>
    <w:div w:id="1748267298">
      <w:bodyDiv w:val="1"/>
      <w:marLeft w:val="0"/>
      <w:marRight w:val="0"/>
      <w:marTop w:val="0"/>
      <w:marBottom w:val="0"/>
      <w:divBdr>
        <w:top w:val="none" w:sz="0" w:space="0" w:color="auto"/>
        <w:left w:val="none" w:sz="0" w:space="0" w:color="auto"/>
        <w:bottom w:val="none" w:sz="0" w:space="0" w:color="auto"/>
        <w:right w:val="none" w:sz="0" w:space="0" w:color="auto"/>
      </w:divBdr>
      <w:divsChild>
        <w:div w:id="2064518151">
          <w:marLeft w:val="0"/>
          <w:marRight w:val="0"/>
          <w:marTop w:val="720"/>
          <w:marBottom w:val="0"/>
          <w:divBdr>
            <w:top w:val="none" w:sz="0" w:space="0" w:color="auto"/>
            <w:left w:val="none" w:sz="0" w:space="0" w:color="auto"/>
            <w:bottom w:val="none" w:sz="0" w:space="0" w:color="auto"/>
            <w:right w:val="none" w:sz="0" w:space="0" w:color="auto"/>
          </w:divBdr>
          <w:divsChild>
            <w:div w:id="19422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iddles.fyi/a-woman-is-sitting-in-her-hotel-room-when-there-is-a-knock-at-the-door-she-opens-the-door-to-find-a-man-whom-she-has-never-seen-before-the-man-said-oh-im-sorry-i-have-made-a-mistake-i-though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ddles.fyi/i-gurgle-but-never-speak-run-but-never-walk-have-a-bed-but-never-sleep-what-am-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iddles.fyi/there-are-two-fathers-and-two-sons-they-walk-into-a-candy-store-and-each-buys-a-candy-bar-for-50-cents-the-total-for-all-of-the-candy-bars-was-1-50-how-is-that-posibb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iddles.fyi/how-can-you-give-someone-83-using-exactly-7-bills-without-using-any-one-dollar-bill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2C2AA-A7C9-405C-BFCC-479C91C8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Saleski, Alan</dc:creator>
  <cp:keywords/>
  <cp:lastModifiedBy>Saleski, Alan</cp:lastModifiedBy>
  <cp:revision>4</cp:revision>
  <cp:lastPrinted>2018-08-28T17:48:00Z</cp:lastPrinted>
  <dcterms:created xsi:type="dcterms:W3CDTF">2018-08-28T17:04:00Z</dcterms:created>
  <dcterms:modified xsi:type="dcterms:W3CDTF">2018-08-28T17:49:00Z</dcterms:modified>
</cp:coreProperties>
</file>