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30B" w:rsidRDefault="00E02FCF" w:rsidP="0005333A">
      <w:pPr>
        <w:shd w:val="clear" w:color="auto" w:fill="FFFFFF"/>
        <w:spacing w:after="0" w:line="240" w:lineRule="auto"/>
        <w:jc w:val="center"/>
        <w:rPr>
          <w:rFonts w:ascii="Algerian" w:eastAsia="Times New Roman" w:hAnsi="Algerian" w:cs="Times New Roman"/>
          <w:b/>
          <w:bCs/>
          <w:color w:val="3333FF"/>
          <w:sz w:val="40"/>
          <w:szCs w:val="40"/>
        </w:rPr>
      </w:pPr>
      <w:bookmarkStart w:id="0" w:name="_GoBack"/>
      <w:bookmarkEnd w:id="0"/>
      <w:r w:rsidRPr="00E02FCF">
        <w:rPr>
          <w:rFonts w:ascii="Algerian" w:eastAsia="Times New Roman" w:hAnsi="Algerian" w:cs="Times New Roman"/>
          <w:b/>
          <w:bCs/>
          <w:color w:val="3333FF"/>
          <w:sz w:val="40"/>
          <w:szCs w:val="40"/>
        </w:rPr>
        <w:t xml:space="preserve">Math </w:t>
      </w:r>
      <w:r w:rsidR="00D72913">
        <w:rPr>
          <w:rFonts w:ascii="Algerian" w:eastAsia="Times New Roman" w:hAnsi="Algerian" w:cs="Times New Roman"/>
          <w:b/>
          <w:bCs/>
          <w:color w:val="3333FF"/>
          <w:sz w:val="40"/>
          <w:szCs w:val="40"/>
        </w:rPr>
        <w:t xml:space="preserve">100:  </w:t>
      </w:r>
      <w:r w:rsidRPr="00E02FCF">
        <w:rPr>
          <w:rFonts w:ascii="Algerian" w:eastAsia="Times New Roman" w:hAnsi="Algerian" w:cs="Times New Roman"/>
          <w:b/>
          <w:bCs/>
          <w:color w:val="3333FF"/>
          <w:sz w:val="40"/>
          <w:szCs w:val="40"/>
        </w:rPr>
        <w:t>Class discussion</w:t>
      </w:r>
    </w:p>
    <w:p w:rsidR="00723F78" w:rsidRPr="0093330B" w:rsidRDefault="00E11800" w:rsidP="0093330B">
      <w:pPr>
        <w:shd w:val="clear" w:color="auto" w:fill="FFFFFF"/>
        <w:spacing w:after="0" w:line="240" w:lineRule="auto"/>
        <w:jc w:val="center"/>
        <w:rPr>
          <w:rFonts w:ascii="Algerian" w:eastAsia="Times New Roman" w:hAnsi="Algerian" w:cs="Times New Roman"/>
          <w:b/>
          <w:bCs/>
          <w:color w:val="3333FF"/>
          <w:sz w:val="40"/>
          <w:szCs w:val="40"/>
        </w:rPr>
      </w:pPr>
      <w:r>
        <w:rPr>
          <w:rFonts w:ascii="Algerian" w:eastAsia="Times New Roman" w:hAnsi="Algerian" w:cs="Times New Roman"/>
          <w:bCs/>
          <w:color w:val="3333FF"/>
          <w:sz w:val="28"/>
          <w:szCs w:val="28"/>
        </w:rPr>
        <w:t>25</w:t>
      </w:r>
      <w:r w:rsidR="0093330B">
        <w:rPr>
          <w:rFonts w:ascii="Algerian" w:eastAsia="Times New Roman" w:hAnsi="Algerian" w:cs="Times New Roman"/>
          <w:bCs/>
          <w:color w:val="3333FF"/>
          <w:sz w:val="28"/>
          <w:szCs w:val="28"/>
        </w:rPr>
        <w:t xml:space="preserve"> </w:t>
      </w:r>
      <w:r w:rsidR="00E02FCF" w:rsidRPr="007A45A6">
        <w:rPr>
          <w:rFonts w:ascii="Algerian" w:eastAsia="Times New Roman" w:hAnsi="Algerian" w:cs="Times New Roman"/>
          <w:bCs/>
          <w:color w:val="3333FF"/>
          <w:sz w:val="28"/>
          <w:szCs w:val="28"/>
        </w:rPr>
        <w:t>September 2018</w:t>
      </w:r>
    </w:p>
    <w:p w:rsidR="00CB071D" w:rsidRDefault="0088671B" w:rsidP="0005333A">
      <w:pPr>
        <w:shd w:val="clear" w:color="auto" w:fill="FFFFFF"/>
        <w:spacing w:after="0" w:line="240" w:lineRule="auto"/>
        <w:jc w:val="center"/>
        <w:rPr>
          <w:rFonts w:asciiTheme="majorBidi" w:eastAsia="Times New Roman" w:hAnsiTheme="majorBidi" w:cstheme="majorBidi"/>
          <w:bCs/>
          <w:color w:val="3333FF"/>
          <w:sz w:val="27"/>
          <w:szCs w:val="27"/>
        </w:rPr>
      </w:pPr>
      <w:r>
        <w:rPr>
          <w:rFonts w:asciiTheme="majorBidi" w:eastAsia="Times New Roman" w:hAnsiTheme="majorBidi" w:cstheme="majorBidi"/>
          <w:bCs/>
          <w:color w:val="3333FF"/>
          <w:sz w:val="27"/>
          <w:szCs w:val="27"/>
        </w:rPr>
        <w:t>Story problems</w:t>
      </w:r>
      <w:r w:rsidR="00883D28">
        <w:rPr>
          <w:rFonts w:asciiTheme="majorBidi" w:eastAsia="Times New Roman" w:hAnsiTheme="majorBidi" w:cstheme="majorBidi"/>
          <w:bCs/>
          <w:color w:val="3333FF"/>
          <w:sz w:val="27"/>
          <w:szCs w:val="27"/>
        </w:rPr>
        <w:t xml:space="preserve">: </w:t>
      </w:r>
      <w:r w:rsidR="0044412A">
        <w:rPr>
          <w:rFonts w:asciiTheme="majorBidi" w:eastAsia="Times New Roman" w:hAnsiTheme="majorBidi" w:cstheme="majorBidi"/>
          <w:bCs/>
          <w:color w:val="3333FF"/>
          <w:sz w:val="27"/>
          <w:szCs w:val="27"/>
        </w:rPr>
        <w:t>a continuation</w:t>
      </w:r>
    </w:p>
    <w:p w:rsidR="005661B0" w:rsidRPr="0044412A" w:rsidRDefault="005661B0" w:rsidP="0044412A">
      <w:pPr>
        <w:shd w:val="clear" w:color="auto" w:fill="FFFFFF"/>
        <w:spacing w:after="0" w:line="240" w:lineRule="auto"/>
        <w:jc w:val="center"/>
        <w:rPr>
          <w:rFonts w:asciiTheme="majorBidi" w:eastAsia="Times New Roman" w:hAnsiTheme="majorBidi" w:cstheme="majorBidi"/>
          <w:bCs/>
          <w:color w:val="3333FF"/>
          <w:sz w:val="27"/>
          <w:szCs w:val="27"/>
        </w:rPr>
      </w:pPr>
      <w:r>
        <w:rPr>
          <w:noProof/>
        </w:rPr>
        <w:drawing>
          <wp:inline distT="0" distB="0" distL="0" distR="0" wp14:anchorId="24B198B1" wp14:editId="538A7249">
            <wp:extent cx="2806176"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25739" cy="3433722"/>
                    </a:xfrm>
                    <a:prstGeom prst="rect">
                      <a:avLst/>
                    </a:prstGeom>
                  </pic:spPr>
                </pic:pic>
              </a:graphicData>
            </a:graphic>
          </wp:inline>
        </w:drawing>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E11800" w:rsidRPr="00E11800" w:rsidRDefault="00E11800" w:rsidP="00CB071D">
      <w:pPr>
        <w:pStyle w:val="ListParagraph"/>
        <w:numPr>
          <w:ilvl w:val="0"/>
          <w:numId w:val="9"/>
        </w:numPr>
        <w:shd w:val="clear" w:color="auto" w:fill="FFFFFF"/>
        <w:spacing w:after="0" w:line="240" w:lineRule="auto"/>
        <w:rPr>
          <w:rFonts w:ascii="Times New Roman" w:eastAsia="Times New Roman" w:hAnsi="Times New Roman" w:cs="Times New Roman"/>
        </w:rPr>
      </w:pPr>
      <w:r w:rsidRPr="00E11800">
        <w:rPr>
          <w:rFonts w:ascii="Times New Roman" w:eastAsia="Calibri" w:hAnsi="Times New Roman" w:cs="Times New Roman"/>
        </w:rPr>
        <w:t>Charlotte, a young chemist, has two acid solutions; one has 20% acid and the other 75% acid.  Find, to the nearest integer, the number of cubic centimeters of each solution she must use in order to produce 200 cubic centimeters of a solution that is 60% acid.</w:t>
      </w:r>
    </w:p>
    <w:p w:rsidR="00E11800" w:rsidRPr="00E11800" w:rsidRDefault="00E11800" w:rsidP="00E11800">
      <w:pPr>
        <w:pStyle w:val="ListParagraph"/>
        <w:shd w:val="clear" w:color="auto" w:fill="FFFFFF"/>
        <w:spacing w:after="0" w:line="240" w:lineRule="auto"/>
        <w:ind w:left="540"/>
        <w:rPr>
          <w:rFonts w:ascii="Times New Roman" w:eastAsia="Times New Roman" w:hAnsi="Times New Roman" w:cs="Times New Roman"/>
        </w:rPr>
      </w:pPr>
    </w:p>
    <w:p w:rsidR="00E11800" w:rsidRDefault="00E11800" w:rsidP="00E11800">
      <w:pPr>
        <w:pStyle w:val="ListParagraph"/>
        <w:numPr>
          <w:ilvl w:val="0"/>
          <w:numId w:val="9"/>
        </w:numPr>
        <w:shd w:val="clear" w:color="auto" w:fill="FFFFFF"/>
        <w:spacing w:after="0" w:line="240" w:lineRule="auto"/>
        <w:ind w:left="547"/>
        <w:rPr>
          <w:rFonts w:asciiTheme="majorBidi" w:eastAsia="Times New Roman" w:hAnsiTheme="majorBidi" w:cstheme="majorBidi"/>
        </w:rPr>
      </w:pPr>
      <w:r w:rsidRPr="00E11800">
        <w:rPr>
          <w:rFonts w:asciiTheme="majorBidi" w:eastAsia="Times New Roman" w:hAnsiTheme="majorBidi" w:cstheme="majorBidi"/>
        </w:rPr>
        <w:t xml:space="preserve">  Odette owns a nut shop.  She sells almonds for $8 per pound and walnuts for $11 per pound.  She receives a request from a favorite customer who wants to purchase 40 pounds of a mixture of almonds and walnuts for $360.  How many pounds of almonds and walnuts </w:t>
      </w:r>
      <w:proofErr w:type="gramStart"/>
      <w:r w:rsidRPr="00E11800">
        <w:rPr>
          <w:rFonts w:asciiTheme="majorBidi" w:eastAsia="Times New Roman" w:hAnsiTheme="majorBidi" w:cstheme="majorBidi"/>
        </w:rPr>
        <w:t xml:space="preserve">should </w:t>
      </w:r>
      <w:r w:rsidRPr="00E11800">
        <w:rPr>
          <w:rFonts w:asciiTheme="majorBidi" w:eastAsia="Times New Roman" w:hAnsiTheme="majorBidi" w:cstheme="majorBidi"/>
          <w:noProof/>
        </w:rPr>
        <w:t>be mixed</w:t>
      </w:r>
      <w:proofErr w:type="gramEnd"/>
      <w:r w:rsidRPr="00E11800">
        <w:rPr>
          <w:rFonts w:asciiTheme="majorBidi" w:eastAsia="Times New Roman" w:hAnsiTheme="majorBidi" w:cstheme="majorBidi"/>
        </w:rPr>
        <w:t>?</w:t>
      </w:r>
    </w:p>
    <w:p w:rsidR="00E11800" w:rsidRPr="00E11800" w:rsidRDefault="00E11800" w:rsidP="00E11800">
      <w:pPr>
        <w:shd w:val="clear" w:color="auto" w:fill="FFFFFF"/>
        <w:spacing w:after="0" w:line="240" w:lineRule="auto"/>
        <w:rPr>
          <w:rFonts w:asciiTheme="majorBidi" w:eastAsia="Times New Roman" w:hAnsiTheme="majorBidi" w:cstheme="majorBidi"/>
        </w:rPr>
      </w:pPr>
    </w:p>
    <w:p w:rsidR="00E11800" w:rsidRDefault="00E11800" w:rsidP="00E11800">
      <w:pPr>
        <w:pStyle w:val="ListParagraph"/>
        <w:numPr>
          <w:ilvl w:val="0"/>
          <w:numId w:val="9"/>
        </w:numPr>
        <w:spacing w:after="0" w:line="240" w:lineRule="auto"/>
        <w:rPr>
          <w:rFonts w:ascii="Times New Roman" w:hAnsi="Times New Roman" w:cs="Times New Roman"/>
          <w:lang w:val="es-MX"/>
        </w:rPr>
      </w:pPr>
      <w:proofErr w:type="spellStart"/>
      <w:r w:rsidRPr="0093330B">
        <w:rPr>
          <w:rFonts w:ascii="Times New Roman" w:hAnsi="Times New Roman" w:cs="Times New Roman"/>
          <w:lang w:val="es-MX"/>
        </w:rPr>
        <w:t>Two</w:t>
      </w:r>
      <w:proofErr w:type="spellEnd"/>
      <w:r w:rsidRPr="0093330B">
        <w:rPr>
          <w:rFonts w:ascii="Times New Roman" w:hAnsi="Times New Roman" w:cs="Times New Roman"/>
          <w:lang w:val="es-MX"/>
        </w:rPr>
        <w:t xml:space="preserve"> </w:t>
      </w:r>
      <w:proofErr w:type="spellStart"/>
      <w:r w:rsidRPr="0093330B">
        <w:rPr>
          <w:rFonts w:ascii="Times New Roman" w:hAnsi="Times New Roman" w:cs="Times New Roman"/>
          <w:lang w:val="es-MX"/>
        </w:rPr>
        <w:t>acid</w:t>
      </w:r>
      <w:proofErr w:type="spellEnd"/>
      <w:r w:rsidRPr="0093330B">
        <w:rPr>
          <w:rFonts w:ascii="Times New Roman" w:hAnsi="Times New Roman" w:cs="Times New Roman"/>
          <w:lang w:val="es-MX"/>
        </w:rPr>
        <w:t xml:space="preserve"> </w:t>
      </w:r>
      <w:proofErr w:type="spellStart"/>
      <w:r w:rsidRPr="0093330B">
        <w:rPr>
          <w:rFonts w:ascii="Times New Roman" w:hAnsi="Times New Roman" w:cs="Times New Roman"/>
          <w:lang w:val="es-MX"/>
        </w:rPr>
        <w:t>solutions</w:t>
      </w:r>
      <w:proofErr w:type="spellEnd"/>
      <w:r w:rsidRPr="0093330B">
        <w:rPr>
          <w:rFonts w:ascii="Times New Roman" w:hAnsi="Times New Roman" w:cs="Times New Roman"/>
          <w:lang w:val="es-MX"/>
        </w:rPr>
        <w:t xml:space="preserve"> are </w:t>
      </w:r>
      <w:proofErr w:type="spellStart"/>
      <w:r w:rsidRPr="0093330B">
        <w:rPr>
          <w:rFonts w:ascii="Times New Roman" w:hAnsi="Times New Roman" w:cs="Times New Roman"/>
          <w:lang w:val="es-MX"/>
        </w:rPr>
        <w:t>available</w:t>
      </w:r>
      <w:proofErr w:type="spellEnd"/>
      <w:r w:rsidRPr="0093330B">
        <w:rPr>
          <w:rFonts w:ascii="Times New Roman" w:hAnsi="Times New Roman" w:cs="Times New Roman"/>
          <w:lang w:val="es-MX"/>
        </w:rPr>
        <w:t xml:space="preserve"> to Walter Whi</w:t>
      </w:r>
      <w:r w:rsidRPr="00E11800">
        <w:rPr>
          <w:rFonts w:ascii="Times New Roman" w:hAnsi="Times New Roman" w:cs="Times New Roman"/>
          <w:lang w:val="es-MX"/>
        </w:rPr>
        <w:t xml:space="preserve">te.  </w:t>
      </w:r>
      <w:proofErr w:type="spellStart"/>
      <w:r w:rsidRPr="00E11800">
        <w:rPr>
          <w:rFonts w:ascii="Times New Roman" w:hAnsi="Times New Roman" w:cs="Times New Roman"/>
          <w:lang w:val="es-MX"/>
        </w:rPr>
        <w:t>One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is</w:t>
      </w:r>
      <w:proofErr w:type="spellEnd"/>
      <w:r w:rsidRPr="00E11800">
        <w:rPr>
          <w:rFonts w:ascii="Times New Roman" w:hAnsi="Times New Roman" w:cs="Times New Roman"/>
          <w:lang w:val="es-MX"/>
        </w:rPr>
        <w:t xml:space="preserve"> a 33% </w:t>
      </w:r>
      <w:proofErr w:type="spellStart"/>
      <w:r w:rsidRPr="00E11800">
        <w:rPr>
          <w:rFonts w:ascii="Times New Roman" w:hAnsi="Times New Roman" w:cs="Times New Roman"/>
          <w:lang w:val="es-MX"/>
        </w:rPr>
        <w:t>sulfuric</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acid</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solution</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but</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label</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that</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indicates</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strength</w:t>
      </w:r>
      <w:proofErr w:type="spellEnd"/>
      <w:r w:rsidRPr="00E11800">
        <w:rPr>
          <w:rFonts w:ascii="Times New Roman" w:hAnsi="Times New Roman" w:cs="Times New Roman"/>
          <w:lang w:val="es-MX"/>
        </w:rPr>
        <w:t xml:space="preserve"> of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other</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sulfuric</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acid</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solution</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is</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missing</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Three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hundred</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milliliters</w:t>
      </w:r>
      <w:proofErr w:type="spellEnd"/>
      <w:r w:rsidRPr="00E11800">
        <w:rPr>
          <w:rFonts w:ascii="Times New Roman" w:hAnsi="Times New Roman" w:cs="Times New Roman"/>
          <w:lang w:val="es-MX"/>
        </w:rPr>
        <w:t xml:space="preserve"> of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33% </w:t>
      </w:r>
      <w:proofErr w:type="spellStart"/>
      <w:r w:rsidRPr="00E11800">
        <w:rPr>
          <w:rFonts w:ascii="Times New Roman" w:hAnsi="Times New Roman" w:cs="Times New Roman"/>
          <w:lang w:val="es-MX"/>
        </w:rPr>
        <w:t>acid</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solution</w:t>
      </w:r>
      <w:proofErr w:type="spellEnd"/>
      <w:r w:rsidRPr="00E11800">
        <w:rPr>
          <w:rFonts w:ascii="Times New Roman" w:hAnsi="Times New Roman" w:cs="Times New Roman"/>
          <w:lang w:val="es-MX"/>
        </w:rPr>
        <w:t xml:space="preserve"> and 100 </w:t>
      </w:r>
      <w:proofErr w:type="spellStart"/>
      <w:r w:rsidRPr="00E11800">
        <w:rPr>
          <w:rFonts w:ascii="Times New Roman" w:hAnsi="Times New Roman" w:cs="Times New Roman"/>
          <w:lang w:val="es-MX"/>
        </w:rPr>
        <w:t>milliliters</w:t>
      </w:r>
      <w:proofErr w:type="spellEnd"/>
      <w:r w:rsidRPr="00E11800">
        <w:rPr>
          <w:rFonts w:ascii="Times New Roman" w:hAnsi="Times New Roman" w:cs="Times New Roman"/>
          <w:lang w:val="es-MX"/>
        </w:rPr>
        <w:t xml:space="preserve"> of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solution</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with</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unknown</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strength</w:t>
      </w:r>
      <w:proofErr w:type="spellEnd"/>
      <w:r w:rsidRPr="00E11800">
        <w:rPr>
          <w:rFonts w:ascii="Times New Roman" w:hAnsi="Times New Roman" w:cs="Times New Roman"/>
          <w:lang w:val="es-MX"/>
        </w:rPr>
        <w:t xml:space="preserve"> are </w:t>
      </w:r>
      <w:proofErr w:type="spellStart"/>
      <w:r w:rsidRPr="00E11800">
        <w:rPr>
          <w:rFonts w:ascii="Times New Roman" w:hAnsi="Times New Roman" w:cs="Times New Roman"/>
          <w:lang w:val="es-MX"/>
        </w:rPr>
        <w:t>mixed</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together</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Upon</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analysis</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mixture </w:t>
      </w:r>
      <w:proofErr w:type="spellStart"/>
      <w:r w:rsidRPr="00E11800">
        <w:rPr>
          <w:rFonts w:ascii="Times New Roman" w:hAnsi="Times New Roman" w:cs="Times New Roman"/>
          <w:lang w:val="es-MX"/>
        </w:rPr>
        <w:t>was</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found</w:t>
      </w:r>
      <w:proofErr w:type="spellEnd"/>
      <w:r w:rsidRPr="00E11800">
        <w:rPr>
          <w:rFonts w:ascii="Times New Roman" w:hAnsi="Times New Roman" w:cs="Times New Roman"/>
          <w:lang w:val="es-MX"/>
        </w:rPr>
        <w:t xml:space="preserve"> to </w:t>
      </w:r>
      <w:proofErr w:type="spellStart"/>
      <w:r w:rsidRPr="00E11800">
        <w:rPr>
          <w:rFonts w:ascii="Times New Roman" w:hAnsi="Times New Roman" w:cs="Times New Roman"/>
          <w:lang w:val="es-MX"/>
        </w:rPr>
        <w:t>have</w:t>
      </w:r>
      <w:proofErr w:type="spellEnd"/>
      <w:r w:rsidRPr="00E11800">
        <w:rPr>
          <w:rFonts w:ascii="Times New Roman" w:hAnsi="Times New Roman" w:cs="Times New Roman"/>
          <w:lang w:val="es-MX"/>
        </w:rPr>
        <w:t xml:space="preserve"> a 27% </w:t>
      </w:r>
      <w:proofErr w:type="spellStart"/>
      <w:r w:rsidRPr="00E11800">
        <w:rPr>
          <w:rFonts w:ascii="Times New Roman" w:hAnsi="Times New Roman" w:cs="Times New Roman"/>
          <w:lang w:val="es-MX"/>
        </w:rPr>
        <w:t>sulfuric</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acid</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concentration</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Find</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strength</w:t>
      </w:r>
      <w:proofErr w:type="spellEnd"/>
      <w:r w:rsidRPr="00E11800">
        <w:rPr>
          <w:rFonts w:ascii="Times New Roman" w:hAnsi="Times New Roman" w:cs="Times New Roman"/>
          <w:lang w:val="es-MX"/>
        </w:rPr>
        <w:t xml:space="preserve"> of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solution</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with</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the</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missing</w:t>
      </w:r>
      <w:proofErr w:type="spellEnd"/>
      <w:r w:rsidRPr="00E11800">
        <w:rPr>
          <w:rFonts w:ascii="Times New Roman" w:hAnsi="Times New Roman" w:cs="Times New Roman"/>
          <w:lang w:val="es-MX"/>
        </w:rPr>
        <w:t xml:space="preserve"> </w:t>
      </w:r>
      <w:proofErr w:type="spellStart"/>
      <w:r w:rsidRPr="00E11800">
        <w:rPr>
          <w:rFonts w:ascii="Times New Roman" w:hAnsi="Times New Roman" w:cs="Times New Roman"/>
          <w:lang w:val="es-MX"/>
        </w:rPr>
        <w:t>label</w:t>
      </w:r>
      <w:proofErr w:type="spellEnd"/>
      <w:r w:rsidRPr="00E11800">
        <w:rPr>
          <w:rFonts w:ascii="Times New Roman" w:hAnsi="Times New Roman" w:cs="Times New Roman"/>
          <w:lang w:val="es-MX"/>
        </w:rPr>
        <w:t>.</w:t>
      </w:r>
    </w:p>
    <w:p w:rsidR="00E11800" w:rsidRPr="00E11800" w:rsidRDefault="00E11800" w:rsidP="00E11800">
      <w:pPr>
        <w:spacing w:after="0" w:line="240" w:lineRule="auto"/>
        <w:rPr>
          <w:rFonts w:ascii="Times New Roman" w:hAnsi="Times New Roman" w:cs="Times New Roman"/>
          <w:lang w:val="es-MX"/>
        </w:rPr>
      </w:pPr>
    </w:p>
    <w:p w:rsidR="00E11800" w:rsidRPr="00E11800" w:rsidRDefault="00E11800" w:rsidP="00E11800">
      <w:pPr>
        <w:pStyle w:val="ListParagraph"/>
        <w:numPr>
          <w:ilvl w:val="0"/>
          <w:numId w:val="9"/>
        </w:numPr>
        <w:spacing w:after="0" w:line="240" w:lineRule="auto"/>
        <w:rPr>
          <w:rFonts w:ascii="Times New Roman" w:hAnsi="Times New Roman" w:cs="Times New Roman"/>
        </w:rPr>
      </w:pPr>
      <w:r w:rsidRPr="0023676A">
        <w:rPr>
          <w:rFonts w:ascii="Times New Roman" w:hAnsi="Times New Roman" w:cs="Times New Roman"/>
        </w:rPr>
        <w:t>A coffee merchant wishes to blend coffee worth $4.50 per pound with coffee worth $8.30 per pound.  Her goal is to obtain a mixture of 50 pounds of coffee valued at $6.90 per pound.  How many pounds of each type should she use?</w:t>
      </w:r>
    </w:p>
    <w:p w:rsidR="004F4E64" w:rsidRPr="00E11800" w:rsidRDefault="004F4E64" w:rsidP="004F4E64">
      <w:pPr>
        <w:shd w:val="clear" w:color="auto" w:fill="FFFFFF"/>
        <w:spacing w:after="0" w:line="240" w:lineRule="auto"/>
        <w:rPr>
          <w:rFonts w:ascii="Times New Roman" w:eastAsia="Times New Roman" w:hAnsi="Times New Roman" w:cs="Times New Roman"/>
        </w:rPr>
      </w:pPr>
    </w:p>
    <w:p w:rsidR="00CB071D" w:rsidRPr="00E11800" w:rsidRDefault="00CB071D" w:rsidP="00E11800">
      <w:pPr>
        <w:pStyle w:val="ListParagraph"/>
        <w:numPr>
          <w:ilvl w:val="0"/>
          <w:numId w:val="9"/>
        </w:numPr>
        <w:shd w:val="clear" w:color="auto" w:fill="FFFFFF"/>
        <w:spacing w:after="0" w:line="240" w:lineRule="auto"/>
        <w:rPr>
          <w:rFonts w:ascii="Times New Roman" w:eastAsia="Times New Roman" w:hAnsi="Times New Roman" w:cs="Times New Roman"/>
        </w:rPr>
      </w:pPr>
      <w:r w:rsidRPr="00E11800">
        <w:rPr>
          <w:rFonts w:ascii="Times New Roman" w:eastAsia="Times New Roman" w:hAnsi="Times New Roman" w:cs="Times New Roman"/>
        </w:rPr>
        <w:t xml:space="preserve">A sum of $7 </w:t>
      </w:r>
      <w:proofErr w:type="gramStart"/>
      <w:r w:rsidRPr="00E11800">
        <w:rPr>
          <w:rFonts w:ascii="Times New Roman" w:eastAsia="Times New Roman" w:hAnsi="Times New Roman" w:cs="Times New Roman"/>
        </w:rPr>
        <w:t>is made up</w:t>
      </w:r>
      <w:proofErr w:type="gramEnd"/>
      <w:r w:rsidRPr="00E11800">
        <w:rPr>
          <w:rFonts w:ascii="Times New Roman" w:eastAsia="Times New Roman" w:hAnsi="Times New Roman" w:cs="Times New Roman"/>
        </w:rPr>
        <w:t xml:space="preserve"> of 46 </w:t>
      </w:r>
      <w:r w:rsidR="00696925" w:rsidRPr="00E11800">
        <w:rPr>
          <w:rFonts w:ascii="Times New Roman" w:eastAsia="Times New Roman" w:hAnsi="Times New Roman" w:cs="Times New Roman"/>
        </w:rPr>
        <w:t>coins that</w:t>
      </w:r>
      <w:r w:rsidRPr="00E11800">
        <w:rPr>
          <w:rFonts w:ascii="Times New Roman" w:eastAsia="Times New Roman" w:hAnsi="Times New Roman" w:cs="Times New Roman"/>
        </w:rPr>
        <w:t xml:space="preserve"> are either quarters or dimes: how many are there of each?</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E11800">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Recall that the sum of the angles of a triangle is 180</w:t>
      </w:r>
      <w:r w:rsidRPr="00037C21">
        <w:rPr>
          <w:rFonts w:asciiTheme="majorBidi" w:eastAsia="Times New Roman" w:hAnsiTheme="majorBidi" w:cstheme="majorBidi"/>
        </w:rPr>
        <w:sym w:font="Symbol" w:char="F0B0"/>
      </w:r>
      <w:r w:rsidRPr="00037C21">
        <w:rPr>
          <w:rFonts w:asciiTheme="majorBidi" w:eastAsia="Times New Roman" w:hAnsiTheme="majorBidi" w:cstheme="majorBidi"/>
        </w:rPr>
        <w:t>.  Find the three angles of a triangle if one angle is 20</w:t>
      </w:r>
      <w:r w:rsidRPr="00037C21">
        <w:rPr>
          <w:rFonts w:asciiTheme="majorBidi" w:eastAsia="Times New Roman" w:hAnsiTheme="majorBidi" w:cstheme="majorBidi"/>
        </w:rPr>
        <w:sym w:font="Symbol" w:char="F0B0"/>
      </w:r>
      <w:r w:rsidRPr="00037C21">
        <w:rPr>
          <w:rFonts w:asciiTheme="majorBidi" w:eastAsia="Times New Roman" w:hAnsiTheme="majorBidi" w:cstheme="majorBidi"/>
        </w:rPr>
        <w:t xml:space="preserve"> greater than the smallest angle and the third angle is twice the smallest angle.</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E11800">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Swann is shopping for a new suit.  He finds that the sale price of a suit that </w:t>
      </w:r>
      <w:proofErr w:type="gramStart"/>
      <w:r w:rsidRPr="00037C21">
        <w:rPr>
          <w:rFonts w:asciiTheme="majorBidi" w:eastAsia="Times New Roman" w:hAnsiTheme="majorBidi" w:cstheme="majorBidi"/>
        </w:rPr>
        <w:t>was reduced</w:t>
      </w:r>
      <w:proofErr w:type="gramEnd"/>
      <w:r w:rsidRPr="00037C21">
        <w:rPr>
          <w:rFonts w:asciiTheme="majorBidi" w:eastAsia="Times New Roman" w:hAnsiTheme="majorBidi" w:cstheme="majorBidi"/>
        </w:rPr>
        <w:t xml:space="preserve"> by 35% is $244.87.  Find the original price of the suit.</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E11800">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The cost of renting a U-Haul is $40 a day plus 21 cents per mile.  How far can Max drive in one day if he has only $100?</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E11800">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After </w:t>
      </w:r>
      <w:r w:rsidR="000F4616">
        <w:rPr>
          <w:rFonts w:asciiTheme="majorBidi" w:eastAsia="Times New Roman" w:hAnsiTheme="majorBidi" w:cstheme="majorBidi"/>
        </w:rPr>
        <w:t>Albertine</w:t>
      </w:r>
      <w:r w:rsidRPr="00037C21">
        <w:rPr>
          <w:rFonts w:asciiTheme="majorBidi" w:eastAsia="Times New Roman" w:hAnsiTheme="majorBidi" w:cstheme="majorBidi"/>
        </w:rPr>
        <w:t xml:space="preserve"> </w:t>
      </w:r>
      <w:proofErr w:type="gramStart"/>
      <w:r w:rsidRPr="00037C21">
        <w:rPr>
          <w:rFonts w:asciiTheme="majorBidi" w:eastAsia="Times New Roman" w:hAnsiTheme="majorBidi" w:cstheme="majorBidi"/>
        </w:rPr>
        <w:t>is seated</w:t>
      </w:r>
      <w:proofErr w:type="gramEnd"/>
      <w:r w:rsidRPr="00037C21">
        <w:rPr>
          <w:rFonts w:asciiTheme="majorBidi" w:eastAsia="Times New Roman" w:hAnsiTheme="majorBidi" w:cstheme="majorBidi"/>
        </w:rPr>
        <w:t xml:space="preserve"> in a restaurant, she realizes that she has only $85.  If she must pay 7.5% sales tax and leave an 18% tip (on the total bill), what is the maximum price of the lunch that she can order?</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E11800">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If Jack can mow an acre of lawn in 5 hours and Jill can do the same work in 4 hours, how long will it take them to mow the lawn if they decide to work together?</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E11800">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lastRenderedPageBreak/>
        <w:t xml:space="preserve">  The perimeter of a triangular garden is 82 feet.  Find the length of the three sides if one side is 7 feet greater than twice the length of the smallest side, and the third side is 3 feet less than three times the length of the smallest side.</w:t>
      </w:r>
    </w:p>
    <w:p w:rsidR="00696925" w:rsidRPr="00E11800" w:rsidRDefault="00696925" w:rsidP="00E11800">
      <w:pPr>
        <w:spacing w:after="0" w:line="240" w:lineRule="auto"/>
        <w:ind w:right="1296"/>
        <w:rPr>
          <w:rFonts w:ascii="Times New Roman" w:hAnsi="Times New Roman" w:cs="Times New Roman"/>
          <w:lang w:val="es-MX"/>
        </w:rPr>
      </w:pPr>
    </w:p>
    <w:p w:rsidR="00634A2B" w:rsidRDefault="00634A2B" w:rsidP="00E11800">
      <w:pPr>
        <w:pStyle w:val="ListParagraph"/>
        <w:numPr>
          <w:ilvl w:val="0"/>
          <w:numId w:val="9"/>
        </w:numPr>
        <w:spacing w:after="0" w:line="240" w:lineRule="auto"/>
        <w:ind w:right="1296"/>
        <w:rPr>
          <w:rFonts w:ascii="Times New Roman" w:hAnsi="Times New Roman" w:cs="Times New Roman"/>
          <w:lang w:val="es-MX"/>
        </w:rPr>
      </w:pPr>
      <w:r w:rsidRPr="0023676A">
        <w:rPr>
          <w:rFonts w:ascii="Times New Roman" w:hAnsi="Times New Roman" w:cs="Times New Roman"/>
          <w:lang w:val="es-MX"/>
        </w:rPr>
        <w:t xml:space="preserve"> A sum of $16 </w:t>
      </w:r>
      <w:proofErr w:type="spellStart"/>
      <w:r w:rsidRPr="0023676A">
        <w:rPr>
          <w:rFonts w:ascii="Times New Roman" w:hAnsi="Times New Roman" w:cs="Times New Roman"/>
          <w:lang w:val="es-MX"/>
        </w:rPr>
        <w:t>was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paid</w:t>
      </w:r>
      <w:proofErr w:type="spellEnd"/>
      <w:r w:rsidRPr="0023676A">
        <w:rPr>
          <w:rFonts w:ascii="Times New Roman" w:hAnsi="Times New Roman" w:cs="Times New Roman"/>
          <w:lang w:val="es-MX"/>
        </w:rPr>
        <w:t xml:space="preserve"> in </w:t>
      </w:r>
      <w:proofErr w:type="spellStart"/>
      <w:r w:rsidRPr="0023676A">
        <w:rPr>
          <w:rFonts w:ascii="Times New Roman" w:hAnsi="Times New Roman" w:cs="Times New Roman"/>
          <w:lang w:val="es-MX"/>
        </w:rPr>
        <w:t>dollars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half-dollars</w:t>
      </w:r>
      <w:proofErr w:type="spellEnd"/>
      <w:r w:rsidRPr="0023676A">
        <w:rPr>
          <w:rFonts w:ascii="Times New Roman" w:hAnsi="Times New Roman" w:cs="Times New Roman"/>
          <w:lang w:val="es-MX"/>
        </w:rPr>
        <w:t xml:space="preserve">, and dimes.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number</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half-dollars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used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was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four</w:t>
      </w:r>
      <w:proofErr w:type="spellEnd"/>
      <w:r w:rsidRPr="0023676A">
        <w:rPr>
          <w:rFonts w:ascii="Times New Roman" w:hAnsi="Times New Roman" w:cs="Times New Roman"/>
          <w:lang w:val="es-MX"/>
        </w:rPr>
        <w:t xml:space="preserve"> times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number</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dollars</w:t>
      </w:r>
      <w:proofErr w:type="spellEnd"/>
      <w:r w:rsidRPr="0023676A">
        <w:rPr>
          <w:rFonts w:ascii="Times New Roman" w:hAnsi="Times New Roman" w:cs="Times New Roman"/>
          <w:lang w:val="es-MX"/>
        </w:rPr>
        <w:t xml:space="preserve"> and </w:t>
      </w:r>
      <w:proofErr w:type="spellStart"/>
      <w:r w:rsidRPr="0023676A">
        <w:rPr>
          <w:rFonts w:ascii="Times New Roman" w:hAnsi="Times New Roman" w:cs="Times New Roman"/>
          <w:lang w:val="es-MX"/>
        </w:rPr>
        <w:t>twice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number</w:t>
      </w:r>
      <w:proofErr w:type="spellEnd"/>
      <w:r w:rsidRPr="0023676A">
        <w:rPr>
          <w:rFonts w:ascii="Times New Roman" w:hAnsi="Times New Roman" w:cs="Times New Roman"/>
          <w:lang w:val="es-MX"/>
        </w:rPr>
        <w:t xml:space="preserve"> of dimes. </w:t>
      </w:r>
      <w:proofErr w:type="spellStart"/>
      <w:r w:rsidRPr="0023676A">
        <w:rPr>
          <w:rFonts w:ascii="Times New Roman" w:hAnsi="Times New Roman" w:cs="Times New Roman"/>
          <w:lang w:val="es-MX"/>
        </w:rPr>
        <w:t>How</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many</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were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there</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each</w:t>
      </w:r>
      <w:proofErr w:type="spellEnd"/>
      <w:r w:rsidRPr="0023676A">
        <w:rPr>
          <w:rFonts w:ascii="Times New Roman" w:hAnsi="Times New Roman" w:cs="Times New Roman"/>
          <w:lang w:val="es-MX"/>
        </w:rPr>
        <w:t>?</w:t>
      </w:r>
    </w:p>
    <w:p w:rsidR="00634A2B" w:rsidRPr="0093330B" w:rsidRDefault="00634A2B" w:rsidP="0093330B">
      <w:pPr>
        <w:spacing w:after="0" w:line="240" w:lineRule="auto"/>
        <w:rPr>
          <w:rFonts w:ascii="Times New Roman" w:hAnsi="Times New Roman" w:cs="Times New Roman"/>
          <w:lang w:val="es-MX"/>
        </w:rPr>
      </w:pPr>
    </w:p>
    <w:p w:rsidR="00634A2B" w:rsidRPr="00696925" w:rsidRDefault="00634A2B" w:rsidP="00E11800">
      <w:pPr>
        <w:pStyle w:val="ListParagraph"/>
        <w:numPr>
          <w:ilvl w:val="0"/>
          <w:numId w:val="9"/>
        </w:numPr>
        <w:spacing w:after="0" w:line="240" w:lineRule="auto"/>
        <w:ind w:left="547"/>
        <w:rPr>
          <w:rFonts w:ascii="Times New Roman" w:hAnsi="Times New Roman" w:cs="Times New Roman"/>
          <w:lang w:val="es-MX"/>
        </w:rPr>
      </w:pPr>
      <w:r w:rsidRPr="0023676A">
        <w:rPr>
          <w:rFonts w:ascii="Times New Roman" w:hAnsi="Times New Roman" w:cs="Times New Roman"/>
          <w:lang w:val="es-MX"/>
        </w:rPr>
        <w:t xml:space="preserve"> A Halloween store </w:t>
      </w:r>
      <w:proofErr w:type="spellStart"/>
      <w:r w:rsidR="001C42C7" w:rsidRPr="0023676A">
        <w:rPr>
          <w:rFonts w:ascii="Times New Roman" w:hAnsi="Times New Roman" w:cs="Times New Roman"/>
          <w:lang w:val="es-MX"/>
        </w:rPr>
        <w:t>located</w:t>
      </w:r>
      <w:proofErr w:type="spellEnd"/>
      <w:r w:rsidR="001C42C7" w:rsidRPr="0023676A">
        <w:rPr>
          <w:rFonts w:ascii="Times New Roman" w:hAnsi="Times New Roman" w:cs="Times New Roman"/>
          <w:lang w:val="es-MX"/>
        </w:rPr>
        <w:t xml:space="preserve"> in </w:t>
      </w:r>
      <w:proofErr w:type="spellStart"/>
      <w:r w:rsidR="001C42C7" w:rsidRPr="0023676A">
        <w:rPr>
          <w:rFonts w:ascii="Times New Roman" w:hAnsi="Times New Roman" w:cs="Times New Roman"/>
          <w:lang w:val="es-MX"/>
        </w:rPr>
        <w:t>Hell</w:t>
      </w:r>
      <w:proofErr w:type="spellEnd"/>
      <w:r w:rsidR="001C42C7" w:rsidRPr="0023676A">
        <w:rPr>
          <w:rFonts w:ascii="Times New Roman" w:hAnsi="Times New Roman" w:cs="Times New Roman"/>
          <w:lang w:val="es-MX"/>
        </w:rPr>
        <w:t xml:space="preserve">, Michigan, </w:t>
      </w:r>
      <w:proofErr w:type="spellStart"/>
      <w:r w:rsidRPr="0023676A">
        <w:rPr>
          <w:rFonts w:ascii="Times New Roman" w:hAnsi="Times New Roman" w:cs="Times New Roman"/>
          <w:lang w:val="es-MX"/>
        </w:rPr>
        <w:t>is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selling</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two</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types</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candy</w:t>
      </w:r>
      <w:proofErr w:type="spellEnd"/>
      <w:r w:rsidRPr="0023676A">
        <w:rPr>
          <w:rFonts w:ascii="Times New Roman" w:hAnsi="Times New Roman" w:cs="Times New Roman"/>
          <w:lang w:val="es-MX"/>
        </w:rPr>
        <w:t>: chocolate mini-</w:t>
      </w:r>
      <w:proofErr w:type="spellStart"/>
      <w:r w:rsidRPr="0023676A">
        <w:rPr>
          <w:rFonts w:ascii="Times New Roman" w:hAnsi="Times New Roman" w:cs="Times New Roman"/>
          <w:lang w:val="es-MX"/>
        </w:rPr>
        <w:t>bats</w:t>
      </w:r>
      <w:proofErr w:type="spellEnd"/>
      <w:r w:rsidRPr="0023676A">
        <w:rPr>
          <w:rFonts w:ascii="Times New Roman" w:hAnsi="Times New Roman" w:cs="Times New Roman"/>
          <w:lang w:val="es-MX"/>
        </w:rPr>
        <w:t xml:space="preserve"> and caramel mini-</w:t>
      </w:r>
      <w:proofErr w:type="spellStart"/>
      <w:r w:rsidRPr="0023676A">
        <w:rPr>
          <w:rFonts w:ascii="Times New Roman" w:hAnsi="Times New Roman" w:cs="Times New Roman"/>
          <w:lang w:val="es-MX"/>
        </w:rPr>
        <w:t>witches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If</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mini-</w:t>
      </w:r>
      <w:proofErr w:type="spellStart"/>
      <w:r w:rsidRPr="0023676A">
        <w:rPr>
          <w:rFonts w:ascii="Times New Roman" w:hAnsi="Times New Roman" w:cs="Times New Roman"/>
          <w:lang w:val="es-MX"/>
        </w:rPr>
        <w:t>bats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sell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for</w:t>
      </w:r>
      <w:proofErr w:type="spellEnd"/>
      <w:r w:rsidRPr="0023676A">
        <w:rPr>
          <w:rFonts w:ascii="Times New Roman" w:hAnsi="Times New Roman" w:cs="Times New Roman"/>
          <w:lang w:val="es-MX"/>
        </w:rPr>
        <w:t xml:space="preserve"> $13 per </w:t>
      </w:r>
      <w:proofErr w:type="spellStart"/>
      <w:r w:rsidRPr="0023676A">
        <w:rPr>
          <w:rFonts w:ascii="Times New Roman" w:hAnsi="Times New Roman" w:cs="Times New Roman"/>
          <w:lang w:val="es-MX"/>
        </w:rPr>
        <w:t>pound</w:t>
      </w:r>
      <w:proofErr w:type="spellEnd"/>
      <w:r w:rsidRPr="0023676A">
        <w:rPr>
          <w:rFonts w:ascii="Times New Roman" w:hAnsi="Times New Roman" w:cs="Times New Roman"/>
          <w:lang w:val="es-MX"/>
        </w:rPr>
        <w:t xml:space="preserve"> and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mini-</w:t>
      </w:r>
      <w:proofErr w:type="spellStart"/>
      <w:r w:rsidRPr="0023676A">
        <w:rPr>
          <w:rFonts w:ascii="Times New Roman" w:hAnsi="Times New Roman" w:cs="Times New Roman"/>
          <w:lang w:val="es-MX"/>
        </w:rPr>
        <w:t>witches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sell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for</w:t>
      </w:r>
      <w:proofErr w:type="spellEnd"/>
      <w:r w:rsidRPr="0023676A">
        <w:rPr>
          <w:rFonts w:ascii="Times New Roman" w:hAnsi="Times New Roman" w:cs="Times New Roman"/>
          <w:lang w:val="es-MX"/>
        </w:rPr>
        <w:t xml:space="preserve"> $9.99 per </w:t>
      </w:r>
      <w:proofErr w:type="spellStart"/>
      <w:r w:rsidRPr="0023676A">
        <w:rPr>
          <w:rFonts w:ascii="Times New Roman" w:hAnsi="Times New Roman" w:cs="Times New Roman"/>
          <w:lang w:val="es-MX"/>
        </w:rPr>
        <w:t>pound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how</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many</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pounds</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each</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should</w:t>
      </w:r>
      <w:proofErr w:type="spellEnd"/>
      <w:r w:rsidRPr="0023676A">
        <w:rPr>
          <w:rFonts w:ascii="Times New Roman" w:hAnsi="Times New Roman" w:cs="Times New Roman"/>
          <w:lang w:val="es-MX"/>
        </w:rPr>
        <w:t xml:space="preserve"> be </w:t>
      </w:r>
      <w:proofErr w:type="spellStart"/>
      <w:r w:rsidRPr="0023676A">
        <w:rPr>
          <w:rFonts w:ascii="Times New Roman" w:hAnsi="Times New Roman" w:cs="Times New Roman"/>
          <w:lang w:val="es-MX"/>
        </w:rPr>
        <w:t>mixed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together</w:t>
      </w:r>
      <w:proofErr w:type="spellEnd"/>
      <w:r w:rsidRPr="0023676A">
        <w:rPr>
          <w:rFonts w:ascii="Times New Roman" w:hAnsi="Times New Roman" w:cs="Times New Roman"/>
          <w:lang w:val="es-MX"/>
        </w:rPr>
        <w:t xml:space="preserve"> to </w:t>
      </w:r>
      <w:proofErr w:type="spellStart"/>
      <w:r w:rsidRPr="0023676A">
        <w:rPr>
          <w:rFonts w:ascii="Times New Roman" w:hAnsi="Times New Roman" w:cs="Times New Roman"/>
          <w:lang w:val="es-MX"/>
        </w:rPr>
        <w:t>obtain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an</w:t>
      </w:r>
      <w:proofErr w:type="spellEnd"/>
      <w:r w:rsidRPr="0023676A">
        <w:rPr>
          <w:rFonts w:ascii="Times New Roman" w:hAnsi="Times New Roman" w:cs="Times New Roman"/>
          <w:lang w:val="es-MX"/>
        </w:rPr>
        <w:t xml:space="preserve"> 8-pound mixture </w:t>
      </w:r>
      <w:proofErr w:type="spellStart"/>
      <w:r w:rsidRPr="0023676A">
        <w:rPr>
          <w:rFonts w:ascii="Times New Roman" w:hAnsi="Times New Roman" w:cs="Times New Roman"/>
          <w:lang w:val="es-MX"/>
        </w:rPr>
        <w:t>that</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sells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for</w:t>
      </w:r>
      <w:proofErr w:type="spellEnd"/>
      <w:r w:rsidRPr="0023676A">
        <w:rPr>
          <w:rFonts w:ascii="Times New Roman" w:hAnsi="Times New Roman" w:cs="Times New Roman"/>
          <w:lang w:val="es-MX"/>
        </w:rPr>
        <w:t xml:space="preserve"> $12.15 per </w:t>
      </w:r>
      <w:proofErr w:type="spellStart"/>
      <w:r w:rsidRPr="0023676A">
        <w:rPr>
          <w:rFonts w:ascii="Times New Roman" w:hAnsi="Times New Roman" w:cs="Times New Roman"/>
          <w:lang w:val="es-MX"/>
        </w:rPr>
        <w:t>pound</w:t>
      </w:r>
      <w:proofErr w:type="spellEnd"/>
      <w:r w:rsidRPr="0023676A">
        <w:rPr>
          <w:rFonts w:ascii="Times New Roman" w:hAnsi="Times New Roman" w:cs="Times New Roman"/>
          <w:lang w:val="es-MX"/>
        </w:rPr>
        <w:t>?</w:t>
      </w:r>
    </w:p>
    <w:p w:rsidR="00634A2B" w:rsidRPr="0023676A" w:rsidRDefault="00634A2B" w:rsidP="00634A2B">
      <w:pPr>
        <w:spacing w:after="0" w:line="240" w:lineRule="auto"/>
        <w:ind w:right="1296"/>
        <w:rPr>
          <w:rFonts w:ascii="Times New Roman" w:hAnsi="Times New Roman" w:cs="Times New Roman"/>
          <w:lang w:val="es-MX"/>
        </w:rPr>
      </w:pPr>
    </w:p>
    <w:p w:rsidR="00634A2B" w:rsidRDefault="00634A2B" w:rsidP="00E11800">
      <w:pPr>
        <w:pStyle w:val="ListParagraph"/>
        <w:numPr>
          <w:ilvl w:val="0"/>
          <w:numId w:val="9"/>
        </w:numPr>
        <w:spacing w:after="0" w:line="240" w:lineRule="auto"/>
        <w:ind w:left="547"/>
        <w:rPr>
          <w:rFonts w:ascii="Times New Roman" w:hAnsi="Times New Roman" w:cs="Times New Roman"/>
        </w:rPr>
      </w:pPr>
      <w:r w:rsidRPr="0023676A">
        <w:rPr>
          <w:rFonts w:ascii="Times New Roman" w:hAnsi="Times New Roman" w:cs="Times New Roman"/>
        </w:rPr>
        <w:t xml:space="preserve"> </w:t>
      </w:r>
      <w:proofErr w:type="spellStart"/>
      <w:r w:rsidRPr="0023676A">
        <w:rPr>
          <w:rFonts w:ascii="Times New Roman" w:hAnsi="Times New Roman" w:cs="Times New Roman"/>
        </w:rPr>
        <w:t>Pozzo</w:t>
      </w:r>
      <w:proofErr w:type="spellEnd"/>
      <w:r w:rsidRPr="0023676A">
        <w:rPr>
          <w:rFonts w:ascii="Times New Roman" w:hAnsi="Times New Roman" w:cs="Times New Roman"/>
        </w:rPr>
        <w:t xml:space="preserve"> has 85 coins of which some are nickels and the rest quarters.  If the total value of his coins is $</w:t>
      </w:r>
      <w:proofErr w:type="gramStart"/>
      <w:r w:rsidRPr="0023676A">
        <w:rPr>
          <w:rFonts w:ascii="Times New Roman" w:hAnsi="Times New Roman" w:cs="Times New Roman"/>
        </w:rPr>
        <w:t>14.65 ,</w:t>
      </w:r>
      <w:proofErr w:type="gramEnd"/>
      <w:r w:rsidRPr="0023676A">
        <w:rPr>
          <w:rFonts w:ascii="Times New Roman" w:hAnsi="Times New Roman" w:cs="Times New Roman"/>
        </w:rPr>
        <w:t xml:space="preserve"> how many coins of each type are there?</w:t>
      </w:r>
    </w:p>
    <w:p w:rsidR="00E11800" w:rsidRPr="00E11800" w:rsidRDefault="00E11800" w:rsidP="00E11800">
      <w:pPr>
        <w:spacing w:after="0" w:line="240" w:lineRule="auto"/>
        <w:rPr>
          <w:rFonts w:ascii="Times New Roman" w:hAnsi="Times New Roman" w:cs="Times New Roman"/>
        </w:rPr>
      </w:pPr>
    </w:p>
    <w:p w:rsidR="00634A2B" w:rsidRPr="0023676A" w:rsidRDefault="00634A2B" w:rsidP="00E11800">
      <w:pPr>
        <w:pStyle w:val="ListParagraph"/>
        <w:numPr>
          <w:ilvl w:val="0"/>
          <w:numId w:val="9"/>
        </w:numPr>
        <w:spacing w:after="0" w:line="240" w:lineRule="auto"/>
        <w:rPr>
          <w:rFonts w:ascii="Times New Roman" w:hAnsi="Times New Roman" w:cs="Times New Roman"/>
        </w:rPr>
      </w:pPr>
      <w:r w:rsidRPr="0023676A">
        <w:rPr>
          <w:rFonts w:ascii="Times New Roman" w:hAnsi="Times New Roman" w:cs="Times New Roman"/>
        </w:rPr>
        <w:t xml:space="preserve"> Jean-Pierre drives a</w:t>
      </w:r>
      <w:r w:rsidR="00696925">
        <w:rPr>
          <w:rFonts w:ascii="Times New Roman" w:hAnsi="Times New Roman" w:cs="Times New Roman"/>
        </w:rPr>
        <w:t xml:space="preserve"> Renault</w:t>
      </w:r>
      <w:r w:rsidRPr="0023676A">
        <w:rPr>
          <w:rFonts w:ascii="Times New Roman" w:hAnsi="Times New Roman" w:cs="Times New Roman"/>
        </w:rPr>
        <w:t>.  In the city, the car averages 21 miles per gallon.  On the highway, the car averages 32 miles per gallon.  In driving 300 miles, he uses 10.85 gallons of gasoline.  How many miles were driven in the city and how many on the highway?</w:t>
      </w:r>
    </w:p>
    <w:p w:rsidR="00705019" w:rsidRPr="0093330B" w:rsidRDefault="00705019" w:rsidP="0093330B">
      <w:pPr>
        <w:shd w:val="clear" w:color="auto" w:fill="FFFFFF"/>
        <w:spacing w:after="0" w:line="240" w:lineRule="auto"/>
        <w:rPr>
          <w:rFonts w:asciiTheme="majorBidi" w:eastAsia="Times New Roman" w:hAnsiTheme="majorBidi" w:cstheme="majorBidi"/>
        </w:rPr>
      </w:pPr>
    </w:p>
    <w:p w:rsidR="00705019" w:rsidRPr="005661B0" w:rsidRDefault="00705019" w:rsidP="005661B0">
      <w:pPr>
        <w:shd w:val="clear" w:color="auto" w:fill="FFFFFF"/>
        <w:spacing w:after="0" w:line="240" w:lineRule="auto"/>
        <w:rPr>
          <w:rFonts w:asciiTheme="majorBidi" w:eastAsia="Times New Roman" w:hAnsiTheme="majorBidi" w:cstheme="majorBidi"/>
        </w:rPr>
      </w:pPr>
    </w:p>
    <w:p w:rsidR="00705019" w:rsidRDefault="00705019" w:rsidP="008711EC">
      <w:pPr>
        <w:pStyle w:val="ListParagraph"/>
        <w:shd w:val="clear" w:color="auto" w:fill="FFFFFF"/>
        <w:spacing w:after="0" w:line="240" w:lineRule="auto"/>
        <w:ind w:left="0"/>
        <w:jc w:val="center"/>
        <w:rPr>
          <w:rFonts w:asciiTheme="majorBidi" w:eastAsia="Times New Roman" w:hAnsiTheme="majorBidi" w:cstheme="majorBidi"/>
        </w:rPr>
      </w:pPr>
      <w:r>
        <w:rPr>
          <w:noProof/>
        </w:rPr>
        <w:drawing>
          <wp:inline distT="0" distB="0" distL="0" distR="0" wp14:anchorId="22ACE2B7" wp14:editId="686098E3">
            <wp:extent cx="3198234" cy="36734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62135" cy="3746872"/>
                    </a:xfrm>
                    <a:prstGeom prst="rect">
                      <a:avLst/>
                    </a:prstGeom>
                  </pic:spPr>
                </pic:pic>
              </a:graphicData>
            </a:graphic>
          </wp:inline>
        </w:drawing>
      </w:r>
      <w:r>
        <w:rPr>
          <w:rFonts w:asciiTheme="majorBidi" w:eastAsia="Times New Roman" w:hAnsiTheme="majorBidi" w:cstheme="majorBidi"/>
        </w:rPr>
        <w:t>\</w:t>
      </w:r>
      <w:r>
        <w:rPr>
          <w:noProof/>
        </w:rPr>
        <w:drawing>
          <wp:inline distT="0" distB="0" distL="0" distR="0" wp14:anchorId="21C9345D" wp14:editId="74722606">
            <wp:extent cx="3757376" cy="28911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04446" cy="2927374"/>
                    </a:xfrm>
                    <a:prstGeom prst="rect">
                      <a:avLst/>
                    </a:prstGeom>
                  </pic:spPr>
                </pic:pic>
              </a:graphicData>
            </a:graphic>
          </wp:inline>
        </w:drawing>
      </w:r>
    </w:p>
    <w:p w:rsidR="00705019" w:rsidRPr="0023676A" w:rsidRDefault="00705019" w:rsidP="00705019">
      <w:pPr>
        <w:pStyle w:val="ListParagraph"/>
        <w:shd w:val="clear" w:color="auto" w:fill="FFFFFF"/>
        <w:spacing w:after="0" w:line="240" w:lineRule="auto"/>
        <w:jc w:val="center"/>
        <w:rPr>
          <w:rFonts w:asciiTheme="majorBidi" w:eastAsia="Times New Roman" w:hAnsiTheme="majorBidi" w:cstheme="majorBidi"/>
        </w:rPr>
      </w:pPr>
      <w:r>
        <w:rPr>
          <w:noProof/>
        </w:rPr>
        <w:drawing>
          <wp:inline distT="0" distB="0" distL="0" distR="0" wp14:anchorId="0F4E56E9" wp14:editId="692E6CEB">
            <wp:extent cx="3409950" cy="188069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0266" cy="1958084"/>
                    </a:xfrm>
                    <a:prstGeom prst="rect">
                      <a:avLst/>
                    </a:prstGeom>
                  </pic:spPr>
                </pic:pic>
              </a:graphicData>
            </a:graphic>
          </wp:inline>
        </w:drawing>
      </w:r>
    </w:p>
    <w:sectPr w:rsidR="00705019" w:rsidRPr="0023676A" w:rsidSect="008711EC">
      <w:pgSz w:w="12240" w:h="15840"/>
      <w:pgMar w:top="432" w:right="288"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BA0E3424-F20B-40FB-B3A7-4B682D167CDC}"/>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921DD89-14E5-4FC4-A62D-0452842840C0}"/>
  </w:font>
  <w:font w:name="Algerian">
    <w:panose1 w:val="04020705040A02060702"/>
    <w:charset w:val="00"/>
    <w:family w:val="decorative"/>
    <w:pitch w:val="variable"/>
    <w:sig w:usb0="00000003" w:usb1="00000000" w:usb2="00000000" w:usb3="00000000" w:csb0="00000001" w:csb1="00000000"/>
    <w:embedRegular r:id="rId3" w:fontKey="{B467B095-CED4-4C4C-A331-9B09271990EF}"/>
    <w:embedBold r:id="rId4" w:fontKey="{15B6191B-F66D-443C-AB5B-2EFCB13CC61D}"/>
  </w:font>
  <w:font w:name="Cambria">
    <w:panose1 w:val="02040503050406030204"/>
    <w:charset w:val="00"/>
    <w:family w:val="roman"/>
    <w:pitch w:val="variable"/>
    <w:sig w:usb0="A00002EF" w:usb1="4000004B" w:usb2="00000000" w:usb3="00000000" w:csb0="0000019F" w:csb1="00000000"/>
    <w:embedRegular r:id="rId5" w:fontKey="{1AFEC1E1-9BD3-4858-A80B-128887AD521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A77C6"/>
    <w:multiLevelType w:val="hybridMultilevel"/>
    <w:tmpl w:val="90ACC2F2"/>
    <w:lvl w:ilvl="0" w:tplc="5210B55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6F20376"/>
    <w:multiLevelType w:val="hybridMultilevel"/>
    <w:tmpl w:val="33A22394"/>
    <w:lvl w:ilvl="0" w:tplc="A386C056">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 w15:restartNumberingAfterBreak="0">
    <w:nsid w:val="23094815"/>
    <w:multiLevelType w:val="hybridMultilevel"/>
    <w:tmpl w:val="4978F5E2"/>
    <w:lvl w:ilvl="0" w:tplc="67128E7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66EE8"/>
    <w:multiLevelType w:val="hybridMultilevel"/>
    <w:tmpl w:val="47B8C79A"/>
    <w:lvl w:ilvl="0" w:tplc="27D21530">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9B6AC4"/>
    <w:multiLevelType w:val="hybridMultilevel"/>
    <w:tmpl w:val="4F6EB2E0"/>
    <w:lvl w:ilvl="0" w:tplc="23305E5C">
      <w:start w:val="2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BA0535"/>
    <w:multiLevelType w:val="hybridMultilevel"/>
    <w:tmpl w:val="0270E6D4"/>
    <w:lvl w:ilvl="0" w:tplc="5836783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D35985"/>
    <w:multiLevelType w:val="hybridMultilevel"/>
    <w:tmpl w:val="33A22394"/>
    <w:lvl w:ilvl="0" w:tplc="A386C056">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7" w15:restartNumberingAfterBreak="0">
    <w:nsid w:val="556F55ED"/>
    <w:multiLevelType w:val="hybridMultilevel"/>
    <w:tmpl w:val="D3867B8C"/>
    <w:lvl w:ilvl="0" w:tplc="0409000F">
      <w:start w:val="1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5ACD3E4C"/>
    <w:multiLevelType w:val="hybridMultilevel"/>
    <w:tmpl w:val="12D60A58"/>
    <w:lvl w:ilvl="0" w:tplc="5600984C">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5D51E6"/>
    <w:multiLevelType w:val="hybridMultilevel"/>
    <w:tmpl w:val="360E2ED4"/>
    <w:lvl w:ilvl="0" w:tplc="5BECECD4">
      <w:start w:val="8"/>
      <w:numFmt w:val="bullet"/>
      <w:lvlText w:val="-"/>
      <w:lvlJc w:val="left"/>
      <w:pPr>
        <w:ind w:left="1656" w:hanging="360"/>
      </w:pPr>
      <w:rPr>
        <w:rFonts w:ascii="Times New Roman" w:eastAsiaTheme="minorEastAsia" w:hAnsi="Times New Roman" w:cs="Times New Roman"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0" w15:restartNumberingAfterBreak="0">
    <w:nsid w:val="736E20E2"/>
    <w:multiLevelType w:val="hybridMultilevel"/>
    <w:tmpl w:val="71343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E4039AD"/>
    <w:multiLevelType w:val="hybridMultilevel"/>
    <w:tmpl w:val="CBCE3972"/>
    <w:lvl w:ilvl="0" w:tplc="78AE3CD2">
      <w:start w:val="1"/>
      <w:numFmt w:val="decimal"/>
      <w:lvlText w:val="%1."/>
      <w:lvlJc w:val="left"/>
      <w:pPr>
        <w:ind w:left="360"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num w:numId="1">
    <w:abstractNumId w:val="5"/>
  </w:num>
  <w:num w:numId="2">
    <w:abstractNumId w:val="2"/>
  </w:num>
  <w:num w:numId="3">
    <w:abstractNumId w:val="3"/>
  </w:num>
  <w:num w:numId="4">
    <w:abstractNumId w:val="9"/>
  </w:num>
  <w:num w:numId="5">
    <w:abstractNumId w:va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1"/>
  </w:num>
  <w:num w:numId="11">
    <w:abstractNumId w:val="7"/>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Q0NbW0NDI1MjI2MLVQ0lEKTi0uzszPAymwrAUAlBoF9CwAAAA="/>
  </w:docVars>
  <w:rsids>
    <w:rsidRoot w:val="00723F78"/>
    <w:rsid w:val="00013F80"/>
    <w:rsid w:val="00031041"/>
    <w:rsid w:val="00032B3F"/>
    <w:rsid w:val="00037C21"/>
    <w:rsid w:val="00042EA3"/>
    <w:rsid w:val="00043DB8"/>
    <w:rsid w:val="0005333A"/>
    <w:rsid w:val="000F4616"/>
    <w:rsid w:val="00141047"/>
    <w:rsid w:val="001977E4"/>
    <w:rsid w:val="001C42C7"/>
    <w:rsid w:val="001F11AD"/>
    <w:rsid w:val="00207D25"/>
    <w:rsid w:val="00226DC4"/>
    <w:rsid w:val="0023676A"/>
    <w:rsid w:val="00254F53"/>
    <w:rsid w:val="00275B84"/>
    <w:rsid w:val="00287A97"/>
    <w:rsid w:val="002A66AF"/>
    <w:rsid w:val="003127EB"/>
    <w:rsid w:val="00356F3A"/>
    <w:rsid w:val="003859A1"/>
    <w:rsid w:val="003A697C"/>
    <w:rsid w:val="003A6ACE"/>
    <w:rsid w:val="003B79B4"/>
    <w:rsid w:val="003E1CB5"/>
    <w:rsid w:val="00413EE0"/>
    <w:rsid w:val="00442CB3"/>
    <w:rsid w:val="0044412A"/>
    <w:rsid w:val="004967AA"/>
    <w:rsid w:val="004974DA"/>
    <w:rsid w:val="004C0825"/>
    <w:rsid w:val="004E0905"/>
    <w:rsid w:val="004E3EB0"/>
    <w:rsid w:val="004F227E"/>
    <w:rsid w:val="004F4E64"/>
    <w:rsid w:val="005347E4"/>
    <w:rsid w:val="005661B0"/>
    <w:rsid w:val="00592BFE"/>
    <w:rsid w:val="00634A2B"/>
    <w:rsid w:val="00672568"/>
    <w:rsid w:val="00696925"/>
    <w:rsid w:val="006E08AD"/>
    <w:rsid w:val="00705019"/>
    <w:rsid w:val="00710482"/>
    <w:rsid w:val="00722459"/>
    <w:rsid w:val="00723F78"/>
    <w:rsid w:val="00726C99"/>
    <w:rsid w:val="00775116"/>
    <w:rsid w:val="007A45A6"/>
    <w:rsid w:val="007E296F"/>
    <w:rsid w:val="00824C11"/>
    <w:rsid w:val="00860F20"/>
    <w:rsid w:val="008711EC"/>
    <w:rsid w:val="00883D28"/>
    <w:rsid w:val="0088671B"/>
    <w:rsid w:val="008B672F"/>
    <w:rsid w:val="00931E8D"/>
    <w:rsid w:val="0093330B"/>
    <w:rsid w:val="009565EA"/>
    <w:rsid w:val="009817AF"/>
    <w:rsid w:val="00990068"/>
    <w:rsid w:val="009A5572"/>
    <w:rsid w:val="009C7279"/>
    <w:rsid w:val="009D6A56"/>
    <w:rsid w:val="009E6F4A"/>
    <w:rsid w:val="00A0237B"/>
    <w:rsid w:val="00A860AD"/>
    <w:rsid w:val="00AB67BF"/>
    <w:rsid w:val="00AE1DCE"/>
    <w:rsid w:val="00B06CCB"/>
    <w:rsid w:val="00B405AB"/>
    <w:rsid w:val="00B40EB3"/>
    <w:rsid w:val="00C11202"/>
    <w:rsid w:val="00C24376"/>
    <w:rsid w:val="00C510D1"/>
    <w:rsid w:val="00C8471E"/>
    <w:rsid w:val="00CB071D"/>
    <w:rsid w:val="00D327D1"/>
    <w:rsid w:val="00D50A24"/>
    <w:rsid w:val="00D72913"/>
    <w:rsid w:val="00D74AC5"/>
    <w:rsid w:val="00D77943"/>
    <w:rsid w:val="00DD05F0"/>
    <w:rsid w:val="00DF12FA"/>
    <w:rsid w:val="00E02FCF"/>
    <w:rsid w:val="00E11800"/>
    <w:rsid w:val="00E17CAD"/>
    <w:rsid w:val="00E240DB"/>
    <w:rsid w:val="00E77F7C"/>
    <w:rsid w:val="00EA4A0F"/>
    <w:rsid w:val="00ED58BD"/>
    <w:rsid w:val="00ED746F"/>
    <w:rsid w:val="00F52841"/>
    <w:rsid w:val="00F94A87"/>
    <w:rsid w:val="00FA2863"/>
    <w:rsid w:val="00FB5E21"/>
    <w:rsid w:val="00FD7B19"/>
    <w:rsid w:val="00FE18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B040D-BC8C-4BE7-9045-0727E42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3F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23F78"/>
  </w:style>
  <w:style w:type="character" w:customStyle="1" w:styleId="grame">
    <w:name w:val="grame"/>
    <w:basedOn w:val="DefaultParagraphFont"/>
    <w:rsid w:val="00723F78"/>
  </w:style>
  <w:style w:type="character" w:customStyle="1" w:styleId="spelle">
    <w:name w:val="spelle"/>
    <w:basedOn w:val="DefaultParagraphFont"/>
    <w:rsid w:val="00723F78"/>
  </w:style>
  <w:style w:type="paragraph" w:styleId="BalloonText">
    <w:name w:val="Balloon Text"/>
    <w:basedOn w:val="Normal"/>
    <w:link w:val="BalloonTextChar"/>
    <w:uiPriority w:val="99"/>
    <w:semiHidden/>
    <w:unhideWhenUsed/>
    <w:rsid w:val="0072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F78"/>
    <w:rPr>
      <w:rFonts w:ascii="Tahoma" w:hAnsi="Tahoma" w:cs="Tahoma"/>
      <w:sz w:val="16"/>
      <w:szCs w:val="16"/>
    </w:rPr>
  </w:style>
  <w:style w:type="paragraph" w:styleId="ListParagraph">
    <w:name w:val="List Paragraph"/>
    <w:basedOn w:val="Normal"/>
    <w:uiPriority w:val="34"/>
    <w:qFormat/>
    <w:rsid w:val="001F11AD"/>
    <w:pPr>
      <w:ind w:left="720"/>
      <w:contextualSpacing/>
    </w:pPr>
  </w:style>
  <w:style w:type="character" w:styleId="Hyperlink">
    <w:name w:val="Hyperlink"/>
    <w:basedOn w:val="DefaultParagraphFont"/>
    <w:uiPriority w:val="99"/>
    <w:unhideWhenUsed/>
    <w:rsid w:val="009E6F4A"/>
    <w:rPr>
      <w:color w:val="0000FF" w:themeColor="hyperlink"/>
      <w:u w:val="single"/>
    </w:rPr>
  </w:style>
  <w:style w:type="paragraph" w:styleId="PlainText">
    <w:name w:val="Plain Text"/>
    <w:basedOn w:val="Normal"/>
    <w:link w:val="PlainTextChar"/>
    <w:semiHidden/>
    <w:unhideWhenUsed/>
    <w:rsid w:val="004E090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4E0905"/>
    <w:rPr>
      <w:rFonts w:ascii="Courier New" w:eastAsia="Times New Roman" w:hAnsi="Courier New" w:cs="Times New Roman"/>
      <w:sz w:val="20"/>
      <w:szCs w:val="20"/>
    </w:rPr>
  </w:style>
  <w:style w:type="paragraph" w:styleId="z-TopofForm">
    <w:name w:val="HTML Top of Form"/>
    <w:basedOn w:val="Normal"/>
    <w:next w:val="Normal"/>
    <w:link w:val="z-TopofFormChar"/>
    <w:hidden/>
    <w:uiPriority w:val="99"/>
    <w:semiHidden/>
    <w:unhideWhenUsed/>
    <w:rsid w:val="00592B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92BF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92B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92BFE"/>
    <w:rPr>
      <w:rFonts w:ascii="Arial" w:eastAsia="Times New Roman" w:hAnsi="Arial" w:cs="Arial"/>
      <w:vanish/>
      <w:sz w:val="16"/>
      <w:szCs w:val="16"/>
    </w:rPr>
  </w:style>
  <w:style w:type="paragraph" w:customStyle="1" w:styleId="text">
    <w:name w:val="text"/>
    <w:basedOn w:val="Normal"/>
    <w:rsid w:val="00592B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81353">
      <w:bodyDiv w:val="1"/>
      <w:marLeft w:val="0"/>
      <w:marRight w:val="0"/>
      <w:marTop w:val="0"/>
      <w:marBottom w:val="0"/>
      <w:divBdr>
        <w:top w:val="none" w:sz="0" w:space="0" w:color="auto"/>
        <w:left w:val="none" w:sz="0" w:space="0" w:color="auto"/>
        <w:bottom w:val="none" w:sz="0" w:space="0" w:color="auto"/>
        <w:right w:val="none" w:sz="0" w:space="0" w:color="auto"/>
      </w:divBdr>
    </w:div>
    <w:div w:id="542717423">
      <w:bodyDiv w:val="1"/>
      <w:marLeft w:val="0"/>
      <w:marRight w:val="0"/>
      <w:marTop w:val="0"/>
      <w:marBottom w:val="0"/>
      <w:divBdr>
        <w:top w:val="none" w:sz="0" w:space="0" w:color="auto"/>
        <w:left w:val="none" w:sz="0" w:space="0" w:color="auto"/>
        <w:bottom w:val="none" w:sz="0" w:space="0" w:color="auto"/>
        <w:right w:val="none" w:sz="0" w:space="0" w:color="auto"/>
      </w:divBdr>
    </w:div>
    <w:div w:id="1822886402">
      <w:bodyDiv w:val="1"/>
      <w:marLeft w:val="0"/>
      <w:marRight w:val="0"/>
      <w:marTop w:val="0"/>
      <w:marBottom w:val="0"/>
      <w:divBdr>
        <w:top w:val="none" w:sz="0" w:space="0" w:color="auto"/>
        <w:left w:val="none" w:sz="0" w:space="0" w:color="auto"/>
        <w:bottom w:val="none" w:sz="0" w:space="0" w:color="auto"/>
        <w:right w:val="none" w:sz="0" w:space="0" w:color="auto"/>
      </w:divBdr>
      <w:divsChild>
        <w:div w:id="1529443377">
          <w:marLeft w:val="0"/>
          <w:marRight w:val="0"/>
          <w:marTop w:val="0"/>
          <w:marBottom w:val="0"/>
          <w:divBdr>
            <w:top w:val="none" w:sz="0" w:space="0" w:color="auto"/>
            <w:left w:val="none" w:sz="0" w:space="0" w:color="auto"/>
            <w:bottom w:val="none" w:sz="0" w:space="0" w:color="auto"/>
            <w:right w:val="none" w:sz="0" w:space="0" w:color="auto"/>
          </w:divBdr>
        </w:div>
        <w:div w:id="993098252">
          <w:marLeft w:val="0"/>
          <w:marRight w:val="0"/>
          <w:marTop w:val="0"/>
          <w:marBottom w:val="300"/>
          <w:divBdr>
            <w:top w:val="none" w:sz="0" w:space="0" w:color="auto"/>
            <w:left w:val="none" w:sz="0" w:space="0" w:color="auto"/>
            <w:bottom w:val="none" w:sz="0" w:space="0" w:color="auto"/>
            <w:right w:val="none" w:sz="0" w:space="0" w:color="auto"/>
          </w:divBdr>
          <w:divsChild>
            <w:div w:id="907688443">
              <w:marLeft w:val="0"/>
              <w:marRight w:val="0"/>
              <w:marTop w:val="0"/>
              <w:marBottom w:val="0"/>
              <w:divBdr>
                <w:top w:val="none" w:sz="0" w:space="0" w:color="auto"/>
                <w:left w:val="none" w:sz="0" w:space="0" w:color="auto"/>
                <w:bottom w:val="none" w:sz="0" w:space="0" w:color="auto"/>
                <w:right w:val="none" w:sz="0" w:space="0" w:color="auto"/>
              </w:divBdr>
            </w:div>
            <w:div w:id="2099056199">
              <w:marLeft w:val="450"/>
              <w:marRight w:val="0"/>
              <w:marTop w:val="0"/>
              <w:marBottom w:val="0"/>
              <w:divBdr>
                <w:top w:val="none" w:sz="0" w:space="0" w:color="auto"/>
                <w:left w:val="none" w:sz="0" w:space="0" w:color="auto"/>
                <w:bottom w:val="none" w:sz="0" w:space="0" w:color="auto"/>
                <w:right w:val="none" w:sz="0" w:space="0" w:color="auto"/>
              </w:divBdr>
            </w:div>
          </w:divsChild>
        </w:div>
        <w:div w:id="1532962217">
          <w:marLeft w:val="0"/>
          <w:marRight w:val="0"/>
          <w:marTop w:val="0"/>
          <w:marBottom w:val="0"/>
          <w:divBdr>
            <w:top w:val="none" w:sz="0" w:space="0" w:color="auto"/>
            <w:left w:val="none" w:sz="0" w:space="0" w:color="auto"/>
            <w:bottom w:val="none" w:sz="0" w:space="0" w:color="auto"/>
            <w:right w:val="none" w:sz="0" w:space="0" w:color="auto"/>
          </w:divBdr>
        </w:div>
      </w:divsChild>
    </w:div>
    <w:div w:id="1831286044">
      <w:bodyDiv w:val="1"/>
      <w:marLeft w:val="0"/>
      <w:marRight w:val="0"/>
      <w:marTop w:val="0"/>
      <w:marBottom w:val="0"/>
      <w:divBdr>
        <w:top w:val="none" w:sz="0" w:space="0" w:color="auto"/>
        <w:left w:val="none" w:sz="0" w:space="0" w:color="auto"/>
        <w:bottom w:val="none" w:sz="0" w:space="0" w:color="auto"/>
        <w:right w:val="none" w:sz="0" w:space="0" w:color="auto"/>
      </w:divBdr>
      <w:divsChild>
        <w:div w:id="18702608">
          <w:marLeft w:val="0"/>
          <w:marRight w:val="0"/>
          <w:marTop w:val="0"/>
          <w:marBottom w:val="0"/>
          <w:divBdr>
            <w:top w:val="none" w:sz="0" w:space="0" w:color="auto"/>
            <w:left w:val="none" w:sz="0" w:space="0" w:color="auto"/>
            <w:bottom w:val="none" w:sz="0" w:space="0" w:color="auto"/>
            <w:right w:val="none" w:sz="0" w:space="0" w:color="auto"/>
          </w:divBdr>
        </w:div>
        <w:div w:id="813835511">
          <w:marLeft w:val="0"/>
          <w:marRight w:val="0"/>
          <w:marTop w:val="0"/>
          <w:marBottom w:val="300"/>
          <w:divBdr>
            <w:top w:val="none" w:sz="0" w:space="0" w:color="auto"/>
            <w:left w:val="none" w:sz="0" w:space="0" w:color="auto"/>
            <w:bottom w:val="none" w:sz="0" w:space="0" w:color="auto"/>
            <w:right w:val="none" w:sz="0" w:space="0" w:color="auto"/>
          </w:divBdr>
          <w:divsChild>
            <w:div w:id="1338800729">
              <w:marLeft w:val="0"/>
              <w:marRight w:val="0"/>
              <w:marTop w:val="0"/>
              <w:marBottom w:val="0"/>
              <w:divBdr>
                <w:top w:val="none" w:sz="0" w:space="0" w:color="auto"/>
                <w:left w:val="none" w:sz="0" w:space="0" w:color="auto"/>
                <w:bottom w:val="none" w:sz="0" w:space="0" w:color="auto"/>
                <w:right w:val="none" w:sz="0" w:space="0" w:color="auto"/>
              </w:divBdr>
            </w:div>
            <w:div w:id="1571231036">
              <w:marLeft w:val="450"/>
              <w:marRight w:val="0"/>
              <w:marTop w:val="0"/>
              <w:marBottom w:val="0"/>
              <w:divBdr>
                <w:top w:val="none" w:sz="0" w:space="0" w:color="auto"/>
                <w:left w:val="none" w:sz="0" w:space="0" w:color="auto"/>
                <w:bottom w:val="none" w:sz="0" w:space="0" w:color="auto"/>
                <w:right w:val="none" w:sz="0" w:space="0" w:color="auto"/>
              </w:divBdr>
            </w:div>
          </w:divsChild>
        </w:div>
        <w:div w:id="98836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cd</vt:lpstr>
    </vt:vector>
  </TitlesOfParts>
  <Company>Loyola University Chicago</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c:title>
  <dc:creator>ajs</dc:creator>
  <cp:lastModifiedBy>Saleski, Alan</cp:lastModifiedBy>
  <cp:revision>2</cp:revision>
  <cp:lastPrinted>2018-09-20T18:14:00Z</cp:lastPrinted>
  <dcterms:created xsi:type="dcterms:W3CDTF">2018-09-25T15:54:00Z</dcterms:created>
  <dcterms:modified xsi:type="dcterms:W3CDTF">2018-09-25T15:54:00Z</dcterms:modified>
</cp:coreProperties>
</file>