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5" w:rsidRDefault="008D2725" w:rsidP="00AD7362">
      <w:pPr>
        <w:spacing w:after="120"/>
        <w:jc w:val="center"/>
        <w:rPr>
          <w:rFonts w:ascii="Algerian" w:hAnsi="Algerian"/>
          <w:color w:val="0000FF"/>
          <w:sz w:val="34"/>
          <w:szCs w:val="34"/>
        </w:rPr>
      </w:pPr>
      <w:r w:rsidRPr="008F1019">
        <w:rPr>
          <w:rFonts w:ascii="Algerian" w:hAnsi="Algerian"/>
          <w:color w:val="0000FF"/>
          <w:sz w:val="34"/>
          <w:szCs w:val="34"/>
        </w:rPr>
        <w:t>M</w:t>
      </w:r>
      <w:r w:rsidR="00361D48" w:rsidRPr="008F1019">
        <w:rPr>
          <w:rFonts w:ascii="Algerian" w:hAnsi="Algerian"/>
          <w:color w:val="0000FF"/>
          <w:sz w:val="34"/>
          <w:szCs w:val="34"/>
        </w:rPr>
        <w:t>ATH 1</w:t>
      </w:r>
      <w:r w:rsidR="006F7AE6">
        <w:rPr>
          <w:rFonts w:ascii="Algerian" w:hAnsi="Algerian"/>
          <w:color w:val="0000FF"/>
          <w:sz w:val="34"/>
          <w:szCs w:val="34"/>
        </w:rPr>
        <w:t>00</w:t>
      </w:r>
      <w:r w:rsidR="000C090B">
        <w:rPr>
          <w:rFonts w:ascii="Algerian" w:hAnsi="Algerian"/>
          <w:color w:val="0000FF"/>
          <w:sz w:val="34"/>
          <w:szCs w:val="34"/>
        </w:rPr>
        <w:t xml:space="preserve">             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0C090B">
        <w:rPr>
          <w:rFonts w:ascii="Algerian" w:hAnsi="Algerian"/>
          <w:color w:val="0000FF"/>
          <w:sz w:val="34"/>
          <w:szCs w:val="34"/>
        </w:rPr>
        <w:t xml:space="preserve">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</w:t>
      </w:r>
      <w:r w:rsidR="003C301D">
        <w:rPr>
          <w:rFonts w:ascii="Algerian" w:hAnsi="Algerian"/>
          <w:color w:val="0000FF"/>
          <w:sz w:val="34"/>
          <w:szCs w:val="34"/>
        </w:rPr>
        <w:t xml:space="preserve">Solutions: 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QUIZ </w:t>
      </w:r>
      <w:r w:rsidR="00932649">
        <w:rPr>
          <w:rFonts w:ascii="Algerian" w:hAnsi="Algerian"/>
          <w:color w:val="0000FF"/>
          <w:sz w:val="34"/>
          <w:szCs w:val="34"/>
        </w:rPr>
        <w:t>I</w:t>
      </w:r>
      <w:r w:rsidR="005E3858">
        <w:rPr>
          <w:rFonts w:ascii="Algerian" w:hAnsi="Algerian"/>
          <w:color w:val="0000FF"/>
          <w:sz w:val="34"/>
          <w:szCs w:val="34"/>
        </w:rPr>
        <w:t>V</w:t>
      </w:r>
      <w:r w:rsidR="00E47ABD">
        <w:rPr>
          <w:rFonts w:ascii="Algerian" w:hAnsi="Algerian"/>
          <w:color w:val="0000FF"/>
          <w:sz w:val="34"/>
          <w:szCs w:val="34"/>
        </w:rPr>
        <w:t xml:space="preserve">      </w:t>
      </w:r>
      <w:r w:rsidR="00932649">
        <w:rPr>
          <w:rFonts w:ascii="Algerian" w:hAnsi="Algerian"/>
          <w:color w:val="0000FF"/>
          <w:sz w:val="34"/>
          <w:szCs w:val="34"/>
        </w:rPr>
        <w:t xml:space="preserve">        </w:t>
      </w:r>
      <w:r w:rsidR="00E47ABD">
        <w:rPr>
          <w:rFonts w:ascii="Algerian" w:hAnsi="Algerian"/>
          <w:color w:val="0000FF"/>
          <w:sz w:val="34"/>
          <w:szCs w:val="34"/>
        </w:rPr>
        <w:t xml:space="preserve">  </w:t>
      </w:r>
      <w:r w:rsidR="005E3858">
        <w:rPr>
          <w:rFonts w:ascii="Algerian" w:hAnsi="Algerian"/>
          <w:color w:val="0000FF"/>
          <w:sz w:val="34"/>
          <w:szCs w:val="34"/>
        </w:rPr>
        <w:t>4 October</w:t>
      </w:r>
      <w:r w:rsidR="00E47ABD">
        <w:rPr>
          <w:rFonts w:ascii="Algerian" w:hAnsi="Algerian"/>
          <w:color w:val="0000FF"/>
          <w:sz w:val="34"/>
          <w:szCs w:val="34"/>
        </w:rPr>
        <w:t xml:space="preserve"> 201</w:t>
      </w:r>
      <w:r w:rsidR="008A49E6">
        <w:rPr>
          <w:rFonts w:ascii="Algerian" w:hAnsi="Algerian"/>
          <w:color w:val="0000FF"/>
          <w:sz w:val="34"/>
          <w:szCs w:val="34"/>
        </w:rPr>
        <w:t>8</w:t>
      </w:r>
    </w:p>
    <w:p w:rsidR="00232B97" w:rsidRDefault="0005760F" w:rsidP="00C83740">
      <w:pPr>
        <w:jc w:val="center"/>
        <w:rPr>
          <w:i/>
          <w:color w:val="FF0000"/>
          <w:sz w:val="28"/>
          <w:szCs w:val="28"/>
        </w:rPr>
      </w:pPr>
      <w:r w:rsidRPr="008A49E6">
        <w:rPr>
          <w:i/>
          <w:color w:val="FF0000"/>
          <w:sz w:val="28"/>
          <w:szCs w:val="28"/>
        </w:rPr>
        <w:t xml:space="preserve"> </w:t>
      </w:r>
      <w:r w:rsidR="00E96E1F" w:rsidRPr="008A49E6">
        <w:rPr>
          <w:i/>
          <w:color w:val="FF0000"/>
          <w:sz w:val="28"/>
          <w:szCs w:val="28"/>
        </w:rPr>
        <w:t>(</w:t>
      </w:r>
      <w:proofErr w:type="gramStart"/>
      <w:r w:rsidR="005E3858">
        <w:rPr>
          <w:i/>
          <w:color w:val="FF0000"/>
          <w:sz w:val="28"/>
          <w:szCs w:val="28"/>
        </w:rPr>
        <w:t>basic</w:t>
      </w:r>
      <w:proofErr w:type="gramEnd"/>
      <w:r w:rsidR="005E3858">
        <w:rPr>
          <w:i/>
          <w:color w:val="FF0000"/>
          <w:sz w:val="28"/>
          <w:szCs w:val="28"/>
        </w:rPr>
        <w:t xml:space="preserve"> calculator permitted</w:t>
      </w:r>
      <w:r w:rsidR="00E96E1F" w:rsidRPr="008A49E6">
        <w:rPr>
          <w:i/>
          <w:color w:val="FF0000"/>
          <w:sz w:val="28"/>
          <w:szCs w:val="28"/>
        </w:rPr>
        <w:t>)</w:t>
      </w:r>
    </w:p>
    <w:p w:rsidR="003C301D" w:rsidRPr="00B141B7" w:rsidRDefault="003C301D" w:rsidP="00C83740">
      <w:pPr>
        <w:jc w:val="center"/>
        <w:rPr>
          <w:i/>
          <w:color w:val="FF0000"/>
          <w:sz w:val="24"/>
          <w:szCs w:val="24"/>
        </w:rPr>
      </w:pPr>
    </w:p>
    <w:p w:rsidR="00232B97" w:rsidRPr="00B141B7" w:rsidRDefault="008F1019" w:rsidP="00B141B7">
      <w:pPr>
        <w:spacing w:after="120" w:line="360" w:lineRule="auto"/>
        <w:rPr>
          <w:sz w:val="24"/>
          <w:szCs w:val="24"/>
        </w:rPr>
      </w:pPr>
      <w:r w:rsidRPr="00B141B7">
        <w:rPr>
          <w:i/>
          <w:sz w:val="24"/>
          <w:szCs w:val="24"/>
        </w:rPr>
        <w:t>To obtain any credit, you must s</w:t>
      </w:r>
      <w:r w:rsidR="00856985" w:rsidRPr="00B141B7">
        <w:rPr>
          <w:i/>
          <w:sz w:val="24"/>
          <w:szCs w:val="24"/>
        </w:rPr>
        <w:t>how your work for each problem!</w:t>
      </w:r>
      <w:r w:rsidR="00856985" w:rsidRPr="00B141B7">
        <w:rPr>
          <w:sz w:val="24"/>
          <w:szCs w:val="24"/>
        </w:rPr>
        <w:t xml:space="preserve">  Place a box around each answer.</w:t>
      </w:r>
      <w:r w:rsidR="004D2E30" w:rsidRPr="00B141B7">
        <w:rPr>
          <w:sz w:val="24"/>
          <w:szCs w:val="24"/>
        </w:rPr>
        <w:t xml:space="preserve"> </w:t>
      </w:r>
    </w:p>
    <w:p w:rsidR="00757A8C" w:rsidRPr="00757A8C" w:rsidRDefault="003C301D" w:rsidP="00887C86">
      <w:pPr>
        <w:pStyle w:val="ListParagraph"/>
        <w:numPr>
          <w:ilvl w:val="0"/>
          <w:numId w:val="19"/>
        </w:numPr>
        <w:spacing w:after="120"/>
        <w:ind w:left="0"/>
        <w:rPr>
          <w:sz w:val="24"/>
          <w:szCs w:val="24"/>
        </w:rPr>
      </w:pPr>
      <w:r w:rsidRPr="00B141B7">
        <w:rPr>
          <w:i/>
          <w:sz w:val="24"/>
          <w:szCs w:val="24"/>
        </w:rPr>
        <w:t>[2 pts each]</w:t>
      </w:r>
      <w:r w:rsidRPr="00B141B7">
        <w:rPr>
          <w:sz w:val="24"/>
          <w:szCs w:val="24"/>
        </w:rPr>
        <w:t xml:space="preserve">  </w:t>
      </w:r>
      <w:r w:rsidR="005361F1" w:rsidRPr="00B141B7">
        <w:rPr>
          <w:sz w:val="24"/>
          <w:szCs w:val="24"/>
        </w:rPr>
        <w:t xml:space="preserve">Solve the inequalities.  </w:t>
      </w:r>
      <w:r w:rsidR="005361F1" w:rsidRPr="00B141B7">
        <w:rPr>
          <w:i/>
          <w:sz w:val="24"/>
          <w:szCs w:val="24"/>
        </w:rPr>
        <w:t>Express your answer in interval form.</w:t>
      </w:r>
    </w:p>
    <w:p w:rsidR="005361F1" w:rsidRDefault="00B15DE6" w:rsidP="00887C86">
      <w:pPr>
        <w:pStyle w:val="ListParagraph"/>
        <w:spacing w:after="120"/>
        <w:ind w:left="0"/>
        <w:rPr>
          <w:sz w:val="24"/>
          <w:szCs w:val="24"/>
        </w:rPr>
      </w:pPr>
      <w:r w:rsidRPr="00B141B7">
        <w:rPr>
          <w:sz w:val="24"/>
          <w:szCs w:val="24"/>
        </w:rPr>
        <w:t xml:space="preserve"> If there is no solution, write “No </w:t>
      </w:r>
      <w:r w:rsidRPr="00B141B7">
        <w:rPr>
          <w:noProof/>
          <w:sz w:val="24"/>
          <w:szCs w:val="24"/>
        </w:rPr>
        <w:t>Solution</w:t>
      </w:r>
      <w:r w:rsidR="009F77B6" w:rsidRPr="00B141B7">
        <w:rPr>
          <w:noProof/>
          <w:sz w:val="24"/>
          <w:szCs w:val="24"/>
        </w:rPr>
        <w:t>.</w:t>
      </w:r>
      <w:r w:rsidRPr="00B141B7">
        <w:rPr>
          <w:sz w:val="24"/>
          <w:szCs w:val="24"/>
        </w:rPr>
        <w:t>”</w:t>
      </w:r>
    </w:p>
    <w:p w:rsidR="00757A8C" w:rsidRPr="00757A8C" w:rsidRDefault="00757A8C" w:rsidP="00757A8C">
      <w:pPr>
        <w:spacing w:line="360" w:lineRule="auto"/>
        <w:rPr>
          <w:sz w:val="24"/>
          <w:szCs w:val="24"/>
        </w:rPr>
      </w:pPr>
    </w:p>
    <w:p w:rsidR="00B15DE6" w:rsidRPr="00757A8C" w:rsidRDefault="005361F1" w:rsidP="00B141B7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B141B7">
        <w:rPr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&gt;-11</m:t>
        </m:r>
      </m:oMath>
    </w:p>
    <w:p w:rsidR="00EF308C" w:rsidRPr="00B141B7" w:rsidRDefault="00EF308C" w:rsidP="00B141B7">
      <w:pPr>
        <w:spacing w:line="360" w:lineRule="auto"/>
        <w:rPr>
          <w:i/>
          <w:color w:val="C00000"/>
          <w:sz w:val="24"/>
          <w:szCs w:val="24"/>
        </w:rPr>
      </w:pPr>
      <w:r w:rsidRPr="00B141B7">
        <w:rPr>
          <w:i/>
          <w:color w:val="C00000"/>
          <w:sz w:val="24"/>
          <w:szCs w:val="24"/>
        </w:rPr>
        <w:t>Solution:  Multiply both sides by 3:</w:t>
      </w:r>
    </w:p>
    <w:p w:rsidR="00EF308C" w:rsidRPr="00B141B7" w:rsidRDefault="00EF308C" w:rsidP="00B141B7">
      <w:pPr>
        <w:spacing w:line="360" w:lineRule="auto"/>
        <w:rPr>
          <w:i/>
          <w:color w:val="C00000"/>
          <w:sz w:val="24"/>
          <w:szCs w:val="24"/>
        </w:rPr>
      </w:pPr>
      <w:r w:rsidRPr="00B141B7">
        <w:rPr>
          <w:i/>
          <w:color w:val="C00000"/>
          <w:sz w:val="24"/>
          <w:szCs w:val="24"/>
        </w:rPr>
        <w:t xml:space="preserve">   </w:t>
      </w:r>
      <w:r w:rsidR="00B141B7">
        <w:rPr>
          <w:i/>
          <w:color w:val="C00000"/>
          <w:sz w:val="24"/>
          <w:szCs w:val="24"/>
        </w:rPr>
        <w:tab/>
      </w:r>
      <w:r w:rsidRPr="00B141B7">
        <w:rPr>
          <w:i/>
          <w:color w:val="C00000"/>
          <w:sz w:val="24"/>
          <w:szCs w:val="24"/>
        </w:rPr>
        <w:t>x – 4 &gt; -33</w:t>
      </w:r>
    </w:p>
    <w:p w:rsidR="00EF308C" w:rsidRDefault="00EF308C" w:rsidP="00B141B7">
      <w:pPr>
        <w:spacing w:line="360" w:lineRule="auto"/>
        <w:ind w:firstLine="720"/>
        <w:rPr>
          <w:i/>
          <w:color w:val="C00000"/>
          <w:sz w:val="24"/>
          <w:szCs w:val="24"/>
        </w:rPr>
      </w:pPr>
      <w:proofErr w:type="gramStart"/>
      <w:r w:rsidRPr="00B141B7">
        <w:rPr>
          <w:i/>
          <w:color w:val="C00000"/>
          <w:sz w:val="24"/>
          <w:szCs w:val="24"/>
        </w:rPr>
        <w:t>So  x</w:t>
      </w:r>
      <w:proofErr w:type="gramEnd"/>
      <w:r w:rsidRPr="00B141B7">
        <w:rPr>
          <w:i/>
          <w:color w:val="C00000"/>
          <w:sz w:val="24"/>
          <w:szCs w:val="24"/>
        </w:rPr>
        <w:t xml:space="preserve"> &gt; -29</w:t>
      </w:r>
      <w:r w:rsidR="00B141B7">
        <w:rPr>
          <w:i/>
          <w:color w:val="C00000"/>
          <w:sz w:val="24"/>
          <w:szCs w:val="24"/>
        </w:rPr>
        <w:t>.</w:t>
      </w:r>
    </w:p>
    <w:p w:rsidR="00B141B7" w:rsidRPr="00B141B7" w:rsidRDefault="00B141B7" w:rsidP="00B141B7">
      <w:pPr>
        <w:spacing w:line="360" w:lineRule="auto"/>
        <w:ind w:firstLine="720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In interval notation, one would write (-20, ∞).</w:t>
      </w:r>
    </w:p>
    <w:p w:rsidR="00B15DE6" w:rsidRPr="00B141B7" w:rsidRDefault="00B15DE6" w:rsidP="00B141B7">
      <w:pPr>
        <w:spacing w:line="360" w:lineRule="auto"/>
        <w:rPr>
          <w:sz w:val="24"/>
          <w:szCs w:val="24"/>
        </w:rPr>
      </w:pPr>
    </w:p>
    <w:p w:rsidR="00B141B7" w:rsidRPr="00B141B7" w:rsidRDefault="00B15DE6" w:rsidP="00B141B7">
      <w:pPr>
        <w:pStyle w:val="ListParagraph"/>
        <w:numPr>
          <w:ilvl w:val="0"/>
          <w:numId w:val="20"/>
        </w:numPr>
        <w:spacing w:after="12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-2≥1-2x&gt;4</m:t>
        </m:r>
      </m:oMath>
    </w:p>
    <w:p w:rsidR="00B15DE6" w:rsidRPr="00B141B7" w:rsidRDefault="00F03E90" w:rsidP="00B141B7">
      <w:pPr>
        <w:spacing w:line="360" w:lineRule="auto"/>
        <w:rPr>
          <w:i/>
          <w:color w:val="C00000"/>
          <w:sz w:val="24"/>
          <w:szCs w:val="24"/>
        </w:rPr>
      </w:pPr>
      <w:r w:rsidRPr="00B141B7">
        <w:rPr>
          <w:i/>
          <w:color w:val="C00000"/>
          <w:sz w:val="24"/>
          <w:szCs w:val="24"/>
        </w:rPr>
        <w:t xml:space="preserve">Answer:  </w:t>
      </w:r>
      <w:r w:rsidRPr="00B141B7">
        <w:rPr>
          <w:i/>
          <w:color w:val="C00000"/>
          <w:sz w:val="24"/>
          <w:szCs w:val="24"/>
        </w:rPr>
        <w:t xml:space="preserve">No solution, since – </w:t>
      </w:r>
      <w:proofErr w:type="gramStart"/>
      <w:r w:rsidRPr="00B141B7">
        <w:rPr>
          <w:i/>
          <w:color w:val="C00000"/>
          <w:sz w:val="24"/>
          <w:szCs w:val="24"/>
        </w:rPr>
        <w:t>2</w:t>
      </w:r>
      <w:proofErr w:type="gramEnd"/>
      <w:r w:rsidRPr="00B141B7">
        <w:rPr>
          <w:i/>
          <w:color w:val="C00000"/>
          <w:sz w:val="24"/>
          <w:szCs w:val="24"/>
        </w:rPr>
        <w:t xml:space="preserve"> &gt; 4 is impossible.</w:t>
      </w:r>
    </w:p>
    <w:p w:rsidR="00B15DE6" w:rsidRPr="00B141B7" w:rsidRDefault="00B15DE6" w:rsidP="00B141B7">
      <w:pPr>
        <w:spacing w:line="360" w:lineRule="auto"/>
        <w:rPr>
          <w:sz w:val="24"/>
          <w:szCs w:val="24"/>
        </w:rPr>
      </w:pPr>
    </w:p>
    <w:p w:rsidR="00244E90" w:rsidRPr="00757A8C" w:rsidRDefault="00B15DE6" w:rsidP="00757A8C">
      <w:pPr>
        <w:pStyle w:val="ListParagraph"/>
        <w:numPr>
          <w:ilvl w:val="0"/>
          <w:numId w:val="20"/>
        </w:numPr>
        <w:spacing w:after="120" w:line="360" w:lineRule="auto"/>
        <w:rPr>
          <w:sz w:val="24"/>
          <w:szCs w:val="24"/>
        </w:rPr>
      </w:pPr>
      <w:r w:rsidRPr="00B141B7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19≥3x+1&gt;7</m:t>
        </m:r>
      </m:oMath>
      <w:r w:rsidRPr="00B141B7">
        <w:rPr>
          <w:sz w:val="24"/>
          <w:szCs w:val="24"/>
        </w:rPr>
        <w:t xml:space="preserve"> </w:t>
      </w:r>
    </w:p>
    <w:p w:rsidR="00065FE1" w:rsidRPr="00757A8C" w:rsidRDefault="00065FE1" w:rsidP="00757A8C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Solution:   Split this into two inequalities.  </w:t>
      </w:r>
    </w:p>
    <w:p w:rsidR="00065FE1" w:rsidRPr="00757A8C" w:rsidRDefault="00065FE1" w:rsidP="00B141B7">
      <w:pPr>
        <w:spacing w:line="360" w:lineRule="auto"/>
        <w:ind w:left="36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19 ≥ 3x + 1   </w:t>
      </w:r>
      <w:proofErr w:type="gramStart"/>
      <w:r w:rsidRPr="00757A8C">
        <w:rPr>
          <w:i/>
          <w:color w:val="C00000"/>
          <w:sz w:val="24"/>
          <w:szCs w:val="24"/>
        </w:rPr>
        <w:t>AND  3x</w:t>
      </w:r>
      <w:proofErr w:type="gramEnd"/>
      <w:r w:rsidRPr="00757A8C">
        <w:rPr>
          <w:i/>
          <w:color w:val="C00000"/>
          <w:sz w:val="24"/>
          <w:szCs w:val="24"/>
        </w:rPr>
        <w:t xml:space="preserve"> + 1 &gt; 7</w:t>
      </w:r>
    </w:p>
    <w:p w:rsidR="00065FE1" w:rsidRPr="00757A8C" w:rsidRDefault="00065FE1" w:rsidP="00B141B7">
      <w:pPr>
        <w:spacing w:line="360" w:lineRule="auto"/>
        <w:ind w:left="36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Using the first inequality:   18 ≥ 3x,   6 ≥ x</w:t>
      </w:r>
      <w:proofErr w:type="gramStart"/>
      <w:r w:rsidRPr="00757A8C">
        <w:rPr>
          <w:i/>
          <w:color w:val="C00000"/>
          <w:sz w:val="24"/>
          <w:szCs w:val="24"/>
        </w:rPr>
        <w:t>,  x</w:t>
      </w:r>
      <w:proofErr w:type="gramEnd"/>
      <w:r w:rsidRPr="00757A8C">
        <w:rPr>
          <w:i/>
          <w:color w:val="C00000"/>
          <w:sz w:val="24"/>
          <w:szCs w:val="24"/>
        </w:rPr>
        <w:t xml:space="preserve"> ≤ 6</w:t>
      </w:r>
    </w:p>
    <w:p w:rsidR="00065FE1" w:rsidRPr="00757A8C" w:rsidRDefault="00065FE1" w:rsidP="00B141B7">
      <w:pPr>
        <w:spacing w:line="360" w:lineRule="auto"/>
        <w:ind w:left="36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Solving the second inequality:  3x + 1 &gt; 7</w:t>
      </w:r>
    </w:p>
    <w:p w:rsidR="00065FE1" w:rsidRPr="00757A8C" w:rsidRDefault="00065FE1" w:rsidP="00B141B7">
      <w:pPr>
        <w:spacing w:line="360" w:lineRule="auto"/>
        <w:ind w:left="36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3x &gt; 6</w:t>
      </w:r>
    </w:p>
    <w:p w:rsidR="00065FE1" w:rsidRPr="00757A8C" w:rsidRDefault="00065FE1" w:rsidP="00B141B7">
      <w:pPr>
        <w:spacing w:line="360" w:lineRule="auto"/>
        <w:ind w:left="360"/>
        <w:rPr>
          <w:i/>
          <w:color w:val="C00000"/>
          <w:sz w:val="24"/>
          <w:szCs w:val="24"/>
        </w:rPr>
      </w:pPr>
      <w:proofErr w:type="gramStart"/>
      <w:r w:rsidRPr="00757A8C">
        <w:rPr>
          <w:i/>
          <w:color w:val="C00000"/>
          <w:sz w:val="24"/>
          <w:szCs w:val="24"/>
        </w:rPr>
        <w:t>x</w:t>
      </w:r>
      <w:proofErr w:type="gramEnd"/>
      <w:r w:rsidRPr="00757A8C">
        <w:rPr>
          <w:i/>
          <w:color w:val="C00000"/>
          <w:sz w:val="24"/>
          <w:szCs w:val="24"/>
        </w:rPr>
        <w:t xml:space="preserve"> &gt; 2</w:t>
      </w:r>
    </w:p>
    <w:p w:rsidR="00065FE1" w:rsidRPr="00757A8C" w:rsidRDefault="00065FE1" w:rsidP="00757A8C">
      <w:pPr>
        <w:spacing w:line="360" w:lineRule="auto"/>
        <w:ind w:firstLine="360"/>
        <w:rPr>
          <w:b/>
          <w:color w:val="C00000"/>
          <w:sz w:val="24"/>
          <w:szCs w:val="24"/>
        </w:rPr>
      </w:pPr>
      <w:proofErr w:type="gramStart"/>
      <w:r w:rsidRPr="00757A8C">
        <w:rPr>
          <w:i/>
          <w:color w:val="C00000"/>
          <w:sz w:val="24"/>
          <w:szCs w:val="24"/>
        </w:rPr>
        <w:t xml:space="preserve">Hence  </w:t>
      </w:r>
      <w:r w:rsidRPr="00757A8C">
        <w:rPr>
          <w:b/>
          <w:i/>
          <w:color w:val="C00000"/>
          <w:sz w:val="24"/>
          <w:szCs w:val="24"/>
        </w:rPr>
        <w:t>2</w:t>
      </w:r>
      <w:proofErr w:type="gramEnd"/>
      <w:r w:rsidRPr="00757A8C">
        <w:rPr>
          <w:b/>
          <w:i/>
          <w:color w:val="C00000"/>
          <w:sz w:val="24"/>
          <w:szCs w:val="24"/>
        </w:rPr>
        <w:t xml:space="preserve"> &lt; x ≤ 6</w:t>
      </w:r>
      <w:r w:rsidRPr="00757A8C">
        <w:rPr>
          <w:i/>
          <w:color w:val="C00000"/>
          <w:sz w:val="24"/>
          <w:szCs w:val="24"/>
        </w:rPr>
        <w:t xml:space="preserve">.   In interval form:   </w:t>
      </w:r>
      <w:r w:rsidRPr="00757A8C">
        <w:rPr>
          <w:b/>
          <w:i/>
          <w:color w:val="C00000"/>
          <w:sz w:val="24"/>
          <w:szCs w:val="24"/>
        </w:rPr>
        <w:t>(</w:t>
      </w:r>
      <w:proofErr w:type="gramStart"/>
      <w:r w:rsidRPr="00757A8C">
        <w:rPr>
          <w:b/>
          <w:i/>
          <w:color w:val="C00000"/>
          <w:sz w:val="24"/>
          <w:szCs w:val="24"/>
        </w:rPr>
        <w:t>2</w:t>
      </w:r>
      <w:proofErr w:type="gramEnd"/>
      <w:r w:rsidRPr="00757A8C">
        <w:rPr>
          <w:b/>
          <w:i/>
          <w:color w:val="C00000"/>
          <w:sz w:val="24"/>
          <w:szCs w:val="24"/>
        </w:rPr>
        <w:t>, 6]</w:t>
      </w:r>
    </w:p>
    <w:p w:rsidR="00244E90" w:rsidRPr="00B141B7" w:rsidRDefault="00244E90" w:rsidP="00B141B7">
      <w:pPr>
        <w:spacing w:line="360" w:lineRule="auto"/>
        <w:rPr>
          <w:sz w:val="24"/>
          <w:szCs w:val="24"/>
        </w:rPr>
      </w:pPr>
    </w:p>
    <w:p w:rsidR="00244E90" w:rsidRPr="00B141B7" w:rsidRDefault="00244E90" w:rsidP="00B141B7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B141B7">
        <w:rPr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2x+1</m:t>
            </m:r>
          </m:e>
        </m:d>
        <m:r>
          <w:rPr>
            <w:rFonts w:ascii="Cambria Math" w:hAnsi="Cambria Math"/>
            <w:sz w:val="24"/>
            <w:szCs w:val="24"/>
          </w:rPr>
          <m:t>&lt;7</m:t>
        </m:r>
      </m:oMath>
      <w:r w:rsidRPr="00B141B7">
        <w:rPr>
          <w:sz w:val="24"/>
          <w:szCs w:val="24"/>
        </w:rPr>
        <w:t xml:space="preserve"> </w:t>
      </w:r>
    </w:p>
    <w:p w:rsidR="00244E90" w:rsidRPr="00B141B7" w:rsidRDefault="00244E90" w:rsidP="00B141B7">
      <w:pPr>
        <w:spacing w:line="360" w:lineRule="auto"/>
        <w:rPr>
          <w:sz w:val="24"/>
          <w:szCs w:val="24"/>
        </w:rPr>
      </w:pPr>
    </w:p>
    <w:p w:rsidR="00D67032" w:rsidRPr="00757A8C" w:rsidRDefault="002E5768" w:rsidP="00B141B7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Solution:</w:t>
      </w:r>
      <w:r w:rsidR="00D67032" w:rsidRPr="00757A8C">
        <w:rPr>
          <w:i/>
          <w:color w:val="C00000"/>
          <w:sz w:val="24"/>
          <w:szCs w:val="24"/>
        </w:rPr>
        <w:t xml:space="preserve">   Removing the absolute value:</w:t>
      </w:r>
    </w:p>
    <w:p w:rsidR="005361F1" w:rsidRPr="00757A8C" w:rsidRDefault="00757A8C" w:rsidP="00B141B7">
      <w:pPr>
        <w:spacing w:line="360" w:lineRule="auto"/>
        <w:rPr>
          <w:i/>
          <w:color w:val="C00000"/>
          <w:sz w:val="24"/>
          <w:szCs w:val="24"/>
        </w:rPr>
      </w:pPr>
      <m:oMathPara>
        <m:oMath>
          <m:r>
            <w:rPr>
              <w:rFonts w:ascii="Cambria Math" w:hAnsi="Cambria Math"/>
              <w:color w:val="C00000"/>
              <w:sz w:val="24"/>
              <w:szCs w:val="24"/>
            </w:rPr>
            <m:t>-7&lt;2x+1&lt;7</m:t>
          </m:r>
        </m:oMath>
      </m:oMathPara>
    </w:p>
    <w:p w:rsidR="00D67032" w:rsidRPr="00757A8C" w:rsidRDefault="00D67032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We </w:t>
      </w:r>
      <w:r w:rsidRPr="00887C86">
        <w:rPr>
          <w:i/>
          <w:noProof/>
          <w:color w:val="C00000"/>
          <w:sz w:val="24"/>
          <w:szCs w:val="24"/>
        </w:rPr>
        <w:t>separate</w:t>
      </w:r>
      <w:r w:rsidRPr="00757A8C">
        <w:rPr>
          <w:i/>
          <w:color w:val="C00000"/>
          <w:sz w:val="24"/>
          <w:szCs w:val="24"/>
        </w:rPr>
        <w:t xml:space="preserve"> </w:t>
      </w:r>
      <w:r w:rsidRPr="00887C86">
        <w:rPr>
          <w:i/>
          <w:noProof/>
          <w:color w:val="C00000"/>
          <w:sz w:val="24"/>
          <w:szCs w:val="24"/>
        </w:rPr>
        <w:t>this</w:t>
      </w:r>
      <w:r w:rsidRPr="00757A8C">
        <w:rPr>
          <w:i/>
          <w:color w:val="C00000"/>
          <w:sz w:val="24"/>
          <w:szCs w:val="24"/>
        </w:rPr>
        <w:t xml:space="preserve"> into two inequalities:    </w:t>
      </w:r>
      <m:oMath>
        <m:r>
          <w:rPr>
            <w:rFonts w:ascii="Cambria Math" w:hAnsi="Cambria Math"/>
            <w:color w:val="C00000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/>
              <w:color w:val="C00000"/>
              <w:sz w:val="24"/>
              <w:szCs w:val="24"/>
            </w:rPr>
            <m:t xml:space="preserve">-7&lt;2x+1  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 xml:space="preserve">and </m:t>
          </m:r>
          <m:r>
            <w:rPr>
              <w:rFonts w:ascii="Cambria Math" w:hAnsi="Cambria Math"/>
              <w:color w:val="C00000"/>
              <w:sz w:val="24"/>
              <w:szCs w:val="24"/>
            </w:rPr>
            <m:t>2x+1&lt;7</m:t>
          </m:r>
        </m:oMath>
      </m:oMathPara>
    </w:p>
    <w:p w:rsidR="00D67032" w:rsidRPr="00757A8C" w:rsidRDefault="00D67032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First inequality  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-7&lt;2x+1   ⇒ -8&lt;2x ⇒ -4&lt;x </m:t>
        </m:r>
      </m:oMath>
    </w:p>
    <w:p w:rsidR="005361F1" w:rsidRPr="00757A8C" w:rsidRDefault="00D67032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Second</w:t>
      </w:r>
      <w:r w:rsidRPr="00757A8C">
        <w:rPr>
          <w:i/>
          <w:color w:val="C00000"/>
          <w:sz w:val="24"/>
          <w:szCs w:val="24"/>
        </w:rPr>
        <w:t xml:space="preserve"> inequality   </w:t>
      </w:r>
      <m:oMath>
        <m:r>
          <w:rPr>
            <w:rFonts w:ascii="Cambria Math" w:hAnsi="Cambria Math"/>
            <w:color w:val="C00000"/>
            <w:sz w:val="24"/>
            <w:szCs w:val="24"/>
          </w:rPr>
          <m:t>2x+1&lt;7 ⇒2x&lt;6 ⇒x&lt;3</m:t>
        </m:r>
      </m:oMath>
    </w:p>
    <w:p w:rsidR="0031364F" w:rsidRPr="00757A8C" w:rsidRDefault="00D67032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proofErr w:type="gramStart"/>
      <w:r w:rsidRPr="00757A8C">
        <w:rPr>
          <w:i/>
          <w:color w:val="C00000"/>
          <w:sz w:val="24"/>
          <w:szCs w:val="24"/>
        </w:rPr>
        <w:t xml:space="preserve">Thus  </w:t>
      </w:r>
      <w:r w:rsidRPr="00757A8C">
        <w:rPr>
          <w:b/>
          <w:i/>
          <w:color w:val="C00000"/>
          <w:sz w:val="24"/>
          <w:szCs w:val="24"/>
        </w:rPr>
        <w:t>-</w:t>
      </w:r>
      <w:proofErr w:type="gramEnd"/>
      <w:r w:rsidRPr="00757A8C">
        <w:rPr>
          <w:b/>
          <w:i/>
          <w:color w:val="C00000"/>
          <w:sz w:val="24"/>
          <w:szCs w:val="24"/>
        </w:rPr>
        <w:t xml:space="preserve"> 4 &lt; x &lt; 3</w:t>
      </w:r>
      <w:r w:rsidRPr="00757A8C">
        <w:rPr>
          <w:i/>
          <w:color w:val="C00000"/>
          <w:sz w:val="24"/>
          <w:szCs w:val="24"/>
        </w:rPr>
        <w:t xml:space="preserve">.   In interval form:   </w:t>
      </w:r>
      <w:r w:rsidRPr="00757A8C">
        <w:rPr>
          <w:b/>
          <w:i/>
          <w:color w:val="C00000"/>
          <w:sz w:val="24"/>
          <w:szCs w:val="24"/>
        </w:rPr>
        <w:t>(-</w:t>
      </w:r>
      <w:proofErr w:type="gramStart"/>
      <w:r w:rsidRPr="00757A8C">
        <w:rPr>
          <w:b/>
          <w:i/>
          <w:color w:val="C00000"/>
          <w:sz w:val="24"/>
          <w:szCs w:val="24"/>
        </w:rPr>
        <w:t>4</w:t>
      </w:r>
      <w:proofErr w:type="gramEnd"/>
      <w:r w:rsidRPr="00757A8C">
        <w:rPr>
          <w:b/>
          <w:i/>
          <w:color w:val="C00000"/>
          <w:sz w:val="24"/>
          <w:szCs w:val="24"/>
        </w:rPr>
        <w:t>, 3)</w:t>
      </w:r>
      <w:r w:rsidRPr="00757A8C">
        <w:rPr>
          <w:i/>
          <w:color w:val="C00000"/>
          <w:sz w:val="24"/>
          <w:szCs w:val="24"/>
        </w:rPr>
        <w:t>.</w:t>
      </w:r>
    </w:p>
    <w:p w:rsidR="005361F1" w:rsidRPr="00B141B7" w:rsidRDefault="005361F1" w:rsidP="00B141B7">
      <w:pPr>
        <w:spacing w:line="360" w:lineRule="auto"/>
        <w:rPr>
          <w:sz w:val="24"/>
          <w:szCs w:val="24"/>
        </w:rPr>
      </w:pPr>
    </w:p>
    <w:p w:rsidR="005361F1" w:rsidRPr="00B141B7" w:rsidRDefault="003C301D" w:rsidP="00887C86">
      <w:pPr>
        <w:pStyle w:val="ListParagraph"/>
        <w:numPr>
          <w:ilvl w:val="0"/>
          <w:numId w:val="19"/>
        </w:numPr>
        <w:spacing w:after="120" w:line="360" w:lineRule="auto"/>
        <w:rPr>
          <w:sz w:val="24"/>
          <w:szCs w:val="24"/>
        </w:rPr>
      </w:pPr>
      <w:r w:rsidRPr="00B141B7">
        <w:rPr>
          <w:i/>
          <w:sz w:val="24"/>
          <w:szCs w:val="24"/>
        </w:rPr>
        <w:lastRenderedPageBreak/>
        <w:t>[2 pts each]</w:t>
      </w:r>
      <w:r w:rsidRPr="00B141B7">
        <w:rPr>
          <w:sz w:val="24"/>
          <w:szCs w:val="24"/>
        </w:rPr>
        <w:t xml:space="preserve">  </w:t>
      </w:r>
      <w:r w:rsidR="005361F1" w:rsidRPr="00B141B7">
        <w:rPr>
          <w:sz w:val="24"/>
          <w:szCs w:val="24"/>
        </w:rPr>
        <w:t xml:space="preserve">  Solve for </w:t>
      </w:r>
      <w:r w:rsidR="005361F1" w:rsidRPr="00B141B7">
        <w:rPr>
          <w:i/>
          <w:sz w:val="24"/>
          <w:szCs w:val="24"/>
        </w:rPr>
        <w:t>x</w:t>
      </w:r>
      <w:r w:rsidR="005361F1" w:rsidRPr="00B141B7">
        <w:rPr>
          <w:sz w:val="24"/>
          <w:szCs w:val="24"/>
        </w:rPr>
        <w:t xml:space="preserve"> in each of the following equations:</w:t>
      </w:r>
    </w:p>
    <w:p w:rsidR="005361F1" w:rsidRPr="00B141B7" w:rsidRDefault="005361F1" w:rsidP="00B141B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141B7">
        <w:rPr>
          <w:sz w:val="24"/>
          <w:szCs w:val="24"/>
        </w:rPr>
        <w:t xml:space="preserve">  |3x – 1| = 8</w:t>
      </w:r>
    </w:p>
    <w:p w:rsidR="0031364F" w:rsidRPr="00B141B7" w:rsidRDefault="0031364F" w:rsidP="00B141B7">
      <w:pPr>
        <w:spacing w:line="360" w:lineRule="auto"/>
        <w:rPr>
          <w:sz w:val="24"/>
          <w:szCs w:val="24"/>
        </w:rPr>
      </w:pPr>
    </w:p>
    <w:p w:rsidR="003B2FFF" w:rsidRPr="00757A8C" w:rsidRDefault="003B2FFF" w:rsidP="00B141B7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Solution:   3x – 1 = ±</w:t>
      </w:r>
      <w:r w:rsidRPr="00757A8C">
        <w:rPr>
          <w:i/>
          <w:color w:val="C00000"/>
          <w:sz w:val="24"/>
          <w:szCs w:val="24"/>
        </w:rPr>
        <w:t xml:space="preserve"> </w:t>
      </w:r>
      <w:r w:rsidRPr="00757A8C">
        <w:rPr>
          <w:i/>
          <w:color w:val="C00000"/>
          <w:sz w:val="24"/>
          <w:szCs w:val="24"/>
        </w:rPr>
        <w:t>8</w:t>
      </w:r>
    </w:p>
    <w:p w:rsidR="00757A8C" w:rsidRDefault="003B2FFF" w:rsidP="00757A8C">
      <w:pPr>
        <w:spacing w:line="360" w:lineRule="auto"/>
        <w:ind w:firstLine="36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So </w:t>
      </w:r>
      <w:proofErr w:type="gramStart"/>
      <w:r w:rsidRPr="00757A8C">
        <w:rPr>
          <w:i/>
          <w:color w:val="C00000"/>
          <w:sz w:val="24"/>
          <w:szCs w:val="24"/>
        </w:rPr>
        <w:t>3x</w:t>
      </w:r>
      <w:proofErr w:type="gramEnd"/>
      <w:r w:rsidRPr="00757A8C">
        <w:rPr>
          <w:i/>
          <w:color w:val="C00000"/>
          <w:sz w:val="24"/>
          <w:szCs w:val="24"/>
        </w:rPr>
        <w:t xml:space="preserve"> = 1 ±</w:t>
      </w:r>
      <w:r w:rsidRPr="00757A8C">
        <w:rPr>
          <w:i/>
          <w:color w:val="C00000"/>
          <w:sz w:val="24"/>
          <w:szCs w:val="24"/>
        </w:rPr>
        <w:t xml:space="preserve"> </w:t>
      </w:r>
      <w:r w:rsidRPr="00757A8C">
        <w:rPr>
          <w:i/>
          <w:color w:val="C00000"/>
          <w:sz w:val="24"/>
          <w:szCs w:val="24"/>
        </w:rPr>
        <w:t xml:space="preserve">8.   In other words, </w:t>
      </w:r>
      <w:proofErr w:type="gramStart"/>
      <w:r w:rsidRPr="00757A8C">
        <w:rPr>
          <w:i/>
          <w:color w:val="C00000"/>
          <w:sz w:val="24"/>
          <w:szCs w:val="24"/>
        </w:rPr>
        <w:t>3x</w:t>
      </w:r>
      <w:proofErr w:type="gramEnd"/>
      <w:r w:rsidRPr="00757A8C">
        <w:rPr>
          <w:i/>
          <w:color w:val="C00000"/>
          <w:sz w:val="24"/>
          <w:szCs w:val="24"/>
        </w:rPr>
        <w:t xml:space="preserve"> = 9 or 3x = -7.  </w:t>
      </w:r>
    </w:p>
    <w:p w:rsidR="003B2FFF" w:rsidRPr="00757A8C" w:rsidRDefault="003B2FFF" w:rsidP="00757A8C">
      <w:pPr>
        <w:spacing w:line="360" w:lineRule="auto"/>
        <w:ind w:firstLine="360"/>
        <w:rPr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Hence </w:t>
      </w:r>
      <w:r w:rsidRPr="00757A8C">
        <w:rPr>
          <w:b/>
          <w:i/>
          <w:color w:val="C00000"/>
          <w:sz w:val="24"/>
          <w:szCs w:val="24"/>
        </w:rPr>
        <w:t xml:space="preserve">x = </w:t>
      </w:r>
      <w:proofErr w:type="gramStart"/>
      <w:r w:rsidRPr="00757A8C">
        <w:rPr>
          <w:b/>
          <w:i/>
          <w:color w:val="C00000"/>
          <w:sz w:val="24"/>
          <w:szCs w:val="24"/>
        </w:rPr>
        <w:t>3</w:t>
      </w:r>
      <w:proofErr w:type="gramEnd"/>
      <w:r w:rsidRPr="00757A8C">
        <w:rPr>
          <w:b/>
          <w:i/>
          <w:color w:val="C00000"/>
          <w:sz w:val="24"/>
          <w:szCs w:val="24"/>
        </w:rPr>
        <w:t>, x = -7/3</w:t>
      </w:r>
      <w:r w:rsidRPr="00757A8C">
        <w:rPr>
          <w:i/>
          <w:color w:val="C00000"/>
          <w:sz w:val="24"/>
          <w:szCs w:val="24"/>
        </w:rPr>
        <w:t xml:space="preserve"> are the solutions.</w:t>
      </w:r>
    </w:p>
    <w:p w:rsidR="00244E90" w:rsidRPr="00B141B7" w:rsidRDefault="00D86E68" w:rsidP="00B141B7">
      <w:pPr>
        <w:overflowPunct/>
        <w:autoSpaceDE/>
        <w:autoSpaceDN/>
        <w:adjustRightInd/>
        <w:spacing w:line="360" w:lineRule="auto"/>
        <w:jc w:val="right"/>
        <w:textAlignment w:val="auto"/>
        <w:rPr>
          <w:i/>
          <w:color w:val="444444"/>
          <w:sz w:val="24"/>
          <w:szCs w:val="24"/>
          <w:lang w:eastAsia="en-US"/>
        </w:rPr>
      </w:pPr>
      <w:r w:rsidRPr="00B141B7">
        <w:rPr>
          <w:i/>
          <w:color w:val="444444"/>
          <w:sz w:val="24"/>
          <w:szCs w:val="24"/>
          <w:lang w:eastAsia="en-US"/>
        </w:rPr>
        <w:t xml:space="preserve"> </w:t>
      </w:r>
    </w:p>
    <w:p w:rsidR="003233E5" w:rsidRPr="00757A8C" w:rsidRDefault="005361F1" w:rsidP="00757A8C">
      <w:pPr>
        <w:pStyle w:val="ListParagraph"/>
        <w:numPr>
          <w:ilvl w:val="0"/>
          <w:numId w:val="21"/>
        </w:numPr>
        <w:spacing w:after="120" w:line="360" w:lineRule="auto"/>
        <w:rPr>
          <w:sz w:val="24"/>
          <w:szCs w:val="24"/>
        </w:rPr>
      </w:pPr>
      <w:r w:rsidRPr="00B141B7">
        <w:rPr>
          <w:sz w:val="24"/>
          <w:szCs w:val="24"/>
        </w:rPr>
        <w:t xml:space="preserve">   |x + 8| = -</w:t>
      </w:r>
      <w:r w:rsidR="00904AD9" w:rsidRPr="00B141B7">
        <w:rPr>
          <w:sz w:val="24"/>
          <w:szCs w:val="24"/>
        </w:rPr>
        <w:t>1</w:t>
      </w:r>
    </w:p>
    <w:p w:rsidR="003233E5" w:rsidRPr="00757A8C" w:rsidRDefault="00F65BAF" w:rsidP="00B141B7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Answer:   No solution, since the absolute value of a number can never be negative.</w:t>
      </w:r>
    </w:p>
    <w:p w:rsidR="003233E5" w:rsidRPr="00757A8C" w:rsidRDefault="004B0A45" w:rsidP="00B141B7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 </w:t>
      </w:r>
    </w:p>
    <w:p w:rsidR="003233E5" w:rsidRPr="00B141B7" w:rsidRDefault="003233E5" w:rsidP="00B141B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141B7">
        <w:rPr>
          <w:sz w:val="24"/>
          <w:szCs w:val="24"/>
        </w:rPr>
        <w:t xml:space="preserve">   |5x – 10| = 0</w:t>
      </w:r>
    </w:p>
    <w:p w:rsidR="003233E5" w:rsidRPr="00B141B7" w:rsidRDefault="003233E5" w:rsidP="00B141B7">
      <w:pPr>
        <w:pStyle w:val="ListParagraph"/>
        <w:spacing w:line="360" w:lineRule="auto"/>
        <w:rPr>
          <w:sz w:val="24"/>
          <w:szCs w:val="24"/>
        </w:rPr>
      </w:pPr>
    </w:p>
    <w:p w:rsidR="004B0A45" w:rsidRPr="00757A8C" w:rsidRDefault="004B0A45" w:rsidP="00B141B7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Solution:   5x – 10 = 0</w:t>
      </w:r>
      <w:proofErr w:type="gramStart"/>
      <w:r w:rsidRPr="00757A8C">
        <w:rPr>
          <w:i/>
          <w:color w:val="C00000"/>
          <w:sz w:val="24"/>
          <w:szCs w:val="24"/>
        </w:rPr>
        <w:t>;  So</w:t>
      </w:r>
      <w:proofErr w:type="gramEnd"/>
      <w:r w:rsidRPr="00757A8C">
        <w:rPr>
          <w:i/>
          <w:color w:val="C00000"/>
          <w:sz w:val="24"/>
          <w:szCs w:val="24"/>
        </w:rPr>
        <w:t xml:space="preserve"> x = 2 is the only solution.</w:t>
      </w:r>
    </w:p>
    <w:p w:rsidR="003233E5" w:rsidRPr="00B141B7" w:rsidRDefault="003233E5" w:rsidP="00B141B7">
      <w:pPr>
        <w:spacing w:line="360" w:lineRule="auto"/>
        <w:rPr>
          <w:sz w:val="24"/>
          <w:szCs w:val="24"/>
        </w:rPr>
      </w:pPr>
    </w:p>
    <w:p w:rsidR="00B15DE6" w:rsidRPr="00B141B7" w:rsidRDefault="00B15DE6" w:rsidP="00B141B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141B7">
        <w:rPr>
          <w:sz w:val="24"/>
          <w:szCs w:val="24"/>
        </w:rPr>
        <w:t xml:space="preserve">  |3x – 5| = |4 – 5x|</w:t>
      </w:r>
    </w:p>
    <w:p w:rsidR="005361F1" w:rsidRPr="00B141B7" w:rsidRDefault="005361F1" w:rsidP="00B141B7">
      <w:pPr>
        <w:spacing w:line="360" w:lineRule="auto"/>
        <w:rPr>
          <w:sz w:val="24"/>
          <w:szCs w:val="24"/>
        </w:rPr>
      </w:pPr>
    </w:p>
    <w:p w:rsidR="00F65BAF" w:rsidRPr="00757A8C" w:rsidRDefault="003A4ED6" w:rsidP="00B141B7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Solution:   </w:t>
      </w:r>
      <w:r w:rsidR="00F65BAF" w:rsidRPr="00757A8C">
        <w:rPr>
          <w:i/>
          <w:color w:val="C00000"/>
          <w:sz w:val="24"/>
          <w:szCs w:val="24"/>
        </w:rPr>
        <w:t>Removing the absolute values, we have two equalities to solve:</w:t>
      </w:r>
    </w:p>
    <w:p w:rsidR="00F65BAF" w:rsidRPr="00757A8C" w:rsidRDefault="00F65BAF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>First equality: 3x – 5 = 4 – 5x</w:t>
      </w:r>
    </w:p>
    <w:p w:rsidR="00244E90" w:rsidRPr="00757A8C" w:rsidRDefault="00F65BAF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Second equality:     </w:t>
      </w:r>
      <w:r w:rsidRPr="00757A8C">
        <w:rPr>
          <w:i/>
          <w:color w:val="C00000"/>
          <w:sz w:val="24"/>
          <w:szCs w:val="24"/>
        </w:rPr>
        <w:t>3x – 5 =</w:t>
      </w:r>
      <w:r w:rsidRPr="00757A8C">
        <w:rPr>
          <w:i/>
          <w:color w:val="C00000"/>
          <w:sz w:val="24"/>
          <w:szCs w:val="24"/>
        </w:rPr>
        <w:t xml:space="preserve"> </w:t>
      </w:r>
      <w:r w:rsidRPr="00757A8C">
        <w:rPr>
          <w:i/>
          <w:color w:val="C00000"/>
          <w:sz w:val="24"/>
          <w:szCs w:val="24"/>
        </w:rPr>
        <w:t>–</w:t>
      </w:r>
      <w:r w:rsidRPr="00757A8C">
        <w:rPr>
          <w:i/>
          <w:color w:val="C00000"/>
          <w:sz w:val="24"/>
          <w:szCs w:val="24"/>
        </w:rPr>
        <w:t xml:space="preserve"> </w:t>
      </w:r>
      <w:proofErr w:type="gramStart"/>
      <w:r w:rsidRPr="00757A8C">
        <w:rPr>
          <w:i/>
          <w:color w:val="C00000"/>
          <w:sz w:val="24"/>
          <w:szCs w:val="24"/>
        </w:rPr>
        <w:t>(</w:t>
      </w:r>
      <w:r w:rsidRPr="00757A8C">
        <w:rPr>
          <w:i/>
          <w:color w:val="C00000"/>
          <w:sz w:val="24"/>
          <w:szCs w:val="24"/>
        </w:rPr>
        <w:t xml:space="preserve"> 4</w:t>
      </w:r>
      <w:proofErr w:type="gramEnd"/>
      <w:r w:rsidRPr="00757A8C">
        <w:rPr>
          <w:i/>
          <w:color w:val="C00000"/>
          <w:sz w:val="24"/>
          <w:szCs w:val="24"/>
        </w:rPr>
        <w:t xml:space="preserve"> – 5x</w:t>
      </w:r>
      <w:r w:rsidRPr="00757A8C">
        <w:rPr>
          <w:i/>
          <w:color w:val="C00000"/>
          <w:sz w:val="24"/>
          <w:szCs w:val="24"/>
        </w:rPr>
        <w:t>)</w:t>
      </w:r>
    </w:p>
    <w:p w:rsidR="003233E5" w:rsidRPr="00757A8C" w:rsidRDefault="00F65BAF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Solving </w:t>
      </w:r>
      <w:r w:rsidR="00D17D7A" w:rsidRPr="00757A8C">
        <w:rPr>
          <w:i/>
          <w:color w:val="C00000"/>
          <w:sz w:val="24"/>
          <w:szCs w:val="24"/>
        </w:rPr>
        <w:t xml:space="preserve">the first </w:t>
      </w:r>
      <w:r w:rsidRPr="00757A8C">
        <w:rPr>
          <w:i/>
          <w:color w:val="C00000"/>
          <w:sz w:val="24"/>
          <w:szCs w:val="24"/>
        </w:rPr>
        <w:t xml:space="preserve">equality:   </w:t>
      </w:r>
      <m:oMath>
        <m:r>
          <w:rPr>
            <w:rFonts w:ascii="Cambria Math" w:hAnsi="Cambria Math"/>
            <w:color w:val="C00000"/>
            <w:sz w:val="24"/>
            <w:szCs w:val="24"/>
          </w:rPr>
          <m:t>3x-5=4-5x ⟹ 3x=9-5x ⟹8x=9  ⟹x=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8</m:t>
            </m:r>
          </m:den>
        </m:f>
      </m:oMath>
    </w:p>
    <w:p w:rsidR="00757A8C" w:rsidRDefault="00C47529" w:rsidP="00757A8C">
      <w:pPr>
        <w:spacing w:after="120" w:line="360" w:lineRule="auto"/>
        <w:ind w:firstLine="720"/>
        <w:rPr>
          <w:i/>
          <w:color w:val="C00000"/>
          <w:sz w:val="24"/>
          <w:szCs w:val="24"/>
        </w:rPr>
      </w:pPr>
      <w:r w:rsidRPr="00887C86">
        <w:rPr>
          <w:i/>
          <w:noProof/>
          <w:color w:val="C00000"/>
          <w:sz w:val="24"/>
          <w:szCs w:val="24"/>
        </w:rPr>
        <w:t xml:space="preserve">Solving the </w:t>
      </w:r>
      <w:r w:rsidRPr="00887C86">
        <w:rPr>
          <w:i/>
          <w:noProof/>
          <w:color w:val="C00000"/>
          <w:sz w:val="24"/>
          <w:szCs w:val="24"/>
        </w:rPr>
        <w:t>second</w:t>
      </w:r>
      <w:r w:rsidRPr="00887C86">
        <w:rPr>
          <w:i/>
          <w:noProof/>
          <w:color w:val="C00000"/>
          <w:sz w:val="24"/>
          <w:szCs w:val="24"/>
        </w:rPr>
        <w:t xml:space="preserve"> equality:</w:t>
      </w:r>
      <w:r w:rsidRPr="00757A8C">
        <w:rPr>
          <w:i/>
          <w:color w:val="C00000"/>
          <w:sz w:val="24"/>
          <w:szCs w:val="24"/>
        </w:rPr>
        <w:t xml:space="preserve">  </w:t>
      </w:r>
    </w:p>
    <w:p w:rsidR="00757A8C" w:rsidRDefault="00C47529" w:rsidP="00757A8C">
      <w:pPr>
        <w:spacing w:after="120"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>3x-5= –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4 – 5x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⟹3x-5=-4+5x⟹3x=1+5x⟹-2x=1⟹x=-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den>
        </m:f>
      </m:oMath>
    </w:p>
    <w:p w:rsidR="00B141B7" w:rsidRPr="00757A8C" w:rsidRDefault="00B141B7" w:rsidP="00757A8C">
      <w:pPr>
        <w:spacing w:after="120"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Thus the solutions are   </w:t>
      </w:r>
      <m:oMath>
        <m:r>
          <w:rPr>
            <w:rFonts w:ascii="Cambria Math" w:hAnsi="Cambria Math"/>
            <w:color w:val="C0000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C00000"/>
            <w:sz w:val="24"/>
            <w:szCs w:val="24"/>
          </w:rPr>
          <m:t>and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8</m:t>
            </m:r>
          </m:den>
        </m:f>
      </m:oMath>
    </w:p>
    <w:p w:rsidR="005A0002" w:rsidRPr="00B141B7" w:rsidRDefault="003C301D" w:rsidP="00B141B7">
      <w:pPr>
        <w:pStyle w:val="ListParagraph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000000"/>
          <w:sz w:val="24"/>
          <w:szCs w:val="24"/>
          <w:lang w:eastAsia="en-US"/>
        </w:rPr>
      </w:pPr>
      <w:r w:rsidRPr="00B141B7">
        <w:rPr>
          <w:i/>
          <w:sz w:val="24"/>
          <w:szCs w:val="24"/>
        </w:rPr>
        <w:t>[2 pts each]</w:t>
      </w:r>
      <w:r w:rsidRPr="00B141B7">
        <w:rPr>
          <w:sz w:val="24"/>
          <w:szCs w:val="24"/>
        </w:rPr>
        <w:t xml:space="preserve">  </w:t>
      </w:r>
      <w:r w:rsidR="00904AD9" w:rsidRPr="00B141B7">
        <w:rPr>
          <w:color w:val="000000"/>
          <w:sz w:val="24"/>
          <w:szCs w:val="24"/>
          <w:lang w:eastAsia="en-US"/>
        </w:rPr>
        <w:t xml:space="preserve"> (a)   Multiple </w:t>
      </w:r>
      <w:r w:rsidR="00904AD9" w:rsidRPr="00887C86">
        <w:rPr>
          <w:noProof/>
          <w:color w:val="000000"/>
          <w:sz w:val="24"/>
          <w:szCs w:val="24"/>
          <w:lang w:eastAsia="en-US"/>
        </w:rPr>
        <w:t>choice</w:t>
      </w:r>
      <w:r w:rsidR="00904AD9" w:rsidRPr="00B141B7">
        <w:rPr>
          <w:color w:val="000000"/>
          <w:sz w:val="24"/>
          <w:szCs w:val="24"/>
          <w:lang w:eastAsia="en-US"/>
        </w:rPr>
        <w:t xml:space="preserve">:   </w:t>
      </w:r>
      <w:r w:rsidR="005A0002" w:rsidRPr="00B141B7">
        <w:rPr>
          <w:color w:val="000000"/>
          <w:sz w:val="24"/>
          <w:szCs w:val="24"/>
          <w:lang w:eastAsia="en-US"/>
        </w:rPr>
        <w:t xml:space="preserve">A </w:t>
      </w:r>
      <w:r w:rsidR="00904AD9" w:rsidRPr="00B141B7">
        <w:rPr>
          <w:color w:val="000000"/>
          <w:sz w:val="24"/>
          <w:szCs w:val="24"/>
          <w:lang w:eastAsia="en-US"/>
        </w:rPr>
        <w:t>union</w:t>
      </w:r>
      <w:r w:rsidR="005A0002" w:rsidRPr="00B141B7">
        <w:rPr>
          <w:color w:val="000000"/>
          <w:sz w:val="24"/>
          <w:szCs w:val="24"/>
          <w:lang w:eastAsia="en-US"/>
        </w:rPr>
        <w:t xml:space="preserve"> meeting </w:t>
      </w:r>
      <w:proofErr w:type="gramStart"/>
      <w:r w:rsidR="005A0002" w:rsidRPr="00B141B7">
        <w:rPr>
          <w:color w:val="000000"/>
          <w:sz w:val="24"/>
          <w:szCs w:val="24"/>
          <w:lang w:eastAsia="en-US"/>
        </w:rPr>
        <w:t xml:space="preserve">will </w:t>
      </w:r>
      <w:r w:rsidR="005A0002" w:rsidRPr="00887C86">
        <w:rPr>
          <w:noProof/>
          <w:color w:val="000000"/>
          <w:sz w:val="24"/>
          <w:szCs w:val="24"/>
          <w:lang w:eastAsia="en-US"/>
        </w:rPr>
        <w:t>be held</w:t>
      </w:r>
      <w:proofErr w:type="gramEnd"/>
      <w:r w:rsidR="005A0002" w:rsidRPr="00B141B7">
        <w:rPr>
          <w:color w:val="000000"/>
          <w:sz w:val="24"/>
          <w:szCs w:val="24"/>
          <w:lang w:eastAsia="en-US"/>
        </w:rPr>
        <w:t xml:space="preserve"> at 3:00</w:t>
      </w:r>
      <w:r w:rsidR="00904AD9" w:rsidRPr="00B141B7">
        <w:rPr>
          <w:color w:val="000000"/>
          <w:sz w:val="24"/>
          <w:szCs w:val="24"/>
          <w:lang w:eastAsia="en-US"/>
        </w:rPr>
        <w:t xml:space="preserve"> pm</w:t>
      </w:r>
      <w:r w:rsidR="005A0002" w:rsidRPr="00B141B7">
        <w:rPr>
          <w:color w:val="000000"/>
          <w:sz w:val="24"/>
          <w:szCs w:val="24"/>
          <w:lang w:eastAsia="en-US"/>
        </w:rPr>
        <w:t xml:space="preserve"> and the doors will be open </w:t>
      </w:r>
      <w:r w:rsidR="00904AD9" w:rsidRPr="00B141B7">
        <w:rPr>
          <w:color w:val="000000"/>
          <w:sz w:val="24"/>
          <w:szCs w:val="24"/>
          <w:lang w:eastAsia="en-US"/>
        </w:rPr>
        <w:t xml:space="preserve">only </w:t>
      </w:r>
      <w:r w:rsidR="005A0002" w:rsidRPr="00B141B7">
        <w:rPr>
          <w:color w:val="000000"/>
          <w:sz w:val="24"/>
          <w:szCs w:val="24"/>
          <w:lang w:eastAsia="en-US"/>
        </w:rPr>
        <w:t>from 2:50</w:t>
      </w:r>
      <w:r w:rsidR="00904AD9" w:rsidRPr="00B141B7">
        <w:rPr>
          <w:color w:val="000000"/>
          <w:sz w:val="24"/>
          <w:szCs w:val="24"/>
          <w:lang w:eastAsia="en-US"/>
        </w:rPr>
        <w:t xml:space="preserve"> pm</w:t>
      </w:r>
      <w:r w:rsidR="005A0002" w:rsidRPr="00B141B7">
        <w:rPr>
          <w:color w:val="000000"/>
          <w:sz w:val="24"/>
          <w:szCs w:val="24"/>
          <w:lang w:eastAsia="en-US"/>
        </w:rPr>
        <w:t xml:space="preserve"> to 3:10</w:t>
      </w:r>
      <w:r w:rsidR="00904AD9" w:rsidRPr="00B141B7">
        <w:rPr>
          <w:color w:val="000000"/>
          <w:sz w:val="24"/>
          <w:szCs w:val="24"/>
          <w:lang w:eastAsia="en-US"/>
        </w:rPr>
        <w:t xml:space="preserve"> pm</w:t>
      </w:r>
      <w:r w:rsidR="005A0002" w:rsidRPr="00B141B7">
        <w:rPr>
          <w:color w:val="000000"/>
          <w:sz w:val="24"/>
          <w:szCs w:val="24"/>
          <w:lang w:eastAsia="en-US"/>
        </w:rPr>
        <w:t xml:space="preserve">. Which of the following inequalities </w:t>
      </w:r>
      <w:proofErr w:type="gramStart"/>
      <w:r w:rsidR="005A0002" w:rsidRPr="00B141B7">
        <w:rPr>
          <w:color w:val="000000"/>
          <w:sz w:val="24"/>
          <w:szCs w:val="24"/>
          <w:lang w:eastAsia="en-US"/>
        </w:rPr>
        <w:t>can be used</w:t>
      </w:r>
      <w:proofErr w:type="gramEnd"/>
      <w:r w:rsidR="005A0002" w:rsidRPr="00B141B7">
        <w:rPr>
          <w:color w:val="000000"/>
          <w:sz w:val="24"/>
          <w:szCs w:val="24"/>
          <w:lang w:eastAsia="en-US"/>
        </w:rPr>
        <w:t xml:space="preserve"> to assess if an employee will be allowed to enter given that </w:t>
      </w:r>
      <w:r w:rsidR="005A0002" w:rsidRPr="00B141B7">
        <w:rPr>
          <w:i/>
          <w:color w:val="000000"/>
          <w:sz w:val="24"/>
          <w:szCs w:val="24"/>
          <w:lang w:eastAsia="en-US"/>
        </w:rPr>
        <w:t>t</w:t>
      </w:r>
      <w:r w:rsidR="005A0002" w:rsidRPr="00B141B7">
        <w:rPr>
          <w:color w:val="000000"/>
          <w:sz w:val="24"/>
          <w:szCs w:val="24"/>
          <w:lang w:eastAsia="en-US"/>
        </w:rPr>
        <w:t xml:space="preserve"> is the time in hours </w:t>
      </w:r>
      <w:r w:rsidR="005A0002" w:rsidRPr="00887C86">
        <w:rPr>
          <w:noProof/>
          <w:color w:val="000000"/>
          <w:sz w:val="24"/>
          <w:szCs w:val="24"/>
          <w:lang w:eastAsia="en-US"/>
        </w:rPr>
        <w:t>after</w:t>
      </w:r>
      <w:r w:rsidR="00887C86" w:rsidRPr="00887C86">
        <w:rPr>
          <w:noProof/>
          <w:color w:val="000000"/>
          <w:sz w:val="24"/>
          <w:szCs w:val="24"/>
          <w:lang w:eastAsia="en-US"/>
        </w:rPr>
        <w:t xml:space="preserve"> </w:t>
      </w:r>
      <w:r w:rsidR="00904AD9" w:rsidRPr="00887C86">
        <w:rPr>
          <w:noProof/>
          <w:color w:val="000000"/>
          <w:sz w:val="24"/>
          <w:szCs w:val="24"/>
          <w:lang w:eastAsia="en-US"/>
        </w:rPr>
        <w:t>noon</w:t>
      </w:r>
      <w:r w:rsidR="005A0002" w:rsidRPr="00B141B7">
        <w:rPr>
          <w:color w:val="000000"/>
          <w:sz w:val="24"/>
          <w:szCs w:val="24"/>
          <w:lang w:eastAsia="en-US"/>
        </w:rPr>
        <w:t xml:space="preserve"> when she arrives?</w:t>
      </w:r>
    </w:p>
    <w:p w:rsidR="005A0002" w:rsidRPr="00757A8C" w:rsidRDefault="005A0002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b/>
          <w:color w:val="C00000"/>
          <w:sz w:val="24"/>
          <w:szCs w:val="24"/>
          <w:lang w:eastAsia="en-US"/>
        </w:rPr>
      </w:pPr>
      <w:r w:rsidRPr="00757A8C">
        <w:rPr>
          <w:b/>
          <w:color w:val="C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25pt;height:17.25pt" o:ole="">
            <v:imagedata r:id="rId8" o:title=""/>
          </v:shape>
          <w:control r:id="rId9" w:name="DefaultOcxName" w:shapeid="_x0000_i1120"/>
        </w:object>
      </w:r>
      <w:r w:rsidRPr="00757A8C">
        <w:rPr>
          <w:b/>
          <w:color w:val="C00000"/>
          <w:sz w:val="24"/>
          <w:szCs w:val="24"/>
          <w:lang w:eastAsia="en-US"/>
        </w:rPr>
        <w:t> |t – 3| ≤ 1/6</w:t>
      </w:r>
    </w:p>
    <w:p w:rsidR="005A0002" w:rsidRPr="00B141B7" w:rsidRDefault="005A0002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color w:val="000000"/>
          <w:sz w:val="24"/>
          <w:szCs w:val="24"/>
          <w:lang w:eastAsia="en-US"/>
        </w:rPr>
      </w:pPr>
      <w:r w:rsidRPr="00B141B7">
        <w:rPr>
          <w:color w:val="000000"/>
          <w:sz w:val="24"/>
          <w:szCs w:val="24"/>
        </w:rPr>
        <w:object w:dxaOrig="225" w:dyaOrig="225">
          <v:shape id="_x0000_i1046" type="#_x0000_t75" style="width:20.25pt;height:17.25pt" o:ole="">
            <v:imagedata r:id="rId10" o:title=""/>
          </v:shape>
          <w:control r:id="rId11" w:name="DefaultOcxName1" w:shapeid="_x0000_i1046"/>
        </w:object>
      </w:r>
      <w:r w:rsidRPr="00B141B7">
        <w:rPr>
          <w:color w:val="000000"/>
          <w:sz w:val="24"/>
          <w:szCs w:val="24"/>
          <w:lang w:eastAsia="en-US"/>
        </w:rPr>
        <w:t> |t – 1/6| ≥ 3</w:t>
      </w:r>
    </w:p>
    <w:p w:rsidR="005A0002" w:rsidRPr="00B141B7" w:rsidRDefault="005A0002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color w:val="000000"/>
          <w:sz w:val="24"/>
          <w:szCs w:val="24"/>
          <w:lang w:eastAsia="en-US"/>
        </w:rPr>
      </w:pPr>
      <w:r w:rsidRPr="00B141B7">
        <w:rPr>
          <w:color w:val="000000"/>
          <w:sz w:val="24"/>
          <w:szCs w:val="24"/>
        </w:rPr>
        <w:object w:dxaOrig="225" w:dyaOrig="225">
          <v:shape id="_x0000_i1049" type="#_x0000_t75" style="width:20.25pt;height:17.25pt" o:ole="">
            <v:imagedata r:id="rId10" o:title=""/>
          </v:shape>
          <w:control r:id="rId12" w:name="DefaultOcxName2" w:shapeid="_x0000_i1049"/>
        </w:object>
      </w:r>
      <w:r w:rsidRPr="00B141B7">
        <w:rPr>
          <w:color w:val="000000"/>
          <w:sz w:val="24"/>
          <w:szCs w:val="24"/>
          <w:lang w:eastAsia="en-US"/>
        </w:rPr>
        <w:t> |t– 3| ≤ 10</w:t>
      </w:r>
    </w:p>
    <w:p w:rsidR="00B141B7" w:rsidRPr="00B141B7" w:rsidRDefault="005A0002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color w:val="000000"/>
          <w:sz w:val="24"/>
          <w:szCs w:val="24"/>
          <w:lang w:eastAsia="en-US"/>
        </w:rPr>
      </w:pPr>
      <w:r w:rsidRPr="00B141B7">
        <w:rPr>
          <w:color w:val="000000"/>
          <w:sz w:val="24"/>
          <w:szCs w:val="24"/>
        </w:rPr>
        <w:object w:dxaOrig="225" w:dyaOrig="225">
          <v:shape id="_x0000_i1052" type="#_x0000_t75" style="width:20.25pt;height:17.25pt" o:ole="">
            <v:imagedata r:id="rId10" o:title=""/>
          </v:shape>
          <w:control r:id="rId13" w:name="DefaultOcxName3" w:shapeid="_x0000_i1052"/>
        </w:object>
      </w:r>
      <w:r w:rsidRPr="00B141B7">
        <w:rPr>
          <w:color w:val="000000"/>
          <w:sz w:val="24"/>
          <w:szCs w:val="24"/>
          <w:lang w:eastAsia="en-US"/>
        </w:rPr>
        <w:t> |</w:t>
      </w:r>
      <w:bookmarkStart w:id="0" w:name="_GoBack"/>
      <w:bookmarkEnd w:id="0"/>
      <w:r w:rsidRPr="00B141B7">
        <w:rPr>
          <w:color w:val="000000"/>
          <w:sz w:val="24"/>
          <w:szCs w:val="24"/>
          <w:lang w:eastAsia="en-US"/>
        </w:rPr>
        <w:t>t – 10| ≥ 3</w:t>
      </w:r>
    </w:p>
    <w:p w:rsidR="00B141B7" w:rsidRDefault="00B141B7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 w:right="576" w:hanging="720"/>
        <w:textAlignment w:val="auto"/>
        <w:rPr>
          <w:i/>
          <w:color w:val="C00000"/>
          <w:sz w:val="24"/>
          <w:szCs w:val="24"/>
          <w:lang w:eastAsia="en-US"/>
        </w:rPr>
      </w:pPr>
      <w:r w:rsidRPr="00757A8C">
        <w:rPr>
          <w:i/>
          <w:color w:val="C00000"/>
          <w:sz w:val="24"/>
          <w:szCs w:val="24"/>
          <w:lang w:eastAsia="en-US"/>
        </w:rPr>
        <w:lastRenderedPageBreak/>
        <w:t xml:space="preserve">Solution:  The correct answer is the first:   If an employee must arrive within 10 min (or 1/6 hour) </w:t>
      </w:r>
      <w:r w:rsidR="00757A8C">
        <w:rPr>
          <w:i/>
          <w:color w:val="C00000"/>
          <w:sz w:val="24"/>
          <w:szCs w:val="24"/>
          <w:lang w:eastAsia="en-US"/>
        </w:rPr>
        <w:t xml:space="preserve">of t = </w:t>
      </w:r>
      <w:proofErr w:type="gramStart"/>
      <w:r w:rsidR="00757A8C">
        <w:rPr>
          <w:i/>
          <w:color w:val="C00000"/>
          <w:sz w:val="24"/>
          <w:szCs w:val="24"/>
          <w:lang w:eastAsia="en-US"/>
        </w:rPr>
        <w:t>3</w:t>
      </w:r>
      <w:proofErr w:type="gramEnd"/>
      <w:r w:rsidR="00757A8C">
        <w:rPr>
          <w:i/>
          <w:color w:val="C00000"/>
          <w:sz w:val="24"/>
          <w:szCs w:val="24"/>
          <w:lang w:eastAsia="en-US"/>
        </w:rPr>
        <w:t xml:space="preserve"> </w:t>
      </w:r>
      <w:r w:rsidRPr="00757A8C">
        <w:rPr>
          <w:i/>
          <w:color w:val="C00000"/>
          <w:sz w:val="24"/>
          <w:szCs w:val="24"/>
          <w:lang w:eastAsia="en-US"/>
        </w:rPr>
        <w:t xml:space="preserve">(which is 3:00 pm) she must enter </w:t>
      </w:r>
      <w:r w:rsidR="00757A8C" w:rsidRPr="00757A8C">
        <w:rPr>
          <w:i/>
          <w:color w:val="C00000"/>
          <w:sz w:val="24"/>
          <w:szCs w:val="24"/>
          <w:lang w:eastAsia="en-US"/>
        </w:rPr>
        <w:t>between</w:t>
      </w:r>
      <w:r w:rsidRPr="00757A8C">
        <w:rPr>
          <w:i/>
          <w:color w:val="C00000"/>
          <w:sz w:val="24"/>
          <w:szCs w:val="24"/>
          <w:lang w:eastAsia="en-US"/>
        </w:rPr>
        <w:t xml:space="preserve"> t = 3 – 1/6 hours (which is 2:50 pm) and t = 3 + 1/6 hours (which is 3:10 pm).</w:t>
      </w:r>
    </w:p>
    <w:p w:rsidR="00757A8C" w:rsidRPr="00757A8C" w:rsidRDefault="00757A8C" w:rsidP="00757A8C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i/>
          <w:color w:val="C00000"/>
          <w:sz w:val="24"/>
          <w:szCs w:val="24"/>
          <w:lang w:eastAsia="en-US"/>
        </w:rPr>
      </w:pPr>
    </w:p>
    <w:p w:rsidR="00904AD9" w:rsidRPr="00B141B7" w:rsidRDefault="00904AD9" w:rsidP="00887C86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000000"/>
          <w:sz w:val="24"/>
          <w:szCs w:val="24"/>
          <w:lang w:eastAsia="en-US"/>
        </w:rPr>
      </w:pPr>
      <w:r w:rsidRPr="00B141B7">
        <w:rPr>
          <w:color w:val="000000"/>
          <w:sz w:val="24"/>
          <w:szCs w:val="24"/>
          <w:lang w:eastAsia="en-US"/>
        </w:rPr>
        <w:t xml:space="preserve">(b)    The street built in the city must be 25 feet in width with a tolerance of 0.5 feet. Streets that are not within the tolerated widths </w:t>
      </w:r>
      <w:proofErr w:type="gramStart"/>
      <w:r w:rsidRPr="00B141B7">
        <w:rPr>
          <w:color w:val="000000"/>
          <w:sz w:val="24"/>
          <w:szCs w:val="24"/>
          <w:lang w:eastAsia="en-US"/>
        </w:rPr>
        <w:t xml:space="preserve">must </w:t>
      </w:r>
      <w:r w:rsidRPr="00887C86">
        <w:rPr>
          <w:noProof/>
          <w:color w:val="000000"/>
          <w:sz w:val="24"/>
          <w:szCs w:val="24"/>
          <w:lang w:eastAsia="en-US"/>
        </w:rPr>
        <w:t>be repaired</w:t>
      </w:r>
      <w:proofErr w:type="gramEnd"/>
      <w:r w:rsidRPr="00B141B7">
        <w:rPr>
          <w:color w:val="000000"/>
          <w:sz w:val="24"/>
          <w:szCs w:val="24"/>
          <w:lang w:eastAsia="en-US"/>
        </w:rPr>
        <w:t xml:space="preserve">. Which of the following inequalities </w:t>
      </w:r>
      <w:proofErr w:type="gramStart"/>
      <w:r w:rsidRPr="00B141B7">
        <w:rPr>
          <w:color w:val="000000"/>
          <w:sz w:val="24"/>
          <w:szCs w:val="24"/>
          <w:lang w:eastAsia="en-US"/>
        </w:rPr>
        <w:t>can be used</w:t>
      </w:r>
      <w:proofErr w:type="gramEnd"/>
      <w:r w:rsidRPr="00B141B7">
        <w:rPr>
          <w:color w:val="000000"/>
          <w:sz w:val="24"/>
          <w:szCs w:val="24"/>
          <w:lang w:eastAsia="en-US"/>
        </w:rPr>
        <w:t xml:space="preserve"> to assess which streets are within tolerance? (W is the width of the street</w:t>
      </w:r>
      <w:proofErr w:type="gramStart"/>
      <w:r w:rsidRPr="00B141B7">
        <w:rPr>
          <w:color w:val="000000"/>
          <w:sz w:val="24"/>
          <w:szCs w:val="24"/>
          <w:lang w:eastAsia="en-US"/>
        </w:rPr>
        <w:t>) .</w:t>
      </w:r>
      <w:proofErr w:type="gramEnd"/>
    </w:p>
    <w:p w:rsidR="00904AD9" w:rsidRPr="00B141B7" w:rsidRDefault="00904AD9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color w:val="000000"/>
          <w:sz w:val="24"/>
          <w:szCs w:val="24"/>
          <w:lang w:eastAsia="en-US"/>
        </w:rPr>
      </w:pPr>
      <w:r w:rsidRPr="00B141B7">
        <w:rPr>
          <w:color w:val="000000"/>
          <w:sz w:val="24"/>
          <w:szCs w:val="24"/>
        </w:rPr>
        <w:object w:dxaOrig="225" w:dyaOrig="225">
          <v:shape id="_x0000_i1055" type="#_x0000_t75" style="width:20.25pt;height:17.25pt" o:ole="">
            <v:imagedata r:id="rId10" o:title=""/>
          </v:shape>
          <w:control r:id="rId14" w:name="DefaultOcxName4" w:shapeid="_x0000_i1055"/>
        </w:object>
      </w:r>
      <w:r w:rsidRPr="00B141B7">
        <w:rPr>
          <w:color w:val="000000"/>
          <w:sz w:val="24"/>
          <w:szCs w:val="24"/>
          <w:lang w:eastAsia="en-US"/>
        </w:rPr>
        <w:t> |W – 0.5| ≥ 25</w:t>
      </w:r>
    </w:p>
    <w:p w:rsidR="00904AD9" w:rsidRPr="00757A8C" w:rsidRDefault="00904AD9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color w:val="000000"/>
          <w:sz w:val="24"/>
          <w:szCs w:val="24"/>
          <w:lang w:eastAsia="en-US"/>
        </w:rPr>
      </w:pPr>
      <w:r w:rsidRPr="00757A8C">
        <w:rPr>
          <w:color w:val="000000"/>
          <w:sz w:val="24"/>
          <w:szCs w:val="24"/>
        </w:rPr>
        <w:object w:dxaOrig="225" w:dyaOrig="225">
          <v:shape id="_x0000_i1058" type="#_x0000_t75" style="width:20.25pt;height:17.25pt" o:ole="">
            <v:imagedata r:id="rId10" o:title=""/>
          </v:shape>
          <w:control r:id="rId15" w:name="DefaultOcxName11" w:shapeid="_x0000_i1058"/>
        </w:object>
      </w:r>
      <w:r w:rsidRPr="00757A8C">
        <w:rPr>
          <w:color w:val="000000"/>
          <w:sz w:val="24"/>
          <w:szCs w:val="24"/>
          <w:lang w:eastAsia="en-US"/>
        </w:rPr>
        <w:t> |W – 0.5| ≤ 25</w:t>
      </w:r>
    </w:p>
    <w:p w:rsidR="00904AD9" w:rsidRPr="00B141B7" w:rsidRDefault="00904AD9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color w:val="000000"/>
          <w:sz w:val="24"/>
          <w:szCs w:val="24"/>
          <w:lang w:eastAsia="en-US"/>
        </w:rPr>
      </w:pPr>
      <w:r w:rsidRPr="00B141B7">
        <w:rPr>
          <w:color w:val="000000"/>
          <w:sz w:val="24"/>
          <w:szCs w:val="24"/>
        </w:rPr>
        <w:object w:dxaOrig="225" w:dyaOrig="225">
          <v:shape id="_x0000_i1061" type="#_x0000_t75" style="width:20.25pt;height:17.25pt" o:ole="">
            <v:imagedata r:id="rId10" o:title=""/>
          </v:shape>
          <w:control r:id="rId16" w:name="DefaultOcxName21" w:shapeid="_x0000_i1061"/>
        </w:object>
      </w:r>
      <w:r w:rsidRPr="00B141B7">
        <w:rPr>
          <w:color w:val="000000"/>
          <w:sz w:val="24"/>
          <w:szCs w:val="24"/>
          <w:lang w:eastAsia="en-US"/>
        </w:rPr>
        <w:t> |W – 25| ≥ 0.5</w:t>
      </w:r>
    </w:p>
    <w:p w:rsidR="00904AD9" w:rsidRPr="00757A8C" w:rsidRDefault="00904AD9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b/>
          <w:color w:val="C00000"/>
          <w:sz w:val="24"/>
          <w:szCs w:val="24"/>
          <w:lang w:eastAsia="en-US"/>
        </w:rPr>
      </w:pPr>
      <w:r w:rsidRPr="00757A8C">
        <w:rPr>
          <w:b/>
          <w:color w:val="C00000"/>
          <w:sz w:val="24"/>
          <w:szCs w:val="24"/>
        </w:rPr>
        <w:object w:dxaOrig="225" w:dyaOrig="225">
          <v:shape id="_x0000_i1121" type="#_x0000_t75" style="width:20.25pt;height:17.25pt" o:ole="">
            <v:imagedata r:id="rId8" o:title=""/>
          </v:shape>
          <w:control r:id="rId17" w:name="DefaultOcxName31" w:shapeid="_x0000_i1121"/>
        </w:object>
      </w:r>
      <w:r w:rsidRPr="00757A8C">
        <w:rPr>
          <w:b/>
          <w:color w:val="C00000"/>
          <w:sz w:val="24"/>
          <w:szCs w:val="24"/>
          <w:lang w:eastAsia="en-US"/>
        </w:rPr>
        <w:t> |W – 25| ≤ 0.5</w:t>
      </w:r>
    </w:p>
    <w:p w:rsidR="00757A8C" w:rsidRPr="00B141B7" w:rsidRDefault="00757A8C" w:rsidP="00757A8C">
      <w:pPr>
        <w:shd w:val="clear" w:color="auto" w:fill="FFFFFF"/>
        <w:overflowPunct/>
        <w:autoSpaceDE/>
        <w:autoSpaceDN/>
        <w:adjustRightInd/>
        <w:spacing w:line="360" w:lineRule="auto"/>
        <w:ind w:left="720"/>
        <w:textAlignment w:val="auto"/>
        <w:rPr>
          <w:color w:val="000000"/>
          <w:sz w:val="24"/>
          <w:szCs w:val="24"/>
          <w:lang w:eastAsia="en-US"/>
        </w:rPr>
      </w:pPr>
    </w:p>
    <w:p w:rsidR="00757A8C" w:rsidRDefault="00B141B7" w:rsidP="00B141B7">
      <w:pPr>
        <w:spacing w:line="360" w:lineRule="auto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Solution:   The correct solution is the fourth (or last).  The tolerance is 0.5 ft.  </w:t>
      </w:r>
    </w:p>
    <w:p w:rsidR="003C301D" w:rsidRPr="00757A8C" w:rsidRDefault="00B141B7" w:rsidP="00757A8C">
      <w:pPr>
        <w:spacing w:line="360" w:lineRule="auto"/>
        <w:ind w:firstLine="720"/>
        <w:rPr>
          <w:i/>
          <w:color w:val="C00000"/>
          <w:sz w:val="24"/>
          <w:szCs w:val="24"/>
        </w:rPr>
      </w:pPr>
      <w:r w:rsidRPr="00757A8C">
        <w:rPr>
          <w:i/>
          <w:color w:val="C00000"/>
          <w:sz w:val="24"/>
          <w:szCs w:val="24"/>
        </w:rPr>
        <w:t xml:space="preserve">So the street width must lie between 25 – </w:t>
      </w:r>
      <w:proofErr w:type="gramStart"/>
      <w:r w:rsidRPr="00757A8C">
        <w:rPr>
          <w:i/>
          <w:color w:val="C00000"/>
          <w:sz w:val="24"/>
          <w:szCs w:val="24"/>
        </w:rPr>
        <w:t>½  feet</w:t>
      </w:r>
      <w:proofErr w:type="gramEnd"/>
      <w:r w:rsidRPr="00757A8C">
        <w:rPr>
          <w:i/>
          <w:color w:val="C00000"/>
          <w:sz w:val="24"/>
          <w:szCs w:val="24"/>
        </w:rPr>
        <w:t xml:space="preserve"> and 25 + ½  feet.</w:t>
      </w:r>
    </w:p>
    <w:p w:rsidR="003C301D" w:rsidRPr="00757A8C" w:rsidRDefault="003C301D" w:rsidP="00B141B7">
      <w:pPr>
        <w:pBdr>
          <w:bottom w:val="single" w:sz="12" w:space="1" w:color="auto"/>
        </w:pBdr>
        <w:spacing w:line="360" w:lineRule="auto"/>
        <w:rPr>
          <w:i/>
          <w:color w:val="C00000"/>
          <w:sz w:val="24"/>
          <w:szCs w:val="24"/>
        </w:rPr>
      </w:pPr>
    </w:p>
    <w:p w:rsidR="003C301D" w:rsidRPr="00B141B7" w:rsidRDefault="003C301D" w:rsidP="00B141B7">
      <w:pPr>
        <w:spacing w:line="360" w:lineRule="auto"/>
        <w:rPr>
          <w:sz w:val="24"/>
          <w:szCs w:val="24"/>
        </w:rPr>
      </w:pPr>
    </w:p>
    <w:p w:rsidR="003C301D" w:rsidRPr="00B141B7" w:rsidRDefault="003C301D" w:rsidP="00B141B7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3C301D" w:rsidRPr="00B141B7" w:rsidRDefault="003C301D" w:rsidP="00B141B7">
      <w:pPr>
        <w:spacing w:line="360" w:lineRule="auto"/>
        <w:rPr>
          <w:sz w:val="24"/>
          <w:szCs w:val="24"/>
        </w:rPr>
      </w:pPr>
    </w:p>
    <w:p w:rsidR="00FF333B" w:rsidRPr="00B141B7" w:rsidRDefault="00FF333B" w:rsidP="00B141B7">
      <w:pPr>
        <w:pStyle w:val="NormalWeb"/>
        <w:spacing w:before="0" w:beforeAutospacing="0" w:after="0" w:afterAutospacing="0" w:line="360" w:lineRule="auto"/>
        <w:jc w:val="center"/>
        <w:rPr>
          <w:color w:val="C00000"/>
        </w:rPr>
      </w:pPr>
    </w:p>
    <w:sectPr w:rsidR="00FF333B" w:rsidRPr="00B141B7" w:rsidSect="00C83740">
      <w:headerReference w:type="default" r:id="rId18"/>
      <w:endnotePr>
        <w:numFmt w:val="decimal"/>
        <w:numStart w:val="0"/>
      </w:endnotePr>
      <w:pgSz w:w="12240" w:h="15840"/>
      <w:pgMar w:top="432" w:right="288" w:bottom="432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35" w:rsidRDefault="00D03935">
      <w:r>
        <w:separator/>
      </w:r>
    </w:p>
  </w:endnote>
  <w:endnote w:type="continuationSeparator" w:id="0">
    <w:p w:rsidR="00D03935" w:rsidRDefault="00D0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35" w:rsidRDefault="00D03935">
      <w:r>
        <w:separator/>
      </w:r>
    </w:p>
  </w:footnote>
  <w:footnote w:type="continuationSeparator" w:id="0">
    <w:p w:rsidR="00D03935" w:rsidRDefault="00D0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E7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6FF"/>
    <w:multiLevelType w:val="hybridMultilevel"/>
    <w:tmpl w:val="33A22394"/>
    <w:lvl w:ilvl="0" w:tplc="A386C0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6964"/>
    <w:multiLevelType w:val="hybridMultilevel"/>
    <w:tmpl w:val="0EC618C2"/>
    <w:lvl w:ilvl="0" w:tplc="5594921E">
      <w:start w:val="1"/>
      <w:numFmt w:val="lowerLetter"/>
      <w:lvlText w:val="(%1)"/>
      <w:lvlJc w:val="left"/>
      <w:pPr>
        <w:ind w:left="1170" w:hanging="72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20376"/>
    <w:multiLevelType w:val="hybridMultilevel"/>
    <w:tmpl w:val="65DAF2B8"/>
    <w:lvl w:ilvl="0" w:tplc="03A2B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D5C0A3C"/>
    <w:multiLevelType w:val="hybridMultilevel"/>
    <w:tmpl w:val="33AE1D2A"/>
    <w:lvl w:ilvl="0" w:tplc="67FE0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14A35"/>
    <w:multiLevelType w:val="hybridMultilevel"/>
    <w:tmpl w:val="9330FEE0"/>
    <w:lvl w:ilvl="0" w:tplc="719C03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1B81"/>
    <w:multiLevelType w:val="hybridMultilevel"/>
    <w:tmpl w:val="33BE7A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22A17"/>
    <w:multiLevelType w:val="hybridMultilevel"/>
    <w:tmpl w:val="3A2ACD72"/>
    <w:lvl w:ilvl="0" w:tplc="A9FCB93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9" w15:restartNumberingAfterBreak="0">
    <w:nsid w:val="4AD46CA2"/>
    <w:multiLevelType w:val="hybridMultilevel"/>
    <w:tmpl w:val="8AEA9EAC"/>
    <w:lvl w:ilvl="0" w:tplc="91201C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D04"/>
    <w:multiLevelType w:val="hybridMultilevel"/>
    <w:tmpl w:val="8E18AF74"/>
    <w:lvl w:ilvl="0" w:tplc="EC5ACCDC">
      <w:start w:val="5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477C"/>
    <w:multiLevelType w:val="hybridMultilevel"/>
    <w:tmpl w:val="33AE1D2A"/>
    <w:lvl w:ilvl="0" w:tplc="67FE0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734EF"/>
    <w:multiLevelType w:val="hybridMultilevel"/>
    <w:tmpl w:val="A6046808"/>
    <w:lvl w:ilvl="0" w:tplc="8550F1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17AB0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B92B46"/>
    <w:multiLevelType w:val="hybridMultilevel"/>
    <w:tmpl w:val="CD0E0D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D40A3"/>
    <w:multiLevelType w:val="hybridMultilevel"/>
    <w:tmpl w:val="EDD21512"/>
    <w:lvl w:ilvl="0" w:tplc="B3D0D9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43927"/>
    <w:multiLevelType w:val="hybridMultilevel"/>
    <w:tmpl w:val="A6046808"/>
    <w:lvl w:ilvl="0" w:tplc="8550F1B4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B165499"/>
    <w:multiLevelType w:val="hybridMultilevel"/>
    <w:tmpl w:val="7722E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34822"/>
    <w:multiLevelType w:val="hybridMultilevel"/>
    <w:tmpl w:val="059C955C"/>
    <w:lvl w:ilvl="0" w:tplc="CEF4E7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74AD2"/>
    <w:multiLevelType w:val="hybridMultilevel"/>
    <w:tmpl w:val="80A83D40"/>
    <w:lvl w:ilvl="0" w:tplc="352096B4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20"/>
  </w:num>
  <w:num w:numId="10">
    <w:abstractNumId w:val="6"/>
  </w:num>
  <w:num w:numId="11">
    <w:abstractNumId w:val="22"/>
  </w:num>
  <w:num w:numId="12">
    <w:abstractNumId w:val="2"/>
  </w:num>
  <w:num w:numId="13">
    <w:abstractNumId w:val="17"/>
  </w:num>
  <w:num w:numId="14">
    <w:abstractNumId w:val="0"/>
  </w:num>
  <w:num w:numId="15">
    <w:abstractNumId w:val="1"/>
  </w:num>
  <w:num w:numId="16">
    <w:abstractNumId w:val="13"/>
  </w:num>
  <w:num w:numId="17">
    <w:abstractNumId w:val="10"/>
  </w:num>
  <w:num w:numId="18">
    <w:abstractNumId w:val="18"/>
  </w:num>
  <w:num w:numId="19">
    <w:abstractNumId w:val="4"/>
  </w:num>
  <w:num w:numId="20">
    <w:abstractNumId w:val="3"/>
  </w:num>
  <w:num w:numId="21">
    <w:abstractNumId w:val="9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K3MLUwNzc2MjVW0lEKTi0uzszPAymwrAUAEiCwhiwAAAA="/>
  </w:docVars>
  <w:rsids>
    <w:rsidRoot w:val="00361D48"/>
    <w:rsid w:val="00011DA7"/>
    <w:rsid w:val="000228A8"/>
    <w:rsid w:val="0003562C"/>
    <w:rsid w:val="0005760F"/>
    <w:rsid w:val="00064436"/>
    <w:rsid w:val="00065FE1"/>
    <w:rsid w:val="000C090B"/>
    <w:rsid w:val="001025B1"/>
    <w:rsid w:val="00107CEE"/>
    <w:rsid w:val="00112EA8"/>
    <w:rsid w:val="001305F0"/>
    <w:rsid w:val="00146944"/>
    <w:rsid w:val="00150C75"/>
    <w:rsid w:val="00153F47"/>
    <w:rsid w:val="00177936"/>
    <w:rsid w:val="001C020A"/>
    <w:rsid w:val="001D01FC"/>
    <w:rsid w:val="001D0FF5"/>
    <w:rsid w:val="00205E73"/>
    <w:rsid w:val="00224659"/>
    <w:rsid w:val="002261C2"/>
    <w:rsid w:val="00232B97"/>
    <w:rsid w:val="00242A88"/>
    <w:rsid w:val="00244E90"/>
    <w:rsid w:val="0025340D"/>
    <w:rsid w:val="002625CD"/>
    <w:rsid w:val="002733F4"/>
    <w:rsid w:val="002865D6"/>
    <w:rsid w:val="002A4B77"/>
    <w:rsid w:val="002A4E72"/>
    <w:rsid w:val="002B13AC"/>
    <w:rsid w:val="002D6678"/>
    <w:rsid w:val="002E5768"/>
    <w:rsid w:val="00301CC0"/>
    <w:rsid w:val="00302A39"/>
    <w:rsid w:val="0031364F"/>
    <w:rsid w:val="00313860"/>
    <w:rsid w:val="00316E89"/>
    <w:rsid w:val="003233E5"/>
    <w:rsid w:val="003350C9"/>
    <w:rsid w:val="003459CE"/>
    <w:rsid w:val="003502A1"/>
    <w:rsid w:val="003525A2"/>
    <w:rsid w:val="00361D48"/>
    <w:rsid w:val="0038747F"/>
    <w:rsid w:val="00387B0C"/>
    <w:rsid w:val="00392F37"/>
    <w:rsid w:val="0039403B"/>
    <w:rsid w:val="003A4ED6"/>
    <w:rsid w:val="003B0502"/>
    <w:rsid w:val="003B2FFF"/>
    <w:rsid w:val="003B7399"/>
    <w:rsid w:val="003C283A"/>
    <w:rsid w:val="003C301D"/>
    <w:rsid w:val="003D5821"/>
    <w:rsid w:val="003E36CE"/>
    <w:rsid w:val="003E6A30"/>
    <w:rsid w:val="0042659F"/>
    <w:rsid w:val="004317ED"/>
    <w:rsid w:val="00443F95"/>
    <w:rsid w:val="0047338D"/>
    <w:rsid w:val="00473B50"/>
    <w:rsid w:val="0049024A"/>
    <w:rsid w:val="0049036E"/>
    <w:rsid w:val="004918BF"/>
    <w:rsid w:val="004B0A45"/>
    <w:rsid w:val="004D1838"/>
    <w:rsid w:val="004D2E30"/>
    <w:rsid w:val="004E1D5F"/>
    <w:rsid w:val="004E3656"/>
    <w:rsid w:val="004E3D6D"/>
    <w:rsid w:val="0051112A"/>
    <w:rsid w:val="00511FC3"/>
    <w:rsid w:val="00522DF1"/>
    <w:rsid w:val="005361F1"/>
    <w:rsid w:val="005367CF"/>
    <w:rsid w:val="00537608"/>
    <w:rsid w:val="00542F38"/>
    <w:rsid w:val="0057378D"/>
    <w:rsid w:val="00584E03"/>
    <w:rsid w:val="00586390"/>
    <w:rsid w:val="005A0002"/>
    <w:rsid w:val="005D288E"/>
    <w:rsid w:val="005E3858"/>
    <w:rsid w:val="005E5BA5"/>
    <w:rsid w:val="005E71E4"/>
    <w:rsid w:val="005F4823"/>
    <w:rsid w:val="00607953"/>
    <w:rsid w:val="006145F0"/>
    <w:rsid w:val="00630613"/>
    <w:rsid w:val="00633F31"/>
    <w:rsid w:val="006518D7"/>
    <w:rsid w:val="006634B1"/>
    <w:rsid w:val="006762B0"/>
    <w:rsid w:val="00692D86"/>
    <w:rsid w:val="006B544D"/>
    <w:rsid w:val="006D6A7B"/>
    <w:rsid w:val="006F4302"/>
    <w:rsid w:val="006F7AE6"/>
    <w:rsid w:val="0070531A"/>
    <w:rsid w:val="00707D9E"/>
    <w:rsid w:val="007162B5"/>
    <w:rsid w:val="00745CAA"/>
    <w:rsid w:val="00752202"/>
    <w:rsid w:val="00757A8C"/>
    <w:rsid w:val="00782A6B"/>
    <w:rsid w:val="0078318A"/>
    <w:rsid w:val="007D551A"/>
    <w:rsid w:val="007F229B"/>
    <w:rsid w:val="00807CF5"/>
    <w:rsid w:val="00856985"/>
    <w:rsid w:val="00857FAC"/>
    <w:rsid w:val="00860FB7"/>
    <w:rsid w:val="00862751"/>
    <w:rsid w:val="00864D7F"/>
    <w:rsid w:val="00887C86"/>
    <w:rsid w:val="008A49E6"/>
    <w:rsid w:val="008B7209"/>
    <w:rsid w:val="008C755A"/>
    <w:rsid w:val="008D2725"/>
    <w:rsid w:val="008E60BD"/>
    <w:rsid w:val="008F1019"/>
    <w:rsid w:val="00904AD9"/>
    <w:rsid w:val="009200F9"/>
    <w:rsid w:val="00930C48"/>
    <w:rsid w:val="00932649"/>
    <w:rsid w:val="00935C1E"/>
    <w:rsid w:val="00962D66"/>
    <w:rsid w:val="009640D6"/>
    <w:rsid w:val="0096446C"/>
    <w:rsid w:val="00997ABE"/>
    <w:rsid w:val="009A1E41"/>
    <w:rsid w:val="009B65B0"/>
    <w:rsid w:val="009F77B6"/>
    <w:rsid w:val="00A02756"/>
    <w:rsid w:val="00A24426"/>
    <w:rsid w:val="00A604FC"/>
    <w:rsid w:val="00A80EB4"/>
    <w:rsid w:val="00AA098D"/>
    <w:rsid w:val="00AB558B"/>
    <w:rsid w:val="00AD7362"/>
    <w:rsid w:val="00AF173F"/>
    <w:rsid w:val="00AF6969"/>
    <w:rsid w:val="00B00FF9"/>
    <w:rsid w:val="00B141B7"/>
    <w:rsid w:val="00B15DE6"/>
    <w:rsid w:val="00B20539"/>
    <w:rsid w:val="00B22FD3"/>
    <w:rsid w:val="00B25BFB"/>
    <w:rsid w:val="00B36723"/>
    <w:rsid w:val="00B51AA7"/>
    <w:rsid w:val="00B77080"/>
    <w:rsid w:val="00B80A02"/>
    <w:rsid w:val="00B82FAA"/>
    <w:rsid w:val="00B97E30"/>
    <w:rsid w:val="00BB7481"/>
    <w:rsid w:val="00C036EB"/>
    <w:rsid w:val="00C231E9"/>
    <w:rsid w:val="00C34CB2"/>
    <w:rsid w:val="00C3714C"/>
    <w:rsid w:val="00C44839"/>
    <w:rsid w:val="00C47529"/>
    <w:rsid w:val="00C556F6"/>
    <w:rsid w:val="00C621A4"/>
    <w:rsid w:val="00C825AD"/>
    <w:rsid w:val="00C82B16"/>
    <w:rsid w:val="00C83740"/>
    <w:rsid w:val="00CA02B8"/>
    <w:rsid w:val="00CB16BC"/>
    <w:rsid w:val="00D03935"/>
    <w:rsid w:val="00D17D7A"/>
    <w:rsid w:val="00D2682C"/>
    <w:rsid w:val="00D60B11"/>
    <w:rsid w:val="00D67032"/>
    <w:rsid w:val="00D67290"/>
    <w:rsid w:val="00D86E68"/>
    <w:rsid w:val="00DA4301"/>
    <w:rsid w:val="00E17754"/>
    <w:rsid w:val="00E36F74"/>
    <w:rsid w:val="00E44608"/>
    <w:rsid w:val="00E47ABD"/>
    <w:rsid w:val="00E512D2"/>
    <w:rsid w:val="00E52495"/>
    <w:rsid w:val="00E52957"/>
    <w:rsid w:val="00E7544F"/>
    <w:rsid w:val="00E86D26"/>
    <w:rsid w:val="00E93B84"/>
    <w:rsid w:val="00E96E1F"/>
    <w:rsid w:val="00EA0B4B"/>
    <w:rsid w:val="00EC119E"/>
    <w:rsid w:val="00EC2F5F"/>
    <w:rsid w:val="00EF2A6B"/>
    <w:rsid w:val="00EF308C"/>
    <w:rsid w:val="00F03711"/>
    <w:rsid w:val="00F03E90"/>
    <w:rsid w:val="00F341F6"/>
    <w:rsid w:val="00F5087E"/>
    <w:rsid w:val="00F65BAF"/>
    <w:rsid w:val="00F70141"/>
    <w:rsid w:val="00F773D4"/>
    <w:rsid w:val="00FB6AC8"/>
    <w:rsid w:val="00FD40C6"/>
    <w:rsid w:val="00FE2B60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E89B000"/>
  <w15:docId w15:val="{6053FBB4-4D6F-4D29-A496-B6B01EE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2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styleId="Hyperlink">
    <w:name w:val="Hyperlink"/>
    <w:rsid w:val="00E47ABD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E47A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2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733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D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5BA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7A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57A8C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7A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7A8C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B352-04AF-4CA4-A50D-664E74BC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4</vt:lpstr>
    </vt:vector>
  </TitlesOfParts>
  <Company>Loyola University Chicago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4 solutions Math 100</dc:title>
  <dc:creator>ajs</dc:creator>
  <cp:lastModifiedBy>Saleski, Alan</cp:lastModifiedBy>
  <cp:revision>16</cp:revision>
  <cp:lastPrinted>2018-10-07T19:37:00Z</cp:lastPrinted>
  <dcterms:created xsi:type="dcterms:W3CDTF">2018-10-07T18:37:00Z</dcterms:created>
  <dcterms:modified xsi:type="dcterms:W3CDTF">2018-10-07T19:37:00Z</dcterms:modified>
</cp:coreProperties>
</file>