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93" w:rsidRPr="00DF15B6" w:rsidRDefault="00A20453">
      <w:pPr>
        <w:pStyle w:val="Heading1"/>
        <w:jc w:val="center"/>
        <w:rPr>
          <w:rFonts w:ascii="Algerian" w:hAnsi="Algerian"/>
          <w:b/>
          <w:color w:val="0000FF"/>
          <w:sz w:val="36"/>
          <w:szCs w:val="36"/>
        </w:rPr>
      </w:pPr>
      <w:r>
        <w:rPr>
          <w:rFonts w:ascii="Algerian" w:hAnsi="Algerian"/>
          <w:b/>
          <w:color w:val="0000FF"/>
          <w:sz w:val="36"/>
          <w:szCs w:val="36"/>
        </w:rPr>
        <w:t xml:space="preserve">MATH 161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4D14B3">
        <w:rPr>
          <w:rFonts w:ascii="Algerian" w:hAnsi="Algerian"/>
          <w:b/>
          <w:color w:val="0000FF"/>
          <w:sz w:val="36"/>
          <w:szCs w:val="36"/>
        </w:rPr>
        <w:t xml:space="preserve">Solutions: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QUIZ </w:t>
      </w:r>
      <w:r w:rsidR="009D0404">
        <w:rPr>
          <w:rFonts w:ascii="Algerian" w:hAnsi="Algerian"/>
          <w:b/>
          <w:color w:val="0000FF"/>
          <w:sz w:val="36"/>
          <w:szCs w:val="36"/>
        </w:rPr>
        <w:t>I</w:t>
      </w:r>
      <w:r w:rsidR="00BA016D">
        <w:rPr>
          <w:rFonts w:ascii="Algerian" w:hAnsi="Algerian"/>
          <w:b/>
          <w:color w:val="0000FF"/>
          <w:sz w:val="36"/>
          <w:szCs w:val="36"/>
        </w:rPr>
        <w:t>I</w:t>
      </w:r>
      <w:r>
        <w:rPr>
          <w:rFonts w:ascii="Algerian" w:hAnsi="Algerian"/>
          <w:b/>
          <w:color w:val="0000FF"/>
          <w:sz w:val="36"/>
          <w:szCs w:val="36"/>
        </w:rPr>
        <w:t xml:space="preserve">          </w:t>
      </w:r>
      <w:r w:rsidR="00EC1E93" w:rsidRPr="00DF15B6">
        <w:rPr>
          <w:rFonts w:ascii="Algerian" w:hAnsi="Algerian"/>
          <w:b/>
          <w:color w:val="0000FF"/>
          <w:sz w:val="36"/>
          <w:szCs w:val="36"/>
        </w:rPr>
        <w:t xml:space="preserve">   </w:t>
      </w:r>
    </w:p>
    <w:p w:rsidR="00EC1E93" w:rsidRDefault="00EC1E93"/>
    <w:p w:rsidR="00EC1E93" w:rsidRDefault="00EC1E93">
      <w:pPr>
        <w:pStyle w:val="Heading1"/>
        <w:jc w:val="righ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</w:t>
      </w:r>
    </w:p>
    <w:p w:rsidR="00785687" w:rsidRPr="00785687" w:rsidRDefault="00785687" w:rsidP="00785687"/>
    <w:p w:rsidR="00EC28AE" w:rsidRPr="0066672C" w:rsidRDefault="00960C8D" w:rsidP="00045DA1">
      <w:pPr>
        <w:numPr>
          <w:ilvl w:val="0"/>
          <w:numId w:val="16"/>
        </w:numPr>
        <w:rPr>
          <w:sz w:val="24"/>
        </w:rPr>
      </w:pPr>
      <w:r w:rsidRPr="0066672C">
        <w:rPr>
          <w:sz w:val="24"/>
        </w:rPr>
        <w:t>[8 pts]</w:t>
      </w:r>
      <w:r w:rsidRPr="0066672C">
        <w:rPr>
          <w:i/>
          <w:sz w:val="24"/>
        </w:rPr>
        <w:t xml:space="preserve">  </w:t>
      </w:r>
      <w:r w:rsidR="006C1251">
        <w:rPr>
          <w:i/>
          <w:sz w:val="24"/>
        </w:rPr>
        <w:t xml:space="preserve">[University of Michigan] </w:t>
      </w:r>
      <w:r w:rsidR="00EC28AE" w:rsidRPr="0066672C">
        <w:rPr>
          <w:sz w:val="24"/>
        </w:rPr>
        <w:t>A</w:t>
      </w:r>
      <w:r w:rsidRPr="0066672C">
        <w:rPr>
          <w:sz w:val="24"/>
        </w:rPr>
        <w:t xml:space="preserve">lbertine has found a job as </w:t>
      </w:r>
      <w:r w:rsidR="00EC28AE" w:rsidRPr="0066672C">
        <w:rPr>
          <w:sz w:val="24"/>
        </w:rPr>
        <w:t xml:space="preserve">captain of a ship.   She is making a round trip voyage between two ports.  The ship sets sail from Port Jackson at noon, </w:t>
      </w:r>
      <w:r w:rsidRPr="0066672C">
        <w:rPr>
          <w:sz w:val="24"/>
        </w:rPr>
        <w:t>arrives</w:t>
      </w:r>
      <w:r w:rsidR="00EC28AE" w:rsidRPr="0066672C">
        <w:rPr>
          <w:sz w:val="24"/>
        </w:rPr>
        <w:t xml:space="preserve"> at Port </w:t>
      </w:r>
      <w:proofErr w:type="spellStart"/>
      <w:r w:rsidR="00EC28AE" w:rsidRPr="0066672C">
        <w:rPr>
          <w:sz w:val="24"/>
        </w:rPr>
        <w:t>Kembla</w:t>
      </w:r>
      <w:proofErr w:type="spellEnd"/>
      <w:r w:rsidR="00EC28AE" w:rsidRPr="0066672C">
        <w:rPr>
          <w:sz w:val="24"/>
        </w:rPr>
        <w:t xml:space="preserve"> some time later, waits there for a while, and then returns to Port Jackson.  Let </w:t>
      </w:r>
      <w:proofErr w:type="gramStart"/>
      <w:r w:rsidR="00EC28AE" w:rsidRPr="0066672C">
        <w:rPr>
          <w:sz w:val="24"/>
        </w:rPr>
        <w:t>s(</w:t>
      </w:r>
      <w:proofErr w:type="gramEnd"/>
      <w:r w:rsidR="00EC28AE" w:rsidRPr="0066672C">
        <w:rPr>
          <w:sz w:val="24"/>
        </w:rPr>
        <w:t>t) be the ship’s distance, in kilometers, from its starting p</w:t>
      </w:r>
      <w:r w:rsidRPr="0066672C">
        <w:rPr>
          <w:sz w:val="24"/>
        </w:rPr>
        <w:t>o</w:t>
      </w:r>
      <w:r w:rsidR="00EC28AE" w:rsidRPr="0066672C">
        <w:rPr>
          <w:sz w:val="24"/>
        </w:rPr>
        <w:t xml:space="preserve">int of Port Jackson, </w:t>
      </w:r>
      <w:r w:rsidR="00EC28AE" w:rsidRPr="0066672C">
        <w:rPr>
          <w:i/>
          <w:sz w:val="24"/>
        </w:rPr>
        <w:t>t</w:t>
      </w:r>
      <w:r w:rsidR="00EC28AE" w:rsidRPr="0066672C">
        <w:rPr>
          <w:sz w:val="24"/>
        </w:rPr>
        <w:t xml:space="preserve"> hour</w:t>
      </w:r>
      <w:r w:rsidR="002E3193">
        <w:rPr>
          <w:sz w:val="24"/>
        </w:rPr>
        <w:t>s</w:t>
      </w:r>
      <w:r w:rsidR="00EC28AE" w:rsidRPr="0066672C">
        <w:rPr>
          <w:sz w:val="24"/>
        </w:rPr>
        <w:t xml:space="preserve"> after noon.  A graph of d = </w:t>
      </w:r>
      <w:proofErr w:type="gramStart"/>
      <w:r w:rsidR="00EC28AE" w:rsidRPr="0066672C">
        <w:rPr>
          <w:sz w:val="24"/>
        </w:rPr>
        <w:t>s(</w:t>
      </w:r>
      <w:proofErr w:type="gramEnd"/>
      <w:r w:rsidR="00EC28AE" w:rsidRPr="0066672C">
        <w:rPr>
          <w:sz w:val="24"/>
        </w:rPr>
        <w:t xml:space="preserve">t) is shown below. </w:t>
      </w:r>
    </w:p>
    <w:p w:rsidR="00DA6069" w:rsidRPr="009C534E" w:rsidRDefault="004D14B3" w:rsidP="00960C8D">
      <w:pPr>
        <w:spacing w:line="36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"http://previews.123rf.com/images/izakowski/izakowski1402/izakowski140200039/25894974-Black-and-White-Funny-Container-Ship--Stock-Vector-coloring-book.jpg" \* MERGEFORMATINET </w:instrText>
      </w:r>
      <w:r>
        <w:fldChar w:fldCharType="separate"/>
      </w:r>
      <w:r>
        <w:fldChar w:fldCharType="begin"/>
      </w:r>
      <w:r>
        <w:instrText xml:space="preserve"> INCLUDEPICTURE  "http://previews.123rf.com/images/izakowski/izakowski1402/izakowski140200039/25894974-Black-and-White-Funny-Container-Ship--Stock-Vector-coloring-book.jpg" \* MERGEFORMATINET </w:instrText>
      </w:r>
      <w:r>
        <w:fldChar w:fldCharType="separate"/>
      </w:r>
      <w:r w:rsidR="005A5488">
        <w:fldChar w:fldCharType="begin"/>
      </w:r>
      <w:r w:rsidR="005A5488">
        <w:instrText xml:space="preserve"> </w:instrText>
      </w:r>
      <w:r w:rsidR="005A5488">
        <w:instrText>INCLUDEPICTURE  "http://previews.123rf.com/images/izakowski/izakowski1402/izakowski140200039/25894974-Black-and-White-Funny-Cont</w:instrText>
      </w:r>
      <w:r w:rsidR="005A5488">
        <w:instrText>ainer-Ship--Stock-Vector-coloring-book.jpg" \* MERGEFORMATINET</w:instrText>
      </w:r>
      <w:r w:rsidR="005A5488">
        <w:instrText xml:space="preserve"> </w:instrText>
      </w:r>
      <w:r w:rsidR="005A5488">
        <w:fldChar w:fldCharType="separate"/>
      </w:r>
      <w:r w:rsidR="005A54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54pt">
            <v:imagedata r:id="rId7" r:href="rId8"/>
          </v:shape>
        </w:pict>
      </w:r>
      <w:r w:rsidR="005A5488">
        <w:fldChar w:fldCharType="end"/>
      </w:r>
      <w:r>
        <w:fldChar w:fldCharType="end"/>
      </w:r>
      <w:r>
        <w:fldChar w:fldCharType="end"/>
      </w:r>
      <w:r w:rsidR="005A5488">
        <w:rPr>
          <w:noProof/>
        </w:rPr>
        <w:pict>
          <v:shape id="Picture 1" o:spid="_x0000_i1026" type="#_x0000_t75" style="width:429pt;height:202.5pt;visibility:visible;mso-wrap-style:square">
            <v:imagedata r:id="rId9" o:title=""/>
          </v:shape>
        </w:pict>
      </w:r>
    </w:p>
    <w:p w:rsidR="004D14B3" w:rsidRPr="004D14B3" w:rsidRDefault="00EC28AE" w:rsidP="004D14B3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How far is Port </w:t>
      </w:r>
      <w:proofErr w:type="spellStart"/>
      <w:r>
        <w:rPr>
          <w:sz w:val="28"/>
          <w:szCs w:val="28"/>
        </w:rPr>
        <w:t>Kembla</w:t>
      </w:r>
      <w:proofErr w:type="spellEnd"/>
      <w:r>
        <w:rPr>
          <w:sz w:val="28"/>
          <w:szCs w:val="28"/>
        </w:rPr>
        <w:t xml:space="preserve"> from Port Jackson?</w:t>
      </w:r>
      <w:r w:rsidR="004D14B3">
        <w:rPr>
          <w:sz w:val="28"/>
          <w:szCs w:val="28"/>
        </w:rPr>
        <w:t xml:space="preserve">    </w:t>
      </w:r>
    </w:p>
    <w:p w:rsidR="00960C8D" w:rsidRDefault="004D14B3" w:rsidP="004D14B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100 km</w:t>
      </w:r>
    </w:p>
    <w:p w:rsidR="00EC28AE" w:rsidRDefault="00EC28AE" w:rsidP="00EC28AE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How long does the ship wait in Port </w:t>
      </w:r>
      <w:proofErr w:type="spellStart"/>
      <w:r>
        <w:rPr>
          <w:sz w:val="28"/>
          <w:szCs w:val="28"/>
        </w:rPr>
        <w:t>Kembla</w:t>
      </w:r>
      <w:proofErr w:type="spellEnd"/>
      <w:r>
        <w:rPr>
          <w:sz w:val="28"/>
          <w:szCs w:val="28"/>
        </w:rPr>
        <w:t>?</w:t>
      </w:r>
    </w:p>
    <w:p w:rsidR="00EC28AE" w:rsidRDefault="004D14B3" w:rsidP="00EC28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 hours</w:t>
      </w:r>
    </w:p>
    <w:p w:rsidR="00EC28AE" w:rsidRDefault="00EC28AE" w:rsidP="00EC28AE">
      <w:pPr>
        <w:spacing w:line="360" w:lineRule="auto"/>
        <w:ind w:left="720"/>
        <w:rPr>
          <w:sz w:val="28"/>
          <w:szCs w:val="28"/>
        </w:rPr>
      </w:pPr>
    </w:p>
    <w:p w:rsidR="00EC28AE" w:rsidRDefault="00EC28AE" w:rsidP="00EC28AE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is the ship’s average speed from Port Jackson to Port </w:t>
      </w:r>
      <w:proofErr w:type="spellStart"/>
      <w:r>
        <w:rPr>
          <w:sz w:val="28"/>
          <w:szCs w:val="28"/>
        </w:rPr>
        <w:t>Kembla</w:t>
      </w:r>
      <w:proofErr w:type="spellEnd"/>
      <w:r>
        <w:rPr>
          <w:sz w:val="28"/>
          <w:szCs w:val="28"/>
        </w:rPr>
        <w:t>?</w:t>
      </w:r>
    </w:p>
    <w:p w:rsidR="00EC28AE" w:rsidRDefault="00E26119" w:rsidP="00EC28AE">
      <w:pPr>
        <w:spacing w:line="360" w:lineRule="auto"/>
        <w:rPr>
          <w:sz w:val="28"/>
          <w:szCs w:val="28"/>
        </w:rPr>
      </w:pPr>
      <w:r w:rsidRPr="004D14B3">
        <w:rPr>
          <w:position w:val="-30"/>
          <w:sz w:val="28"/>
          <w:szCs w:val="28"/>
        </w:rPr>
        <w:object w:dxaOrig="5780" w:dyaOrig="680">
          <v:shape id="_x0000_i1027" type="#_x0000_t75" style="width:288.75pt;height:33.75pt" o:ole="">
            <v:imagedata r:id="rId10" o:title=""/>
          </v:shape>
          <o:OLEObject Type="Embed" ProgID="Equation.3" ShapeID="_x0000_i1027" DrawAspect="Content" ObjectID="_1504083322" r:id="rId11"/>
        </w:object>
      </w:r>
    </w:p>
    <w:p w:rsidR="00E26119" w:rsidRDefault="00E26119" w:rsidP="00EC2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Since this number is positive, it also represents the average speed.</w:t>
      </w:r>
    </w:p>
    <w:p w:rsidR="0012422F" w:rsidRDefault="0012422F" w:rsidP="00EC28AE">
      <w:pPr>
        <w:spacing w:line="360" w:lineRule="auto"/>
        <w:rPr>
          <w:sz w:val="28"/>
          <w:szCs w:val="28"/>
        </w:rPr>
      </w:pPr>
    </w:p>
    <w:p w:rsidR="00EC28AE" w:rsidRDefault="00EC28AE" w:rsidP="00EC28AE">
      <w:pPr>
        <w:pStyle w:val="ListParagraph"/>
        <w:rPr>
          <w:sz w:val="28"/>
          <w:szCs w:val="28"/>
        </w:rPr>
      </w:pPr>
    </w:p>
    <w:p w:rsidR="00EC28AE" w:rsidRDefault="00EC28AE" w:rsidP="00EC28AE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What is the ship’s average speed during the return trip from Port </w:t>
      </w:r>
      <w:proofErr w:type="spellStart"/>
      <w:r>
        <w:rPr>
          <w:sz w:val="28"/>
          <w:szCs w:val="28"/>
        </w:rPr>
        <w:t>Kembla</w:t>
      </w:r>
      <w:proofErr w:type="spellEnd"/>
      <w:r>
        <w:rPr>
          <w:sz w:val="28"/>
          <w:szCs w:val="28"/>
        </w:rPr>
        <w:t xml:space="preserve"> to Port Jackson?</w:t>
      </w:r>
    </w:p>
    <w:p w:rsidR="00EC28AE" w:rsidRDefault="00EC28AE" w:rsidP="00EC28AE">
      <w:pPr>
        <w:spacing w:line="360" w:lineRule="auto"/>
        <w:rPr>
          <w:sz w:val="28"/>
          <w:szCs w:val="28"/>
        </w:rPr>
      </w:pPr>
    </w:p>
    <w:p w:rsidR="00960C8D" w:rsidRDefault="003C76C2" w:rsidP="00EC28AE">
      <w:pPr>
        <w:spacing w:line="360" w:lineRule="auto"/>
        <w:rPr>
          <w:sz w:val="28"/>
          <w:szCs w:val="28"/>
        </w:rPr>
      </w:pPr>
      <w:r w:rsidRPr="004D14B3">
        <w:rPr>
          <w:position w:val="-30"/>
          <w:sz w:val="28"/>
          <w:szCs w:val="28"/>
        </w:rPr>
        <w:object w:dxaOrig="6220" w:dyaOrig="680">
          <v:shape id="_x0000_i1028" type="#_x0000_t75" style="width:352.5pt;height:38.25pt" o:ole="">
            <v:imagedata r:id="rId12" o:title=""/>
          </v:shape>
          <o:OLEObject Type="Embed" ProgID="Equation.3" ShapeID="_x0000_i1028" DrawAspect="Content" ObjectID="_1504083323" r:id="rId13"/>
        </w:object>
      </w:r>
    </w:p>
    <w:p w:rsidR="00E26119" w:rsidRDefault="00E26119" w:rsidP="00EC2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Since speed is the magnitude of velocity, the average velocity is 22.73 km/hr.</w:t>
      </w:r>
    </w:p>
    <w:p w:rsidR="00057F80" w:rsidRDefault="00057F80" w:rsidP="00EC28AE">
      <w:pPr>
        <w:spacing w:line="360" w:lineRule="auto"/>
        <w:rPr>
          <w:sz w:val="28"/>
          <w:szCs w:val="28"/>
        </w:rPr>
      </w:pPr>
    </w:p>
    <w:p w:rsidR="00057F80" w:rsidRDefault="00057F80" w:rsidP="00EC28AE">
      <w:pPr>
        <w:spacing w:line="360" w:lineRule="auto"/>
        <w:rPr>
          <w:sz w:val="28"/>
          <w:szCs w:val="28"/>
        </w:rPr>
      </w:pPr>
    </w:p>
    <w:p w:rsidR="007370A6" w:rsidRPr="008578F9" w:rsidRDefault="007370A6" w:rsidP="001755B6">
      <w:pPr>
        <w:spacing w:line="360" w:lineRule="auto"/>
        <w:rPr>
          <w:i/>
          <w:sz w:val="28"/>
          <w:szCs w:val="28"/>
        </w:rPr>
      </w:pPr>
      <w:r w:rsidRPr="00F863B0">
        <w:rPr>
          <w:b/>
          <w:color w:val="0000FF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473104">
        <w:rPr>
          <w:sz w:val="28"/>
          <w:szCs w:val="28"/>
        </w:rPr>
        <w:t>[</w:t>
      </w:r>
      <w:r w:rsidR="00960C8D">
        <w:rPr>
          <w:sz w:val="28"/>
          <w:szCs w:val="28"/>
        </w:rPr>
        <w:t>4</w:t>
      </w:r>
      <w:r w:rsidR="00473104">
        <w:rPr>
          <w:sz w:val="28"/>
          <w:szCs w:val="28"/>
        </w:rPr>
        <w:t xml:space="preserve"> pts each</w:t>
      </w:r>
      <w:proofErr w:type="gramStart"/>
      <w:r w:rsidR="00473104">
        <w:rPr>
          <w:sz w:val="28"/>
          <w:szCs w:val="28"/>
        </w:rPr>
        <w:t>]</w:t>
      </w:r>
      <w:r>
        <w:rPr>
          <w:sz w:val="28"/>
          <w:szCs w:val="28"/>
        </w:rPr>
        <w:t xml:space="preserve">  Evaluate</w:t>
      </w:r>
      <w:proofErr w:type="gramEnd"/>
      <w:r>
        <w:rPr>
          <w:sz w:val="28"/>
          <w:szCs w:val="28"/>
        </w:rPr>
        <w:t xml:space="preserve"> </w:t>
      </w:r>
      <w:r w:rsidR="003F00DC">
        <w:rPr>
          <w:sz w:val="28"/>
          <w:szCs w:val="28"/>
        </w:rPr>
        <w:t xml:space="preserve">each of </w:t>
      </w:r>
      <w:r>
        <w:rPr>
          <w:sz w:val="28"/>
          <w:szCs w:val="28"/>
        </w:rPr>
        <w:t>the following limit</w:t>
      </w:r>
      <w:r w:rsidR="003F00DC">
        <w:rPr>
          <w:sz w:val="28"/>
          <w:szCs w:val="28"/>
        </w:rPr>
        <w:t xml:space="preserve">s.  </w:t>
      </w:r>
      <w:r w:rsidR="003F00DC" w:rsidRPr="008578F9">
        <w:rPr>
          <w:i/>
          <w:sz w:val="28"/>
          <w:szCs w:val="28"/>
        </w:rPr>
        <w:t>Justify your answers.</w:t>
      </w:r>
    </w:p>
    <w:p w:rsidR="007370A6" w:rsidRPr="0084176B" w:rsidRDefault="00473104" w:rsidP="007370A6">
      <w:pPr>
        <w:rPr>
          <w:color w:val="800000"/>
          <w:sz w:val="28"/>
          <w:szCs w:val="28"/>
        </w:rPr>
      </w:pPr>
      <w:r w:rsidRPr="00473104">
        <w:rPr>
          <w:color w:val="800000"/>
          <w:position w:val="-24"/>
          <w:sz w:val="28"/>
          <w:szCs w:val="28"/>
        </w:rPr>
        <w:object w:dxaOrig="1579" w:dyaOrig="620">
          <v:shape id="_x0000_i1029" type="#_x0000_t75" style="width:117pt;height:45.75pt" o:ole="">
            <v:imagedata r:id="rId14" o:title=""/>
          </v:shape>
          <o:OLEObject Type="Embed" ProgID="Equation.3" ShapeID="_x0000_i1029" DrawAspect="Content" ObjectID="_1504083324" r:id="rId15"/>
        </w:object>
      </w:r>
    </w:p>
    <w:p w:rsidR="007370A6" w:rsidRDefault="007370A6" w:rsidP="001755B6">
      <w:pPr>
        <w:spacing w:line="360" w:lineRule="auto"/>
        <w:rPr>
          <w:sz w:val="28"/>
          <w:szCs w:val="28"/>
        </w:rPr>
      </w:pPr>
    </w:p>
    <w:p w:rsidR="008578F9" w:rsidRDefault="008578F9" w:rsidP="001755B6">
      <w:pPr>
        <w:spacing w:line="360" w:lineRule="auto"/>
        <w:rPr>
          <w:sz w:val="28"/>
          <w:szCs w:val="28"/>
        </w:rPr>
      </w:pP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Solution:  Here we need the Squeeze Theorem.</w:t>
      </w:r>
    </w:p>
    <w:p w:rsidR="00C74BA5" w:rsidRPr="002730E6" w:rsidRDefault="00C74BA5" w:rsidP="00C74BA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position w:val="-10"/>
          <w:sz w:val="28"/>
          <w:szCs w:val="28"/>
        </w:rPr>
        <w:object w:dxaOrig="2400" w:dyaOrig="320">
          <v:shape id="_x0000_i1030" type="#_x0000_t75" style="width:178.5pt;height:23.25pt" o:ole="">
            <v:imagedata r:id="rId16" o:title=""/>
          </v:shape>
          <o:OLEObject Type="Embed" ProgID="Equation.3" ShapeID="_x0000_i1030" DrawAspect="Content" ObjectID="_1504083325" r:id="rId17"/>
        </w:object>
      </w: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Thus:</w:t>
      </w:r>
    </w:p>
    <w:p w:rsidR="00C74BA5" w:rsidRPr="002730E6" w:rsidRDefault="00C74BA5" w:rsidP="00C74BA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position w:val="-24"/>
          <w:sz w:val="28"/>
          <w:szCs w:val="28"/>
        </w:rPr>
        <w:object w:dxaOrig="2960" w:dyaOrig="620">
          <v:shape id="_x0000_i1031" type="#_x0000_t75" style="width:219.75pt;height:45.75pt" o:ole="">
            <v:imagedata r:id="rId18" o:title=""/>
          </v:shape>
          <o:OLEObject Type="Embed" ProgID="Equation.3" ShapeID="_x0000_i1031" DrawAspect="Content" ObjectID="_1504083326" r:id="rId19"/>
        </w:object>
      </w: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Since 1/x →</w:t>
      </w:r>
      <w:proofErr w:type="gramStart"/>
      <w:r w:rsidRPr="002730E6">
        <w:rPr>
          <w:i/>
          <w:color w:val="0000FF"/>
          <w:sz w:val="28"/>
          <w:szCs w:val="28"/>
        </w:rPr>
        <w:t>0  and</w:t>
      </w:r>
      <w:proofErr w:type="gramEnd"/>
      <w:r w:rsidRPr="002730E6">
        <w:rPr>
          <w:i/>
          <w:color w:val="0000FF"/>
          <w:sz w:val="28"/>
          <w:szCs w:val="28"/>
        </w:rPr>
        <w:t xml:space="preserve">  -1/x →0, the Squeeze Theorem asserts that, as x→∞, </w:t>
      </w:r>
    </w:p>
    <w:p w:rsidR="00C74BA5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(</w:t>
      </w:r>
      <w:proofErr w:type="gramStart"/>
      <w:r w:rsidRPr="002730E6">
        <w:rPr>
          <w:i/>
          <w:color w:val="0000FF"/>
          <w:sz w:val="28"/>
          <w:szCs w:val="28"/>
        </w:rPr>
        <w:t>sin</w:t>
      </w:r>
      <w:proofErr w:type="gramEnd"/>
      <w:r w:rsidRPr="002730E6">
        <w:rPr>
          <w:i/>
          <w:color w:val="0000FF"/>
          <w:sz w:val="28"/>
          <w:szCs w:val="28"/>
        </w:rPr>
        <w:t xml:space="preserve"> 9x)/x →0 </w:t>
      </w:r>
    </w:p>
    <w:p w:rsidR="003707E0" w:rsidRDefault="003707E0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3707E0" w:rsidRDefault="003707E0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3707E0" w:rsidRDefault="003707E0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3707E0" w:rsidRDefault="003707E0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3707E0" w:rsidRDefault="003707E0" w:rsidP="00C74BA5">
      <w:pPr>
        <w:spacing w:line="360" w:lineRule="auto"/>
        <w:rPr>
          <w:i/>
          <w:color w:val="0000FF"/>
          <w:sz w:val="28"/>
          <w:szCs w:val="28"/>
        </w:rPr>
      </w:pPr>
      <w:r w:rsidRPr="005077AA">
        <w:rPr>
          <w:color w:val="800000"/>
          <w:position w:val="-30"/>
          <w:sz w:val="28"/>
          <w:szCs w:val="28"/>
        </w:rPr>
        <w:object w:dxaOrig="2520" w:dyaOrig="680">
          <v:shape id="_x0000_i1038" type="#_x0000_t75" style="width:187.5pt;height:50.25pt" o:ole="">
            <v:imagedata r:id="rId20" o:title=""/>
          </v:shape>
          <o:OLEObject Type="Embed" ProgID="Equation.3" ShapeID="_x0000_i1038" DrawAspect="Content" ObjectID="_1504083327" r:id="rId21"/>
        </w:object>
      </w:r>
    </w:p>
    <w:p w:rsidR="00C74BA5" w:rsidRDefault="00C74BA5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3F00DC" w:rsidRDefault="003F00DC" w:rsidP="001755B6">
      <w:pPr>
        <w:spacing w:line="360" w:lineRule="auto"/>
        <w:rPr>
          <w:sz w:val="28"/>
          <w:szCs w:val="28"/>
        </w:rPr>
      </w:pPr>
    </w:p>
    <w:p w:rsidR="007370A6" w:rsidRDefault="007370A6" w:rsidP="001755B6">
      <w:pPr>
        <w:spacing w:line="360" w:lineRule="auto"/>
        <w:rPr>
          <w:sz w:val="28"/>
          <w:szCs w:val="28"/>
        </w:rPr>
      </w:pPr>
    </w:p>
    <w:p w:rsidR="007370A6" w:rsidRDefault="007370A6" w:rsidP="003707E0">
      <w:pPr>
        <w:rPr>
          <w:color w:val="800000"/>
          <w:sz w:val="28"/>
          <w:szCs w:val="28"/>
        </w:rPr>
      </w:pPr>
    </w:p>
    <w:p w:rsidR="008578F9" w:rsidRDefault="008578F9" w:rsidP="001755B6">
      <w:pPr>
        <w:spacing w:line="360" w:lineRule="auto"/>
        <w:rPr>
          <w:color w:val="800000"/>
          <w:sz w:val="28"/>
          <w:szCs w:val="28"/>
        </w:rPr>
      </w:pPr>
    </w:p>
    <w:p w:rsidR="00C74BA5" w:rsidRPr="00C04BE5" w:rsidRDefault="00C74BA5" w:rsidP="003707E0">
      <w:pPr>
        <w:rPr>
          <w:i/>
          <w:color w:val="0000FF"/>
          <w:sz w:val="28"/>
          <w:szCs w:val="28"/>
        </w:rPr>
      </w:pPr>
      <w:r w:rsidRPr="00C04BE5">
        <w:rPr>
          <w:i/>
          <w:color w:val="0000FF"/>
          <w:sz w:val="28"/>
          <w:szCs w:val="28"/>
        </w:rPr>
        <w:lastRenderedPageBreak/>
        <w:t>Solution:</w:t>
      </w:r>
    </w:p>
    <w:p w:rsidR="00C74BA5" w:rsidRDefault="004810D8" w:rsidP="004810D8">
      <w:pPr>
        <w:spacing w:line="360" w:lineRule="auto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w:object w:dxaOrig="225" w:dyaOrig="225">
          <v:shape id="_x0000_s1044" type="#_x0000_t75" style="position:absolute;margin-left:159.75pt;margin-top:0;width:147.75pt;height:290.25pt;z-index:1;mso-position-horizontal:absolute;mso-position-horizontal-relative:text;mso-position-vertical-relative:text">
            <v:imagedata r:id="rId22" o:title=""/>
            <w10:wrap type="square" side="right"/>
          </v:shape>
          <o:OLEObject Type="Embed" ProgID="Equation.3" ShapeID="_x0000_s1044" DrawAspect="Content" ObjectID="_1504083340" r:id="rId23"/>
        </w:object>
      </w:r>
      <w:r>
        <w:rPr>
          <w:color w:val="800000"/>
          <w:sz w:val="28"/>
          <w:szCs w:val="28"/>
        </w:rPr>
        <w:br w:type="textWrapping" w:clear="all"/>
      </w:r>
    </w:p>
    <w:p w:rsidR="008578F9" w:rsidRDefault="008578F9" w:rsidP="001755B6">
      <w:pPr>
        <w:spacing w:line="360" w:lineRule="auto"/>
        <w:rPr>
          <w:color w:val="800000"/>
          <w:sz w:val="28"/>
          <w:szCs w:val="28"/>
        </w:rPr>
      </w:pPr>
    </w:p>
    <w:p w:rsidR="008578F9" w:rsidRDefault="008578F9" w:rsidP="001755B6">
      <w:pPr>
        <w:spacing w:line="360" w:lineRule="auto"/>
        <w:rPr>
          <w:color w:val="800000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0000FF"/>
          <w:sz w:val="28"/>
          <w:szCs w:val="28"/>
        </w:rPr>
      </w:pPr>
    </w:p>
    <w:p w:rsidR="006C1251" w:rsidRDefault="006C1251" w:rsidP="001755B6">
      <w:pPr>
        <w:spacing w:line="360" w:lineRule="auto"/>
        <w:rPr>
          <w:color w:val="0000FF"/>
          <w:sz w:val="28"/>
          <w:szCs w:val="28"/>
        </w:rPr>
      </w:pPr>
    </w:p>
    <w:p w:rsidR="008578F9" w:rsidRDefault="00960C8D" w:rsidP="001755B6">
      <w:pPr>
        <w:spacing w:line="360" w:lineRule="auto"/>
        <w:rPr>
          <w:color w:val="0000FF"/>
          <w:sz w:val="28"/>
          <w:szCs w:val="28"/>
        </w:rPr>
      </w:pPr>
      <w:r w:rsidRPr="00CD7938">
        <w:rPr>
          <w:color w:val="0000FF"/>
          <w:position w:val="-22"/>
          <w:sz w:val="28"/>
          <w:szCs w:val="28"/>
        </w:rPr>
        <w:object w:dxaOrig="2540" w:dyaOrig="460">
          <v:shape id="_x0000_i1032" type="#_x0000_t75" style="width:193.5pt;height:36pt" o:ole="">
            <v:imagedata r:id="rId24" o:title=""/>
          </v:shape>
          <o:OLEObject Type="Embed" ProgID="Equation.3" ShapeID="_x0000_i1032" DrawAspect="Content" ObjectID="_1504083328" r:id="rId25"/>
        </w:object>
      </w:r>
    </w:p>
    <w:p w:rsidR="00960C8D" w:rsidRDefault="00E729B0" w:rsidP="001755B6">
      <w:pPr>
        <w:spacing w:line="360" w:lineRule="auto"/>
        <w:rPr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Solution:</w:t>
      </w:r>
      <w:r>
        <w:rPr>
          <w:i/>
          <w:color w:val="0000FF"/>
          <w:sz w:val="28"/>
          <w:szCs w:val="28"/>
        </w:rPr>
        <w:t xml:space="preserve">  </w:t>
      </w:r>
    </w:p>
    <w:p w:rsidR="00960C8D" w:rsidRDefault="006C1251" w:rsidP="001755B6">
      <w:pPr>
        <w:spacing w:line="360" w:lineRule="auto"/>
        <w:rPr>
          <w:color w:val="800000"/>
          <w:sz w:val="28"/>
          <w:szCs w:val="28"/>
        </w:rPr>
      </w:pPr>
      <w:r w:rsidRPr="003C76C2">
        <w:rPr>
          <w:color w:val="0000FF"/>
          <w:position w:val="-136"/>
          <w:sz w:val="28"/>
          <w:szCs w:val="28"/>
        </w:rPr>
        <w:object w:dxaOrig="5640" w:dyaOrig="2299">
          <v:shape id="_x0000_i1039" type="#_x0000_t75" style="width:429.75pt;height:180pt" o:ole="">
            <v:imagedata r:id="rId26" o:title=""/>
          </v:shape>
          <o:OLEObject Type="Embed" ProgID="Equation.3" ShapeID="_x0000_i1039" DrawAspect="Content" ObjectID="_1504083329" r:id="rId27"/>
        </w:object>
      </w:r>
    </w:p>
    <w:p w:rsidR="003707E0" w:rsidRDefault="003707E0" w:rsidP="001755B6">
      <w:pPr>
        <w:spacing w:line="360" w:lineRule="auto"/>
        <w:rPr>
          <w:color w:val="800000"/>
          <w:sz w:val="28"/>
          <w:szCs w:val="28"/>
        </w:rPr>
      </w:pPr>
    </w:p>
    <w:p w:rsidR="003707E0" w:rsidRDefault="003707E0" w:rsidP="001755B6">
      <w:pPr>
        <w:spacing w:line="360" w:lineRule="auto"/>
        <w:rPr>
          <w:color w:val="800000"/>
          <w:sz w:val="28"/>
          <w:szCs w:val="28"/>
        </w:rPr>
      </w:pPr>
    </w:p>
    <w:p w:rsidR="008578F9" w:rsidRPr="003F00DC" w:rsidRDefault="006C1251" w:rsidP="001755B6">
      <w:pPr>
        <w:spacing w:line="360" w:lineRule="auto"/>
        <w:rPr>
          <w:b/>
          <w:sz w:val="28"/>
          <w:szCs w:val="28"/>
        </w:rPr>
      </w:pPr>
      <w:r w:rsidRPr="008648CD">
        <w:rPr>
          <w:color w:val="800000"/>
          <w:position w:val="-32"/>
          <w:sz w:val="28"/>
          <w:szCs w:val="28"/>
        </w:rPr>
        <w:object w:dxaOrig="2920" w:dyaOrig="760">
          <v:shape id="_x0000_i1040" type="#_x0000_t75" style="width:251.25pt;height:64.5pt" o:ole="">
            <v:imagedata r:id="rId28" o:title=""/>
          </v:shape>
          <o:OLEObject Type="Embed" ProgID="Equation.3" ShapeID="_x0000_i1040" DrawAspect="Content" ObjectID="_1504083330" r:id="rId29"/>
        </w:object>
      </w:r>
    </w:p>
    <w:p w:rsidR="007370A6" w:rsidRPr="001755B6" w:rsidRDefault="007370A6" w:rsidP="001755B6">
      <w:pPr>
        <w:spacing w:line="360" w:lineRule="auto"/>
        <w:rPr>
          <w:sz w:val="28"/>
          <w:szCs w:val="28"/>
        </w:rPr>
      </w:pPr>
    </w:p>
    <w:p w:rsidR="00167DCC" w:rsidRPr="002730E6" w:rsidRDefault="007370A6" w:rsidP="00167DCC">
      <w:pPr>
        <w:spacing w:line="360" w:lineRule="auto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7DCC" w:rsidRPr="002730E6">
        <w:rPr>
          <w:i/>
          <w:color w:val="0000FF"/>
          <w:sz w:val="28"/>
          <w:szCs w:val="28"/>
        </w:rPr>
        <w:t>Solution:  Here we need the Squeeze Theorem</w:t>
      </w:r>
      <w:r w:rsidR="00167DCC">
        <w:rPr>
          <w:i/>
          <w:color w:val="0000FF"/>
          <w:sz w:val="28"/>
          <w:szCs w:val="28"/>
        </w:rPr>
        <w:t xml:space="preserve"> once again</w:t>
      </w:r>
      <w:r w:rsidR="00167DCC" w:rsidRPr="002730E6">
        <w:rPr>
          <w:i/>
          <w:color w:val="0000FF"/>
          <w:sz w:val="28"/>
          <w:szCs w:val="28"/>
        </w:rPr>
        <w:t>.</w:t>
      </w:r>
    </w:p>
    <w:p w:rsidR="00167DCC" w:rsidRPr="002730E6" w:rsidRDefault="00167DCC" w:rsidP="00167DCC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position w:val="-10"/>
          <w:sz w:val="28"/>
          <w:szCs w:val="28"/>
        </w:rPr>
        <w:object w:dxaOrig="2500" w:dyaOrig="360">
          <v:shape id="_x0000_i1033" type="#_x0000_t75" style="width:185.25pt;height:26.25pt" o:ole="">
            <v:imagedata r:id="rId30" o:title=""/>
          </v:shape>
          <o:OLEObject Type="Embed" ProgID="Equation.3" ShapeID="_x0000_i1033" DrawAspect="Content" ObjectID="_1504083331" r:id="rId31"/>
        </w:object>
      </w:r>
    </w:p>
    <w:p w:rsidR="00167DCC" w:rsidRPr="002730E6" w:rsidRDefault="00167DCC" w:rsidP="00167DCC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Thus:</w:t>
      </w:r>
    </w:p>
    <w:p w:rsidR="00167DCC" w:rsidRDefault="00167DCC" w:rsidP="00167DCC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167DCC">
        <w:rPr>
          <w:i/>
          <w:color w:val="0000FF"/>
          <w:position w:val="-28"/>
          <w:sz w:val="28"/>
          <w:szCs w:val="28"/>
        </w:rPr>
        <w:object w:dxaOrig="3519" w:dyaOrig="740">
          <v:shape id="_x0000_i1034" type="#_x0000_t75" style="width:261.75pt;height:54.75pt" o:ole="">
            <v:imagedata r:id="rId32" o:title=""/>
          </v:shape>
          <o:OLEObject Type="Embed" ProgID="Equation.3" ShapeID="_x0000_i1034" DrawAspect="Content" ObjectID="_1504083332" r:id="rId33"/>
        </w:object>
      </w:r>
    </w:p>
    <w:p w:rsidR="00167DCC" w:rsidRPr="002730E6" w:rsidRDefault="00167DCC" w:rsidP="00167DCC">
      <w:pPr>
        <w:spacing w:line="360" w:lineRule="auto"/>
        <w:jc w:val="center"/>
        <w:rPr>
          <w:i/>
          <w:color w:val="0000FF"/>
          <w:sz w:val="28"/>
          <w:szCs w:val="28"/>
        </w:rPr>
      </w:pPr>
    </w:p>
    <w:p w:rsidR="00167DCC" w:rsidRPr="002730E6" w:rsidRDefault="00167DCC" w:rsidP="00167DCC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Since 1/x</w:t>
      </w:r>
      <w:r>
        <w:rPr>
          <w:i/>
          <w:color w:val="0000FF"/>
          <w:sz w:val="28"/>
          <w:szCs w:val="28"/>
          <w:vertAlign w:val="superscript"/>
        </w:rPr>
        <w:t>4</w:t>
      </w:r>
      <w:r w:rsidRPr="002730E6">
        <w:rPr>
          <w:i/>
          <w:color w:val="0000FF"/>
          <w:sz w:val="28"/>
          <w:szCs w:val="28"/>
        </w:rPr>
        <w:t xml:space="preserve"> →</w:t>
      </w:r>
      <w:proofErr w:type="gramStart"/>
      <w:r w:rsidRPr="002730E6">
        <w:rPr>
          <w:i/>
          <w:color w:val="0000FF"/>
          <w:sz w:val="28"/>
          <w:szCs w:val="28"/>
        </w:rPr>
        <w:t>0  and</w:t>
      </w:r>
      <w:proofErr w:type="gramEnd"/>
      <w:r w:rsidRPr="002730E6">
        <w:rPr>
          <w:i/>
          <w:color w:val="0000FF"/>
          <w:sz w:val="28"/>
          <w:szCs w:val="28"/>
        </w:rPr>
        <w:t xml:space="preserve">  -1/x</w:t>
      </w:r>
      <w:r>
        <w:rPr>
          <w:i/>
          <w:color w:val="0000FF"/>
          <w:sz w:val="28"/>
          <w:szCs w:val="28"/>
          <w:vertAlign w:val="superscript"/>
        </w:rPr>
        <w:t>4</w:t>
      </w:r>
      <w:r w:rsidRPr="002730E6">
        <w:rPr>
          <w:i/>
          <w:color w:val="0000FF"/>
          <w:sz w:val="28"/>
          <w:szCs w:val="28"/>
        </w:rPr>
        <w:t xml:space="preserve"> →0, the Squeeze Theorem asserts that, as x→∞, </w:t>
      </w:r>
    </w:p>
    <w:p w:rsidR="00167DCC" w:rsidRDefault="00167DCC" w:rsidP="00167DCC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r w:rsidRPr="002730E6">
        <w:rPr>
          <w:i/>
          <w:color w:val="0000FF"/>
          <w:sz w:val="28"/>
          <w:szCs w:val="28"/>
        </w:rPr>
        <w:t>(sin</w:t>
      </w:r>
      <w:r>
        <w:rPr>
          <w:i/>
          <w:color w:val="0000FF"/>
          <w:sz w:val="28"/>
          <w:szCs w:val="28"/>
          <w:vertAlign w:val="superscript"/>
        </w:rPr>
        <w:t xml:space="preserve"> </w:t>
      </w:r>
      <w:r>
        <w:rPr>
          <w:i/>
          <w:color w:val="0000FF"/>
          <w:sz w:val="28"/>
          <w:szCs w:val="28"/>
        </w:rPr>
        <w:t>3</w:t>
      </w:r>
      <w:r w:rsidRPr="002730E6">
        <w:rPr>
          <w:i/>
          <w:color w:val="0000FF"/>
          <w:sz w:val="28"/>
          <w:szCs w:val="28"/>
        </w:rPr>
        <w:t>x)/x</w:t>
      </w:r>
      <w:proofErr w:type="gramStart"/>
      <w:r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  <w:vertAlign w:val="superscript"/>
        </w:rPr>
        <w:t>4</w:t>
      </w:r>
      <w:proofErr w:type="gramEnd"/>
      <w:r w:rsidRPr="002730E6">
        <w:rPr>
          <w:i/>
          <w:color w:val="0000FF"/>
          <w:sz w:val="28"/>
          <w:szCs w:val="28"/>
        </w:rPr>
        <w:t xml:space="preserve"> →0 </w:t>
      </w:r>
    </w:p>
    <w:p w:rsidR="00167DCC" w:rsidRDefault="00167DCC" w:rsidP="00167DCC">
      <w:pPr>
        <w:spacing w:line="360" w:lineRule="auto"/>
        <w:rPr>
          <w:i/>
          <w:color w:val="0000FF"/>
          <w:sz w:val="28"/>
          <w:szCs w:val="28"/>
        </w:rPr>
      </w:pPr>
    </w:p>
    <w:p w:rsidR="00167DCC" w:rsidRDefault="00167DCC" w:rsidP="00167DCC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Next note that </w:t>
      </w:r>
    </w:p>
    <w:p w:rsidR="00AE2268" w:rsidRDefault="00167DCC" w:rsidP="00AE2268">
      <w:pPr>
        <w:spacing w:line="360" w:lineRule="auto"/>
        <w:rPr>
          <w:sz w:val="24"/>
        </w:rPr>
      </w:pPr>
      <w:r w:rsidRPr="00167DCC">
        <w:rPr>
          <w:color w:val="800000"/>
          <w:position w:val="-22"/>
          <w:sz w:val="28"/>
          <w:szCs w:val="28"/>
        </w:rPr>
        <w:object w:dxaOrig="2020" w:dyaOrig="520">
          <v:shape id="_x0000_i1035" type="#_x0000_t75" style="width:174pt;height:44.25pt" o:ole="">
            <v:imagedata r:id="rId34" o:title=""/>
          </v:shape>
          <o:OLEObject Type="Embed" ProgID="Equation.3" ShapeID="_x0000_i1035" DrawAspect="Content" ObjectID="_1504083333" r:id="rId35"/>
        </w:object>
      </w:r>
    </w:p>
    <w:p w:rsidR="00EC1E93" w:rsidRDefault="00167DCC" w:rsidP="001755B6">
      <w:pPr>
        <w:rPr>
          <w:sz w:val="28"/>
          <w:szCs w:val="28"/>
        </w:rPr>
      </w:pPr>
      <w:r w:rsidRPr="00167DCC">
        <w:rPr>
          <w:sz w:val="28"/>
          <w:szCs w:val="28"/>
        </w:rPr>
        <w:t>Finally, using the law of limit of sums, we obtain</w:t>
      </w:r>
    </w:p>
    <w:p w:rsidR="006C1251" w:rsidRDefault="006C1251" w:rsidP="001755B6">
      <w:pPr>
        <w:rPr>
          <w:sz w:val="28"/>
          <w:szCs w:val="28"/>
        </w:rPr>
      </w:pPr>
    </w:p>
    <w:p w:rsidR="006C1251" w:rsidRPr="00167DCC" w:rsidRDefault="006C1251" w:rsidP="001755B6">
      <w:pPr>
        <w:rPr>
          <w:sz w:val="28"/>
          <w:szCs w:val="28"/>
        </w:rPr>
      </w:pPr>
      <w:r w:rsidRPr="00167DCC">
        <w:rPr>
          <w:i/>
          <w:color w:val="0000FF"/>
          <w:position w:val="-28"/>
          <w:sz w:val="28"/>
          <w:szCs w:val="28"/>
        </w:rPr>
        <w:object w:dxaOrig="2720" w:dyaOrig="740">
          <v:shape id="_x0000_i1041" type="#_x0000_t75" style="width:202.5pt;height:54.75pt" o:ole="">
            <v:imagedata r:id="rId36" o:title=""/>
          </v:shape>
          <o:OLEObject Type="Embed" ProgID="Equation.3" ShapeID="_x0000_i1041" DrawAspect="Content" ObjectID="_1504083334" r:id="rId37"/>
        </w:object>
      </w:r>
    </w:p>
    <w:p w:rsidR="00EC1E93" w:rsidRDefault="00EC1E93">
      <w:pPr>
        <w:rPr>
          <w:sz w:val="24"/>
        </w:rPr>
      </w:pPr>
    </w:p>
    <w:p w:rsidR="004E442A" w:rsidRPr="0084176B" w:rsidRDefault="006C1251" w:rsidP="004E442A">
      <w:pPr>
        <w:rPr>
          <w:color w:val="800000"/>
          <w:sz w:val="28"/>
          <w:szCs w:val="28"/>
        </w:rPr>
      </w:pPr>
      <w:r w:rsidRPr="008648CD">
        <w:rPr>
          <w:color w:val="800000"/>
          <w:position w:val="-32"/>
          <w:sz w:val="28"/>
          <w:szCs w:val="28"/>
        </w:rPr>
        <w:object w:dxaOrig="3900" w:dyaOrig="760">
          <v:shape id="_x0000_i1042" type="#_x0000_t75" style="width:335.25pt;height:64.5pt" o:ole="">
            <v:imagedata r:id="rId38" o:title=""/>
          </v:shape>
          <o:OLEObject Type="Embed" ProgID="Equation.3" ShapeID="_x0000_i1042" DrawAspect="Content" ObjectID="_1504083335" r:id="rId39"/>
        </w:object>
      </w:r>
    </w:p>
    <w:p w:rsidR="004E442A" w:rsidRPr="0084176B" w:rsidRDefault="004E442A" w:rsidP="004E442A">
      <w:pPr>
        <w:rPr>
          <w:color w:val="800000"/>
          <w:sz w:val="28"/>
          <w:szCs w:val="28"/>
        </w:rPr>
      </w:pPr>
    </w:p>
    <w:p w:rsidR="004E442A" w:rsidRDefault="00960C8D" w:rsidP="004E442A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3.   (</w:t>
      </w:r>
      <w:proofErr w:type="gramStart"/>
      <w:r>
        <w:rPr>
          <w:color w:val="800000"/>
          <w:sz w:val="28"/>
          <w:szCs w:val="28"/>
        </w:rPr>
        <w:t>a</w:t>
      </w:r>
      <w:proofErr w:type="gramEnd"/>
      <w:r>
        <w:rPr>
          <w:color w:val="800000"/>
          <w:sz w:val="28"/>
          <w:szCs w:val="28"/>
        </w:rPr>
        <w:t xml:space="preserve">)  [4 pts ] </w:t>
      </w:r>
      <w:r w:rsidRPr="00785687">
        <w:rPr>
          <w:i/>
          <w:color w:val="800000"/>
          <w:sz w:val="28"/>
          <w:szCs w:val="28"/>
        </w:rPr>
        <w:t>Carefully</w:t>
      </w:r>
      <w:r>
        <w:rPr>
          <w:color w:val="800000"/>
          <w:sz w:val="28"/>
          <w:szCs w:val="28"/>
        </w:rPr>
        <w:t xml:space="preserve"> s</w:t>
      </w:r>
      <w:r w:rsidR="00CD7938">
        <w:rPr>
          <w:color w:val="800000"/>
          <w:sz w:val="28"/>
          <w:szCs w:val="28"/>
        </w:rPr>
        <w:t xml:space="preserve">tate the </w:t>
      </w:r>
      <w:r w:rsidR="00CD7938" w:rsidRPr="00785687">
        <w:rPr>
          <w:i/>
          <w:color w:val="800000"/>
          <w:sz w:val="28"/>
          <w:szCs w:val="28"/>
        </w:rPr>
        <w:t>Intermediate Value Theorem</w:t>
      </w:r>
      <w:r>
        <w:rPr>
          <w:color w:val="800000"/>
          <w:sz w:val="28"/>
          <w:szCs w:val="28"/>
        </w:rPr>
        <w:t>.</w:t>
      </w:r>
    </w:p>
    <w:p w:rsidR="00960C8D" w:rsidRDefault="00960C8D" w:rsidP="004E442A">
      <w:pPr>
        <w:rPr>
          <w:color w:val="800000"/>
          <w:sz w:val="28"/>
          <w:szCs w:val="28"/>
        </w:rPr>
      </w:pPr>
    </w:p>
    <w:p w:rsidR="00960C8D" w:rsidRPr="004810D8" w:rsidRDefault="00563036" w:rsidP="004E442A">
      <w:pPr>
        <w:rPr>
          <w:color w:val="0070C0"/>
          <w:sz w:val="28"/>
          <w:szCs w:val="28"/>
        </w:rPr>
      </w:pPr>
      <w:r w:rsidRPr="004810D8">
        <w:rPr>
          <w:color w:val="0070C0"/>
          <w:sz w:val="28"/>
          <w:szCs w:val="28"/>
        </w:rPr>
        <w:t xml:space="preserve">Theorem:  Let y = f(x) be a continuous function on an interval [a, b].  Let z be any number between </w:t>
      </w:r>
      <w:proofErr w:type="gramStart"/>
      <w:r w:rsidRPr="004810D8">
        <w:rPr>
          <w:color w:val="0070C0"/>
          <w:sz w:val="28"/>
          <w:szCs w:val="28"/>
        </w:rPr>
        <w:t>f(</w:t>
      </w:r>
      <w:proofErr w:type="gramEnd"/>
      <w:r w:rsidRPr="004810D8">
        <w:rPr>
          <w:color w:val="0070C0"/>
          <w:sz w:val="28"/>
          <w:szCs w:val="28"/>
        </w:rPr>
        <w:t>a) and f(b).  Then there exists a number c in the interval [a, b] for which f(c) = z.</w:t>
      </w:r>
    </w:p>
    <w:p w:rsidR="00960C8D" w:rsidRPr="004810D8" w:rsidRDefault="00960C8D" w:rsidP="004E442A">
      <w:pPr>
        <w:rPr>
          <w:color w:val="0070C0"/>
          <w:sz w:val="28"/>
          <w:szCs w:val="28"/>
        </w:rPr>
      </w:pPr>
    </w:p>
    <w:p w:rsidR="00CD7938" w:rsidRPr="00CD7938" w:rsidRDefault="00960C8D" w:rsidP="00960C8D">
      <w:pPr>
        <w:ind w:left="72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(b)    [5 pts]   </w:t>
      </w:r>
      <w:r w:rsidR="00CD7938">
        <w:rPr>
          <w:color w:val="800000"/>
          <w:sz w:val="28"/>
          <w:szCs w:val="28"/>
        </w:rPr>
        <w:t>Using the IVT explain why the function f(x) = x</w:t>
      </w:r>
      <w:r w:rsidR="00CD7938">
        <w:rPr>
          <w:color w:val="800000"/>
          <w:sz w:val="28"/>
          <w:szCs w:val="28"/>
          <w:vertAlign w:val="superscript"/>
        </w:rPr>
        <w:t>5</w:t>
      </w:r>
      <w:r w:rsidR="00CD7938">
        <w:rPr>
          <w:color w:val="800000"/>
          <w:sz w:val="28"/>
          <w:szCs w:val="28"/>
        </w:rPr>
        <w:t xml:space="preserve"> – 2x</w:t>
      </w:r>
      <w:r w:rsidR="00CD7938">
        <w:rPr>
          <w:color w:val="800000"/>
          <w:sz w:val="28"/>
          <w:szCs w:val="28"/>
          <w:vertAlign w:val="superscript"/>
        </w:rPr>
        <w:t>2</w:t>
      </w:r>
      <w:r w:rsidR="00CD7938">
        <w:rPr>
          <w:color w:val="800000"/>
          <w:sz w:val="28"/>
          <w:szCs w:val="28"/>
        </w:rPr>
        <w:t xml:space="preserve"> + x + 3 must have at least one root.</w:t>
      </w:r>
    </w:p>
    <w:p w:rsidR="0012422F" w:rsidRDefault="0012422F" w:rsidP="00785687">
      <w:pPr>
        <w:rPr>
          <w:i/>
          <w:color w:val="800000"/>
          <w:sz w:val="28"/>
          <w:szCs w:val="28"/>
        </w:rPr>
      </w:pPr>
    </w:p>
    <w:p w:rsidR="0012422F" w:rsidRDefault="007C15A9" w:rsidP="004F7843">
      <w:pPr>
        <w:ind w:right="432"/>
        <w:rPr>
          <w:b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 xml:space="preserve">Solution:  </w:t>
      </w:r>
      <w:r>
        <w:rPr>
          <w:i/>
          <w:color w:val="0000FF"/>
          <w:sz w:val="28"/>
          <w:szCs w:val="28"/>
        </w:rPr>
        <w:t xml:space="preserve">First remember that every polynomial is continuous on the real line, Note that </w:t>
      </w:r>
      <w:proofErr w:type="gramStart"/>
      <w:r>
        <w:rPr>
          <w:i/>
          <w:color w:val="0000FF"/>
          <w:sz w:val="28"/>
          <w:szCs w:val="28"/>
        </w:rPr>
        <w:t>f(</w:t>
      </w:r>
      <w:proofErr w:type="gramEnd"/>
      <w:r>
        <w:rPr>
          <w:i/>
          <w:color w:val="0000FF"/>
          <w:sz w:val="28"/>
          <w:szCs w:val="28"/>
        </w:rPr>
        <w:t>0) &gt; 0 and that f(-3) &lt; 0.</w:t>
      </w:r>
      <w:r w:rsidR="004F7843">
        <w:rPr>
          <w:i/>
          <w:color w:val="0000FF"/>
          <w:sz w:val="28"/>
          <w:szCs w:val="28"/>
        </w:rPr>
        <w:t xml:space="preserve">  Now view f as a continuous function on [-3, 0].  The IVT asserts that there exists a number c between </w:t>
      </w:r>
      <w:proofErr w:type="gramStart"/>
      <w:r w:rsidR="004F7843">
        <w:rPr>
          <w:i/>
          <w:color w:val="0000FF"/>
          <w:sz w:val="28"/>
          <w:szCs w:val="28"/>
        </w:rPr>
        <w:t>a and</w:t>
      </w:r>
      <w:proofErr w:type="gramEnd"/>
      <w:r w:rsidR="004F7843">
        <w:rPr>
          <w:i/>
          <w:color w:val="0000FF"/>
          <w:sz w:val="28"/>
          <w:szCs w:val="28"/>
        </w:rPr>
        <w:t xml:space="preserve"> b for which f(c) = 0.</w:t>
      </w:r>
      <w:r>
        <w:rPr>
          <w:i/>
          <w:color w:val="0000FF"/>
          <w:sz w:val="28"/>
          <w:szCs w:val="28"/>
        </w:rPr>
        <w:t xml:space="preserve"> </w:t>
      </w:r>
    </w:p>
    <w:p w:rsidR="0012422F" w:rsidRDefault="0012422F" w:rsidP="00785687">
      <w:pPr>
        <w:rPr>
          <w:b/>
          <w:color w:val="0000FF"/>
          <w:sz w:val="28"/>
          <w:szCs w:val="28"/>
        </w:rPr>
      </w:pPr>
    </w:p>
    <w:p w:rsidR="0012422F" w:rsidRDefault="0012422F" w:rsidP="00785687">
      <w:pPr>
        <w:rPr>
          <w:b/>
          <w:color w:val="0000FF"/>
          <w:sz w:val="28"/>
          <w:szCs w:val="28"/>
        </w:rPr>
      </w:pPr>
    </w:p>
    <w:p w:rsidR="0012422F" w:rsidRDefault="0012422F" w:rsidP="00785687">
      <w:pPr>
        <w:rPr>
          <w:b/>
          <w:color w:val="0000FF"/>
          <w:sz w:val="28"/>
          <w:szCs w:val="28"/>
        </w:rPr>
      </w:pPr>
    </w:p>
    <w:p w:rsidR="0012422F" w:rsidRDefault="0012422F" w:rsidP="00785687">
      <w:pPr>
        <w:rPr>
          <w:b/>
          <w:color w:val="0000FF"/>
          <w:sz w:val="28"/>
          <w:szCs w:val="28"/>
        </w:rPr>
      </w:pPr>
    </w:p>
    <w:p w:rsidR="00785687" w:rsidRDefault="00767609" w:rsidP="00785687">
      <w:pPr>
        <w:rPr>
          <w:color w:val="800000"/>
          <w:sz w:val="28"/>
          <w:szCs w:val="28"/>
        </w:rPr>
      </w:pPr>
      <w:r w:rsidRPr="00F863B0">
        <w:rPr>
          <w:b/>
          <w:color w:val="0000FF"/>
          <w:sz w:val="28"/>
          <w:szCs w:val="28"/>
        </w:rPr>
        <w:t>4</w:t>
      </w:r>
      <w:r w:rsidRPr="0012422F">
        <w:rPr>
          <w:color w:val="0000FF"/>
          <w:sz w:val="28"/>
          <w:szCs w:val="28"/>
        </w:rPr>
        <w:t>.</w:t>
      </w:r>
      <w:r w:rsidRPr="0012422F">
        <w:rPr>
          <w:color w:val="800000"/>
          <w:sz w:val="28"/>
          <w:szCs w:val="28"/>
        </w:rPr>
        <w:t xml:space="preserve">   </w:t>
      </w:r>
      <w:r w:rsidR="008578F9" w:rsidRPr="0012422F">
        <w:rPr>
          <w:color w:val="800000"/>
          <w:sz w:val="28"/>
          <w:szCs w:val="28"/>
        </w:rPr>
        <w:t>[</w:t>
      </w:r>
      <w:r w:rsidR="00960C8D" w:rsidRPr="0012422F">
        <w:rPr>
          <w:color w:val="800000"/>
          <w:sz w:val="28"/>
          <w:szCs w:val="28"/>
        </w:rPr>
        <w:t>4</w:t>
      </w:r>
      <w:r w:rsidR="008578F9" w:rsidRPr="0012422F">
        <w:rPr>
          <w:color w:val="800000"/>
          <w:sz w:val="28"/>
          <w:szCs w:val="28"/>
        </w:rPr>
        <w:t xml:space="preserve"> pts</w:t>
      </w:r>
      <w:proofErr w:type="gramStart"/>
      <w:r w:rsidR="008578F9" w:rsidRPr="0012422F">
        <w:rPr>
          <w:color w:val="800000"/>
          <w:sz w:val="28"/>
          <w:szCs w:val="28"/>
        </w:rPr>
        <w:t>]</w:t>
      </w:r>
      <w:r>
        <w:rPr>
          <w:color w:val="800000"/>
          <w:sz w:val="28"/>
          <w:szCs w:val="28"/>
        </w:rPr>
        <w:t xml:space="preserve"> </w:t>
      </w:r>
      <w:r w:rsidR="003F68DB">
        <w:rPr>
          <w:color w:val="800000"/>
          <w:sz w:val="28"/>
          <w:szCs w:val="28"/>
        </w:rPr>
        <w:t xml:space="preserve"> </w:t>
      </w:r>
      <w:r w:rsidR="00380F91">
        <w:rPr>
          <w:color w:val="800000"/>
          <w:sz w:val="28"/>
          <w:szCs w:val="28"/>
        </w:rPr>
        <w:t>Using</w:t>
      </w:r>
      <w:proofErr w:type="gramEnd"/>
      <w:r w:rsidR="00380F91">
        <w:rPr>
          <w:color w:val="800000"/>
          <w:sz w:val="28"/>
          <w:szCs w:val="28"/>
        </w:rPr>
        <w:t xml:space="preserve"> the </w:t>
      </w:r>
      <w:r w:rsidR="00380F91" w:rsidRPr="006D6201">
        <w:rPr>
          <w:i/>
          <w:color w:val="800000"/>
          <w:sz w:val="28"/>
          <w:szCs w:val="28"/>
        </w:rPr>
        <w:t>Squeeze Theorem</w:t>
      </w:r>
      <w:r w:rsidR="00380F91">
        <w:rPr>
          <w:color w:val="800000"/>
          <w:sz w:val="28"/>
          <w:szCs w:val="28"/>
        </w:rPr>
        <w:t>, show that the function</w:t>
      </w:r>
    </w:p>
    <w:p w:rsidR="00785687" w:rsidRDefault="005D1500" w:rsidP="0012422F">
      <w:pPr>
        <w:jc w:val="center"/>
        <w:rPr>
          <w:color w:val="C00000"/>
          <w:sz w:val="28"/>
          <w:szCs w:val="28"/>
        </w:rPr>
      </w:pPr>
      <w:r w:rsidRPr="00F83FC3">
        <w:rPr>
          <w:color w:val="C00000"/>
          <w:position w:val="-28"/>
          <w:sz w:val="28"/>
          <w:szCs w:val="28"/>
        </w:rPr>
        <w:object w:dxaOrig="2380" w:dyaOrig="680">
          <v:shape id="_x0000_i1036" type="#_x0000_t75" style="width:137.25pt;height:39.75pt" o:ole="">
            <v:imagedata r:id="rId40" o:title=""/>
          </v:shape>
          <o:OLEObject Type="Embed" ProgID="Equation.3" ShapeID="_x0000_i1036" DrawAspect="Content" ObjectID="_1504083336" r:id="rId41"/>
        </w:object>
      </w:r>
    </w:p>
    <w:p w:rsidR="0009595F" w:rsidRDefault="006D6201" w:rsidP="003F68DB">
      <w:pPr>
        <w:spacing w:line="360" w:lineRule="auto"/>
        <w:rPr>
          <w:color w:val="800000"/>
          <w:sz w:val="28"/>
          <w:szCs w:val="28"/>
        </w:rPr>
      </w:pPr>
      <w:proofErr w:type="gramStart"/>
      <w:r>
        <w:rPr>
          <w:color w:val="800000"/>
          <w:sz w:val="28"/>
          <w:szCs w:val="28"/>
        </w:rPr>
        <w:t>has</w:t>
      </w:r>
      <w:proofErr w:type="gramEnd"/>
      <w:r>
        <w:rPr>
          <w:color w:val="800000"/>
          <w:sz w:val="28"/>
          <w:szCs w:val="28"/>
        </w:rPr>
        <w:t xml:space="preserve"> a limit as x</w:t>
      </w:r>
      <w:r w:rsidR="000F283C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→</w:t>
      </w:r>
      <w:r w:rsidR="000F283C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0 and find the value of this limit.</w:t>
      </w:r>
      <w:r w:rsidR="00D86BEC">
        <w:rPr>
          <w:color w:val="800000"/>
          <w:sz w:val="28"/>
          <w:szCs w:val="28"/>
        </w:rPr>
        <w:t xml:space="preserve">   (You need not state the general theorem; only show how it can be applied here.</w:t>
      </w:r>
      <w:r w:rsidR="009D0404">
        <w:rPr>
          <w:color w:val="800000"/>
          <w:sz w:val="28"/>
          <w:szCs w:val="28"/>
        </w:rPr>
        <w:t>)</w:t>
      </w:r>
    </w:p>
    <w:p w:rsidR="00C74BA5" w:rsidRDefault="00C74BA5" w:rsidP="00C74BA5">
      <w:pPr>
        <w:spacing w:line="360" w:lineRule="auto"/>
        <w:rPr>
          <w:color w:val="800000"/>
          <w:sz w:val="28"/>
          <w:szCs w:val="28"/>
        </w:rPr>
      </w:pP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Solution:  Here we need the Squeeze Theorem</w:t>
      </w:r>
      <w:r>
        <w:rPr>
          <w:i/>
          <w:color w:val="0000FF"/>
          <w:sz w:val="28"/>
          <w:szCs w:val="28"/>
        </w:rPr>
        <w:t xml:space="preserve"> once again</w:t>
      </w:r>
      <w:r w:rsidRPr="002730E6">
        <w:rPr>
          <w:i/>
          <w:color w:val="0000FF"/>
          <w:sz w:val="28"/>
          <w:szCs w:val="28"/>
        </w:rPr>
        <w:t>.</w:t>
      </w: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</w:p>
    <w:p w:rsidR="00C74BA5" w:rsidRPr="002730E6" w:rsidRDefault="005D1500" w:rsidP="00C74BA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5D1500">
        <w:rPr>
          <w:i/>
          <w:color w:val="0000FF"/>
          <w:position w:val="-28"/>
          <w:sz w:val="28"/>
          <w:szCs w:val="28"/>
        </w:rPr>
        <w:object w:dxaOrig="3180" w:dyaOrig="680">
          <v:shape id="_x0000_i1037" type="#_x0000_t75" style="width:236.25pt;height:49.5pt" o:ole="">
            <v:imagedata r:id="rId42" o:title=""/>
          </v:shape>
          <o:OLEObject Type="Embed" ProgID="Equation.3" ShapeID="_x0000_i1037" DrawAspect="Content" ObjectID="_1504083337" r:id="rId43"/>
        </w:object>
      </w: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Thus:</w:t>
      </w:r>
    </w:p>
    <w:p w:rsidR="00C74BA5" w:rsidRPr="002730E6" w:rsidRDefault="00C43607" w:rsidP="00C74BA5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5D1500">
        <w:rPr>
          <w:i/>
          <w:color w:val="0000FF"/>
          <w:position w:val="-28"/>
          <w:sz w:val="28"/>
          <w:szCs w:val="28"/>
        </w:rPr>
        <w:object w:dxaOrig="4120" w:dyaOrig="680">
          <v:shape id="_x0000_i1044" type="#_x0000_t75" style="width:306pt;height:50.25pt" o:ole="">
            <v:imagedata r:id="rId44" o:title=""/>
          </v:shape>
          <o:OLEObject Type="Embed" ProgID="Equation.3" ShapeID="_x0000_i1044" DrawAspect="Content" ObjectID="_1504083338" r:id="rId45"/>
        </w:object>
      </w:r>
    </w:p>
    <w:p w:rsidR="00C74BA5" w:rsidRPr="002730E6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Since 1/x</w:t>
      </w:r>
      <w:r>
        <w:rPr>
          <w:i/>
          <w:color w:val="0000FF"/>
          <w:sz w:val="28"/>
          <w:szCs w:val="28"/>
          <w:vertAlign w:val="superscript"/>
        </w:rPr>
        <w:t>3</w:t>
      </w:r>
      <w:r w:rsidRPr="002730E6">
        <w:rPr>
          <w:i/>
          <w:color w:val="0000FF"/>
          <w:sz w:val="28"/>
          <w:szCs w:val="28"/>
        </w:rPr>
        <w:t xml:space="preserve"> →</w:t>
      </w:r>
      <w:proofErr w:type="gramStart"/>
      <w:r w:rsidRPr="002730E6">
        <w:rPr>
          <w:i/>
          <w:color w:val="0000FF"/>
          <w:sz w:val="28"/>
          <w:szCs w:val="28"/>
        </w:rPr>
        <w:t>0  and</w:t>
      </w:r>
      <w:proofErr w:type="gramEnd"/>
      <w:r w:rsidRPr="002730E6">
        <w:rPr>
          <w:i/>
          <w:color w:val="0000FF"/>
          <w:sz w:val="28"/>
          <w:szCs w:val="28"/>
        </w:rPr>
        <w:t xml:space="preserve">  -1/x</w:t>
      </w:r>
      <w:r>
        <w:rPr>
          <w:i/>
          <w:color w:val="0000FF"/>
          <w:sz w:val="28"/>
          <w:szCs w:val="28"/>
          <w:vertAlign w:val="superscript"/>
        </w:rPr>
        <w:t>3</w:t>
      </w:r>
      <w:r w:rsidRPr="002730E6">
        <w:rPr>
          <w:i/>
          <w:color w:val="0000FF"/>
          <w:sz w:val="28"/>
          <w:szCs w:val="28"/>
        </w:rPr>
        <w:t xml:space="preserve"> →0, the Squeeze Theorem asserts that, as x→∞, </w:t>
      </w:r>
    </w:p>
    <w:p w:rsidR="00C74BA5" w:rsidRDefault="00C74BA5" w:rsidP="00C74BA5">
      <w:pPr>
        <w:spacing w:line="360" w:lineRule="auto"/>
        <w:rPr>
          <w:i/>
          <w:color w:val="0000FF"/>
          <w:sz w:val="28"/>
          <w:szCs w:val="28"/>
        </w:rPr>
      </w:pPr>
      <w:r w:rsidRPr="002730E6">
        <w:rPr>
          <w:i/>
          <w:color w:val="0000FF"/>
          <w:sz w:val="28"/>
          <w:szCs w:val="28"/>
        </w:rPr>
        <w:t>(sin</w:t>
      </w:r>
      <w:r>
        <w:rPr>
          <w:i/>
          <w:color w:val="0000FF"/>
          <w:sz w:val="28"/>
          <w:szCs w:val="28"/>
          <w:vertAlign w:val="superscript"/>
        </w:rPr>
        <w:t>3</w:t>
      </w:r>
      <w:r w:rsidRPr="002730E6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2014</w:t>
      </w:r>
      <w:r w:rsidRPr="002730E6">
        <w:rPr>
          <w:i/>
          <w:color w:val="0000FF"/>
          <w:sz w:val="28"/>
          <w:szCs w:val="28"/>
        </w:rPr>
        <w:t xml:space="preserve">x)/x →0 </w:t>
      </w:r>
    </w:p>
    <w:p w:rsidR="00C74BA5" w:rsidRDefault="00C74BA5" w:rsidP="00C74BA5">
      <w:pPr>
        <w:spacing w:line="360" w:lineRule="auto"/>
        <w:rPr>
          <w:color w:val="800000"/>
          <w:sz w:val="28"/>
          <w:szCs w:val="28"/>
        </w:rPr>
      </w:pPr>
      <w:bookmarkStart w:id="0" w:name="_GoBack"/>
      <w:bookmarkEnd w:id="0"/>
    </w:p>
    <w:p w:rsidR="0009595F" w:rsidRDefault="0009595F" w:rsidP="0009595F">
      <w:pPr>
        <w:rPr>
          <w:sz w:val="24"/>
        </w:rPr>
      </w:pPr>
    </w:p>
    <w:p w:rsidR="0009595F" w:rsidRDefault="0009595F" w:rsidP="0009595F">
      <w:pPr>
        <w:rPr>
          <w:color w:val="C00000"/>
          <w:sz w:val="28"/>
          <w:szCs w:val="28"/>
        </w:rPr>
      </w:pPr>
    </w:p>
    <w:p w:rsidR="00960C8D" w:rsidRDefault="00960C8D" w:rsidP="0009595F">
      <w:pPr>
        <w:rPr>
          <w:color w:val="C00000"/>
          <w:sz w:val="28"/>
          <w:szCs w:val="28"/>
        </w:rPr>
      </w:pPr>
    </w:p>
    <w:p w:rsidR="00960C8D" w:rsidRDefault="00960C8D" w:rsidP="0009595F">
      <w:pPr>
        <w:rPr>
          <w:color w:val="C00000"/>
          <w:sz w:val="28"/>
          <w:szCs w:val="28"/>
        </w:rPr>
      </w:pPr>
    </w:p>
    <w:p w:rsidR="00960C8D" w:rsidRDefault="00960C8D" w:rsidP="0009595F">
      <w:pPr>
        <w:rPr>
          <w:color w:val="C00000"/>
          <w:sz w:val="28"/>
          <w:szCs w:val="28"/>
        </w:rPr>
      </w:pPr>
    </w:p>
    <w:p w:rsidR="00960C8D" w:rsidRDefault="00960C8D" w:rsidP="0009595F">
      <w:pPr>
        <w:rPr>
          <w:noProof/>
        </w:rPr>
      </w:pPr>
    </w:p>
    <w:p w:rsidR="00960C8D" w:rsidRDefault="00960C8D" w:rsidP="0009595F">
      <w:pPr>
        <w:rPr>
          <w:noProof/>
        </w:rPr>
      </w:pPr>
    </w:p>
    <w:p w:rsidR="003C0BEA" w:rsidRDefault="003C0BEA" w:rsidP="0009595F">
      <w:pPr>
        <w:rPr>
          <w:noProof/>
        </w:rPr>
      </w:pPr>
    </w:p>
    <w:p w:rsidR="003C0BEA" w:rsidRDefault="003C0BEA" w:rsidP="0009595F">
      <w:pPr>
        <w:rPr>
          <w:noProof/>
        </w:rPr>
      </w:pPr>
    </w:p>
    <w:p w:rsidR="003C0BEA" w:rsidRDefault="0012422F" w:rsidP="00D86BEC">
      <w:pPr>
        <w:spacing w:line="360" w:lineRule="auto"/>
        <w:ind w:left="720" w:hanging="720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3C0BEA" w:rsidRPr="003C0BEA">
        <w:rPr>
          <w:noProof/>
          <w:sz w:val="28"/>
          <w:szCs w:val="28"/>
        </w:rPr>
        <w:lastRenderedPageBreak/>
        <w:t xml:space="preserve">5. </w:t>
      </w:r>
      <w:r>
        <w:rPr>
          <w:noProof/>
          <w:sz w:val="28"/>
          <w:szCs w:val="28"/>
        </w:rPr>
        <w:t xml:space="preserve"> </w:t>
      </w:r>
      <w:r w:rsidR="00785687">
        <w:rPr>
          <w:noProof/>
          <w:sz w:val="28"/>
          <w:szCs w:val="28"/>
        </w:rPr>
        <w:t>[4 pts]</w:t>
      </w:r>
      <w:r w:rsidR="003C0BEA" w:rsidRPr="003C0BEA">
        <w:rPr>
          <w:noProof/>
          <w:sz w:val="28"/>
          <w:szCs w:val="28"/>
        </w:rPr>
        <w:t xml:space="preserve">  </w:t>
      </w:r>
      <w:r w:rsidR="003C0BEA">
        <w:rPr>
          <w:noProof/>
          <w:sz w:val="28"/>
          <w:szCs w:val="28"/>
        </w:rPr>
        <w:t xml:space="preserve">Swann is making hot chocolate one morning </w:t>
      </w:r>
      <w:r w:rsidR="00785687">
        <w:rPr>
          <w:noProof/>
          <w:sz w:val="28"/>
          <w:szCs w:val="28"/>
        </w:rPr>
        <w:t xml:space="preserve">in his unheated cottage </w:t>
      </w:r>
      <w:r w:rsidR="003C0BEA">
        <w:rPr>
          <w:noProof/>
          <w:sz w:val="28"/>
          <w:szCs w:val="28"/>
        </w:rPr>
        <w:t xml:space="preserve">while visiting Paradise, Michigan, in the winter.  He heats it for ten minutes, during which time its temperature increases at a constant rate from 2 </w:t>
      </w:r>
      <w:r w:rsidR="00785687">
        <w:rPr>
          <w:noProof/>
          <w:sz w:val="28"/>
          <w:szCs w:val="28"/>
        </w:rPr>
        <w:sym w:font="Mathematica1" w:char="F0B0"/>
      </w:r>
      <w:r w:rsidR="00785687">
        <w:rPr>
          <w:noProof/>
          <w:sz w:val="28"/>
          <w:szCs w:val="28"/>
        </w:rPr>
        <w:t xml:space="preserve">C </w:t>
      </w:r>
      <w:r w:rsidR="003C0BEA">
        <w:rPr>
          <w:noProof/>
          <w:sz w:val="28"/>
          <w:szCs w:val="28"/>
        </w:rPr>
        <w:t>to 80</w:t>
      </w:r>
      <w:r w:rsidR="00785687">
        <w:rPr>
          <w:noProof/>
          <w:sz w:val="28"/>
          <w:szCs w:val="28"/>
        </w:rPr>
        <w:t xml:space="preserve"> </w:t>
      </w:r>
      <w:r w:rsidR="00785687">
        <w:rPr>
          <w:noProof/>
          <w:sz w:val="28"/>
          <w:szCs w:val="28"/>
        </w:rPr>
        <w:sym w:font="Mathematica1" w:char="F0B0"/>
      </w:r>
      <w:r w:rsidR="00785687">
        <w:rPr>
          <w:noProof/>
          <w:sz w:val="28"/>
          <w:szCs w:val="28"/>
        </w:rPr>
        <w:t>C</w:t>
      </w:r>
      <w:r w:rsidR="003C0BEA">
        <w:rPr>
          <w:noProof/>
          <w:sz w:val="28"/>
          <w:szCs w:val="28"/>
        </w:rPr>
        <w:t xml:space="preserve">.   Let H(t) be the temperature in </w:t>
      </w:r>
      <w:r w:rsidR="00785687">
        <w:rPr>
          <w:noProof/>
          <w:sz w:val="28"/>
          <w:szCs w:val="28"/>
        </w:rPr>
        <w:sym w:font="Mathematica1" w:char="F0B0"/>
      </w:r>
      <w:r w:rsidR="00785687">
        <w:rPr>
          <w:noProof/>
          <w:sz w:val="28"/>
          <w:szCs w:val="28"/>
        </w:rPr>
        <w:t>C</w:t>
      </w:r>
      <w:r w:rsidR="003C0BEA">
        <w:rPr>
          <w:noProof/>
          <w:sz w:val="28"/>
          <w:szCs w:val="28"/>
        </w:rPr>
        <w:t xml:space="preserve">, of the chocolate, t minutes after Swann begins heating it.  </w:t>
      </w:r>
    </w:p>
    <w:p w:rsidR="003C0BEA" w:rsidRPr="003C0BEA" w:rsidRDefault="003C0BEA" w:rsidP="00D86BEC">
      <w:pPr>
        <w:spacing w:line="360" w:lineRule="auto"/>
        <w:ind w:left="1440" w:hanging="720"/>
        <w:rPr>
          <w:sz w:val="28"/>
          <w:szCs w:val="28"/>
        </w:rPr>
      </w:pPr>
      <w:r>
        <w:rPr>
          <w:noProof/>
          <w:sz w:val="28"/>
          <w:szCs w:val="28"/>
        </w:rPr>
        <w:t>Find a formula for H(t) which is valid for 0 &lt; t &lt; 10.</w:t>
      </w:r>
    </w:p>
    <w:p w:rsidR="00E729B0" w:rsidRDefault="00785687" w:rsidP="00D86BEC">
      <w:pPr>
        <w:spacing w:line="360" w:lineRule="auto"/>
        <w:ind w:left="720" w:hanging="720"/>
        <w:rPr>
          <w:sz w:val="24"/>
        </w:rPr>
      </w:pPr>
      <w:r>
        <w:rPr>
          <w:sz w:val="24"/>
        </w:rPr>
        <w:t xml:space="preserve"> </w:t>
      </w:r>
    </w:p>
    <w:p w:rsidR="003F00DC" w:rsidRDefault="00E729B0" w:rsidP="00D86BEC">
      <w:pPr>
        <w:spacing w:line="360" w:lineRule="auto"/>
        <w:ind w:left="720" w:hanging="720"/>
        <w:rPr>
          <w:i/>
          <w:color w:val="0000FF"/>
          <w:sz w:val="28"/>
          <w:szCs w:val="28"/>
        </w:rPr>
      </w:pPr>
      <w:r w:rsidRPr="00E729B0">
        <w:rPr>
          <w:i/>
          <w:color w:val="0000FF"/>
          <w:sz w:val="28"/>
          <w:szCs w:val="28"/>
        </w:rPr>
        <w:t xml:space="preserve">Solution:  </w:t>
      </w:r>
      <w:r w:rsidRPr="00E729B0">
        <w:rPr>
          <w:i/>
          <w:color w:val="0000FF"/>
          <w:sz w:val="28"/>
          <w:szCs w:val="28"/>
        </w:rPr>
        <w:t xml:space="preserve">Since we are told that the temperature increases at a constant rate, </w:t>
      </w:r>
      <w:proofErr w:type="gramStart"/>
      <w:r w:rsidRPr="00E729B0">
        <w:rPr>
          <w:i/>
          <w:color w:val="0000FF"/>
          <w:sz w:val="28"/>
          <w:szCs w:val="28"/>
        </w:rPr>
        <w:t>H(</w:t>
      </w:r>
      <w:proofErr w:type="gramEnd"/>
      <w:r w:rsidRPr="00E729B0">
        <w:rPr>
          <w:i/>
          <w:color w:val="0000FF"/>
          <w:sz w:val="28"/>
          <w:szCs w:val="28"/>
        </w:rPr>
        <w:t>t) must be a linear function.  Its slope is</w:t>
      </w:r>
    </w:p>
    <w:p w:rsidR="006C1251" w:rsidRPr="00E729B0" w:rsidRDefault="006C1251" w:rsidP="00D86BEC">
      <w:pPr>
        <w:spacing w:line="360" w:lineRule="auto"/>
        <w:ind w:left="720" w:hanging="720"/>
        <w:rPr>
          <w:i/>
          <w:color w:val="0000FF"/>
          <w:sz w:val="28"/>
          <w:szCs w:val="28"/>
        </w:rPr>
      </w:pPr>
    </w:p>
    <w:p w:rsidR="00E729B0" w:rsidRPr="00E729B0" w:rsidRDefault="006C1251" w:rsidP="006C1251">
      <w:pPr>
        <w:spacing w:line="360" w:lineRule="auto"/>
        <w:ind w:left="720" w:hanging="720"/>
        <w:jc w:val="center"/>
        <w:rPr>
          <w:sz w:val="28"/>
          <w:szCs w:val="28"/>
        </w:rPr>
      </w:pPr>
      <w:r w:rsidRPr="00E729B0">
        <w:rPr>
          <w:position w:val="-24"/>
          <w:sz w:val="28"/>
          <w:szCs w:val="28"/>
        </w:rPr>
        <w:object w:dxaOrig="4080" w:dyaOrig="620">
          <v:shape id="_x0000_i1043" type="#_x0000_t75" style="width:249pt;height:37.5pt" o:ole="">
            <v:imagedata r:id="rId46" o:title=""/>
          </v:shape>
          <o:OLEObject Type="Embed" ProgID="Equation.3" ShapeID="_x0000_i1043" DrawAspect="Content" ObjectID="_1504083339" r:id="rId47"/>
        </w:object>
      </w:r>
    </w:p>
    <w:p w:rsidR="003F00DC" w:rsidRPr="00E729B0" w:rsidRDefault="003F00DC" w:rsidP="0009595F">
      <w:pPr>
        <w:rPr>
          <w:sz w:val="28"/>
          <w:szCs w:val="28"/>
        </w:rPr>
      </w:pPr>
    </w:p>
    <w:p w:rsidR="006C1251" w:rsidRDefault="00E729B0" w:rsidP="006C1251">
      <w:pPr>
        <w:spacing w:line="360" w:lineRule="auto"/>
        <w:ind w:left="1440" w:hanging="720"/>
        <w:rPr>
          <w:sz w:val="28"/>
          <w:szCs w:val="28"/>
        </w:rPr>
      </w:pPr>
      <w:r w:rsidRPr="00E729B0">
        <w:rPr>
          <w:sz w:val="28"/>
          <w:szCs w:val="28"/>
        </w:rPr>
        <w:t xml:space="preserve">Since the y-intercept of H = </w:t>
      </w:r>
      <w:proofErr w:type="gramStart"/>
      <w:r w:rsidRPr="00E729B0">
        <w:rPr>
          <w:sz w:val="28"/>
          <w:szCs w:val="28"/>
        </w:rPr>
        <w:t>H(</w:t>
      </w:r>
      <w:proofErr w:type="gramEnd"/>
      <w:r w:rsidRPr="00E729B0">
        <w:rPr>
          <w:sz w:val="28"/>
          <w:szCs w:val="28"/>
        </w:rPr>
        <w:t xml:space="preserve">t) is 2, the equation for </w:t>
      </w:r>
      <w:proofErr w:type="spellStart"/>
      <w:r w:rsidRPr="00E729B0">
        <w:rPr>
          <w:sz w:val="28"/>
          <w:szCs w:val="28"/>
        </w:rPr>
        <w:t>H is</w:t>
      </w:r>
      <w:proofErr w:type="spellEnd"/>
      <w:r w:rsidRPr="00E729B0">
        <w:rPr>
          <w:sz w:val="28"/>
          <w:szCs w:val="28"/>
        </w:rPr>
        <w:t xml:space="preserve"> </w:t>
      </w:r>
    </w:p>
    <w:p w:rsidR="006C1251" w:rsidRPr="003C0BEA" w:rsidRDefault="00E729B0" w:rsidP="006C1251">
      <w:pPr>
        <w:spacing w:line="360" w:lineRule="auto"/>
        <w:ind w:left="1440" w:hanging="720"/>
        <w:rPr>
          <w:sz w:val="28"/>
          <w:szCs w:val="28"/>
        </w:rPr>
      </w:pPr>
      <w:proofErr w:type="gramStart"/>
      <w:r w:rsidRPr="00E729B0">
        <w:rPr>
          <w:sz w:val="28"/>
          <w:szCs w:val="28"/>
        </w:rPr>
        <w:t>H(</w:t>
      </w:r>
      <w:proofErr w:type="gramEnd"/>
      <w:r w:rsidRPr="00E729B0">
        <w:rPr>
          <w:sz w:val="28"/>
          <w:szCs w:val="28"/>
        </w:rPr>
        <w:t>t) = 7</w:t>
      </w:r>
      <w:r w:rsidR="006C1251">
        <w:rPr>
          <w:sz w:val="28"/>
          <w:szCs w:val="28"/>
        </w:rPr>
        <w:t xml:space="preserve">.8 </w:t>
      </w:r>
      <w:r w:rsidRPr="00E729B0">
        <w:rPr>
          <w:sz w:val="28"/>
          <w:szCs w:val="28"/>
        </w:rPr>
        <w:t>t + 2</w:t>
      </w:r>
      <w:r w:rsidR="006C1251">
        <w:rPr>
          <w:sz w:val="28"/>
          <w:szCs w:val="28"/>
        </w:rPr>
        <w:t xml:space="preserve">, for </w:t>
      </w:r>
      <w:r w:rsidR="006C1251">
        <w:rPr>
          <w:noProof/>
          <w:sz w:val="28"/>
          <w:szCs w:val="28"/>
        </w:rPr>
        <w:t>0 &lt; t &lt; 10.</w:t>
      </w:r>
    </w:p>
    <w:p w:rsidR="00E729B0" w:rsidRPr="00E729B0" w:rsidRDefault="00E729B0" w:rsidP="0009595F">
      <w:pPr>
        <w:rPr>
          <w:sz w:val="28"/>
          <w:szCs w:val="28"/>
        </w:rPr>
      </w:pPr>
    </w:p>
    <w:p w:rsidR="000F283C" w:rsidRPr="00E729B0" w:rsidRDefault="000F283C" w:rsidP="0009595F">
      <w:pPr>
        <w:rPr>
          <w:sz w:val="28"/>
          <w:szCs w:val="28"/>
        </w:rPr>
      </w:pPr>
    </w:p>
    <w:p w:rsidR="00753CB3" w:rsidRPr="00E729B0" w:rsidRDefault="00753CB3" w:rsidP="0009595F">
      <w:pPr>
        <w:rPr>
          <w:sz w:val="28"/>
          <w:szCs w:val="28"/>
        </w:rPr>
      </w:pPr>
    </w:p>
    <w:p w:rsidR="00753CB3" w:rsidRPr="00E729B0" w:rsidRDefault="00753CB3" w:rsidP="0009595F">
      <w:pPr>
        <w:rPr>
          <w:sz w:val="28"/>
          <w:szCs w:val="28"/>
        </w:rPr>
      </w:pPr>
    </w:p>
    <w:p w:rsidR="0012422F" w:rsidRPr="00E729B0" w:rsidRDefault="0012422F" w:rsidP="0009595F">
      <w:pPr>
        <w:rPr>
          <w:sz w:val="28"/>
          <w:szCs w:val="28"/>
        </w:rPr>
      </w:pPr>
    </w:p>
    <w:p w:rsidR="0012422F" w:rsidRPr="00E729B0" w:rsidRDefault="0012422F" w:rsidP="0009595F">
      <w:pPr>
        <w:rPr>
          <w:sz w:val="28"/>
          <w:szCs w:val="28"/>
        </w:rPr>
      </w:pPr>
    </w:p>
    <w:p w:rsidR="0012422F" w:rsidRDefault="0012422F" w:rsidP="0009595F">
      <w:pPr>
        <w:rPr>
          <w:sz w:val="28"/>
          <w:szCs w:val="28"/>
        </w:rPr>
      </w:pPr>
    </w:p>
    <w:p w:rsidR="00E729B0" w:rsidRDefault="00E729B0" w:rsidP="0009595F">
      <w:pPr>
        <w:rPr>
          <w:sz w:val="28"/>
          <w:szCs w:val="28"/>
        </w:rPr>
      </w:pPr>
    </w:p>
    <w:p w:rsidR="00E729B0" w:rsidRDefault="00E729B0" w:rsidP="0009595F">
      <w:pPr>
        <w:rPr>
          <w:sz w:val="28"/>
          <w:szCs w:val="28"/>
        </w:rPr>
      </w:pPr>
    </w:p>
    <w:p w:rsidR="00E729B0" w:rsidRDefault="00E729B0" w:rsidP="0009595F">
      <w:pPr>
        <w:rPr>
          <w:sz w:val="28"/>
          <w:szCs w:val="28"/>
        </w:rPr>
      </w:pPr>
    </w:p>
    <w:p w:rsidR="00E729B0" w:rsidRDefault="00E729B0" w:rsidP="0009595F">
      <w:pPr>
        <w:rPr>
          <w:sz w:val="28"/>
          <w:szCs w:val="28"/>
        </w:rPr>
      </w:pPr>
    </w:p>
    <w:p w:rsidR="0012422F" w:rsidRDefault="0012422F" w:rsidP="0009595F">
      <w:pPr>
        <w:rPr>
          <w:sz w:val="24"/>
        </w:rPr>
      </w:pPr>
    </w:p>
    <w:p w:rsidR="00753CB3" w:rsidRDefault="00753CB3" w:rsidP="0009595F">
      <w:pPr>
        <w:rPr>
          <w:sz w:val="24"/>
        </w:rPr>
      </w:pPr>
    </w:p>
    <w:p w:rsidR="00CB2984" w:rsidRDefault="00CB2984" w:rsidP="00CB2984"/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"It's very good jam," said the Queen.</w:t>
      </w:r>
    </w:p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"Well, I don't want any today, at any rate."</w:t>
      </w:r>
    </w:p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"You couldn't have it if you did want it," the Queen said. "The rule is jam</w:t>
      </w:r>
      <w:r>
        <w:rPr>
          <w:i/>
          <w:color w:val="0000FF"/>
          <w:sz w:val="24"/>
          <w:szCs w:val="24"/>
        </w:rPr>
        <w:t xml:space="preserve"> </w:t>
      </w:r>
      <w:r w:rsidRPr="00CB2984">
        <w:rPr>
          <w:i/>
          <w:color w:val="0000FF"/>
          <w:sz w:val="24"/>
          <w:szCs w:val="24"/>
        </w:rPr>
        <w:t>tomorrow and jam yesterday but never jam today."</w:t>
      </w:r>
    </w:p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"It must come sometimes to ‘jam to-day,’” Alice objected.</w:t>
      </w:r>
    </w:p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"No it can't," said the Queen. "</w:t>
      </w:r>
      <w:proofErr w:type="gramStart"/>
      <w:r w:rsidRPr="00CB2984">
        <w:rPr>
          <w:i/>
          <w:color w:val="0000FF"/>
          <w:sz w:val="24"/>
          <w:szCs w:val="24"/>
        </w:rPr>
        <w:t>It's</w:t>
      </w:r>
      <w:proofErr w:type="gramEnd"/>
      <w:r w:rsidRPr="00CB2984">
        <w:rPr>
          <w:i/>
          <w:color w:val="0000FF"/>
          <w:sz w:val="24"/>
          <w:szCs w:val="24"/>
        </w:rPr>
        <w:t xml:space="preserve"> jam every other day; today isn't</w:t>
      </w:r>
      <w:r>
        <w:rPr>
          <w:i/>
          <w:color w:val="0000FF"/>
          <w:sz w:val="24"/>
          <w:szCs w:val="24"/>
        </w:rPr>
        <w:t xml:space="preserve"> </w:t>
      </w:r>
      <w:r w:rsidRPr="00CB2984">
        <w:rPr>
          <w:i/>
          <w:color w:val="0000FF"/>
          <w:sz w:val="24"/>
          <w:szCs w:val="24"/>
        </w:rPr>
        <w:t>any other day, you know."</w:t>
      </w:r>
    </w:p>
    <w:p w:rsidR="00CB2984" w:rsidRPr="00CB2984" w:rsidRDefault="00CB2984" w:rsidP="00732176">
      <w:pPr>
        <w:jc w:val="center"/>
        <w:rPr>
          <w:i/>
          <w:color w:val="0000FF"/>
          <w:sz w:val="24"/>
          <w:szCs w:val="24"/>
        </w:rPr>
      </w:pPr>
      <w:r w:rsidRPr="00CB2984">
        <w:rPr>
          <w:i/>
          <w:color w:val="0000FF"/>
          <w:sz w:val="24"/>
          <w:szCs w:val="24"/>
        </w:rPr>
        <w:t>"I don't understand you," said Alice. "It's dreadfully confusing."</w:t>
      </w:r>
    </w:p>
    <w:p w:rsidR="00CB2984" w:rsidRDefault="00CB2984" w:rsidP="00732176">
      <w:pPr>
        <w:jc w:val="center"/>
      </w:pPr>
    </w:p>
    <w:p w:rsidR="00CB2984" w:rsidRPr="00CB2984" w:rsidRDefault="00CB2984" w:rsidP="00732176">
      <w:pPr>
        <w:ind w:firstLine="720"/>
        <w:jc w:val="center"/>
        <w:rPr>
          <w:sz w:val="24"/>
          <w:szCs w:val="24"/>
        </w:rPr>
      </w:pPr>
      <w:r w:rsidRPr="00CB2984">
        <w:rPr>
          <w:sz w:val="24"/>
          <w:szCs w:val="24"/>
        </w:rPr>
        <w:t xml:space="preserve">-  Lewis Carroll, </w:t>
      </w:r>
      <w:r w:rsidRPr="00CB2984">
        <w:rPr>
          <w:b/>
          <w:sz w:val="24"/>
          <w:szCs w:val="24"/>
        </w:rPr>
        <w:t>Through the Looking Glass</w:t>
      </w:r>
    </w:p>
    <w:sectPr w:rsidR="00CB2984" w:rsidRPr="00CB2984" w:rsidSect="004F1C5D">
      <w:headerReference w:type="default" r:id="rId48"/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88" w:rsidRDefault="005A5488">
      <w:r>
        <w:separator/>
      </w:r>
    </w:p>
  </w:endnote>
  <w:endnote w:type="continuationSeparator" w:id="0">
    <w:p w:rsidR="005A5488" w:rsidRDefault="005A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88" w:rsidRDefault="005A5488">
      <w:r>
        <w:separator/>
      </w:r>
    </w:p>
  </w:footnote>
  <w:footnote w:type="continuationSeparator" w:id="0">
    <w:p w:rsidR="005A5488" w:rsidRDefault="005A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CE" w:rsidRDefault="002B49C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607">
      <w:rPr>
        <w:rStyle w:val="PageNumber"/>
        <w:noProof/>
      </w:rPr>
      <w:t>6</w:t>
    </w:r>
    <w:r>
      <w:rPr>
        <w:rStyle w:val="PageNumber"/>
      </w:rPr>
      <w:fldChar w:fldCharType="end"/>
    </w:r>
  </w:p>
  <w:p w:rsidR="002B49CE" w:rsidRDefault="002B49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AA2"/>
    <w:multiLevelType w:val="hybridMultilevel"/>
    <w:tmpl w:val="133072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1129"/>
    <w:multiLevelType w:val="singleLevel"/>
    <w:tmpl w:val="12EA086A"/>
    <w:lvl w:ilvl="0">
      <w:start w:val="2"/>
      <w:numFmt w:val="decimal"/>
      <w:lvlText w:val="%1."/>
      <w:legacy w:legacy="1" w:legacySpace="120" w:legacyIndent="480"/>
      <w:lvlJc w:val="left"/>
      <w:pPr>
        <w:ind w:left="570" w:hanging="480"/>
      </w:pPr>
    </w:lvl>
  </w:abstractNum>
  <w:abstractNum w:abstractNumId="2" w15:restartNumberingAfterBreak="0">
    <w:nsid w:val="0ACF5701"/>
    <w:multiLevelType w:val="hybridMultilevel"/>
    <w:tmpl w:val="9E28FFAC"/>
    <w:lvl w:ilvl="0" w:tplc="A75E37A8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747D8"/>
    <w:multiLevelType w:val="hybridMultilevel"/>
    <w:tmpl w:val="C414BC5E"/>
    <w:lvl w:ilvl="0" w:tplc="2F58A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1A42D5"/>
    <w:multiLevelType w:val="hybridMultilevel"/>
    <w:tmpl w:val="762E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7C68"/>
    <w:multiLevelType w:val="hybridMultilevel"/>
    <w:tmpl w:val="A6B87702"/>
    <w:lvl w:ilvl="0" w:tplc="41BC3AD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2CB"/>
    <w:multiLevelType w:val="hybridMultilevel"/>
    <w:tmpl w:val="4B0A3D9A"/>
    <w:lvl w:ilvl="0" w:tplc="7878FF0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245A0"/>
    <w:multiLevelType w:val="hybridMultilevel"/>
    <w:tmpl w:val="41468DBE"/>
    <w:lvl w:ilvl="0" w:tplc="BC06BE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B64F2"/>
    <w:multiLevelType w:val="hybridMultilevel"/>
    <w:tmpl w:val="5BD2040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F75ECE"/>
    <w:multiLevelType w:val="singleLevel"/>
    <w:tmpl w:val="7978833C"/>
    <w:lvl w:ilvl="0">
      <w:start w:val="1"/>
      <w:numFmt w:val="upperLetter"/>
      <w:lvlText w:val="(%1)"/>
      <w:legacy w:legacy="1" w:legacySpace="120" w:legacyIndent="510"/>
      <w:lvlJc w:val="left"/>
      <w:pPr>
        <w:ind w:left="570" w:hanging="510"/>
      </w:pPr>
    </w:lvl>
  </w:abstractNum>
  <w:abstractNum w:abstractNumId="11" w15:restartNumberingAfterBreak="0">
    <w:nsid w:val="5E0C2FF1"/>
    <w:multiLevelType w:val="singleLevel"/>
    <w:tmpl w:val="FB4657BE"/>
    <w:lvl w:ilvl="0">
      <w:start w:val="1"/>
      <w:numFmt w:val="upperLetter"/>
      <w:lvlText w:val="(%1)"/>
      <w:legacy w:legacy="1" w:legacySpace="120" w:legacyIndent="555"/>
      <w:lvlJc w:val="left"/>
      <w:pPr>
        <w:ind w:left="915" w:hanging="555"/>
      </w:pPr>
    </w:lvl>
  </w:abstractNum>
  <w:abstractNum w:abstractNumId="12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22CBC"/>
    <w:multiLevelType w:val="hybridMultilevel"/>
    <w:tmpl w:val="CDF24FDC"/>
    <w:lvl w:ilvl="0" w:tplc="30F8ECC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17FF4"/>
    <w:multiLevelType w:val="hybridMultilevel"/>
    <w:tmpl w:val="8BCC765E"/>
    <w:lvl w:ilvl="0" w:tplc="EA6CC2C4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4A"/>
    <w:rsid w:val="000449B0"/>
    <w:rsid w:val="00057F80"/>
    <w:rsid w:val="00091D3C"/>
    <w:rsid w:val="0009595F"/>
    <w:rsid w:val="000C333D"/>
    <w:rsid w:val="000D3927"/>
    <w:rsid w:val="000F283C"/>
    <w:rsid w:val="001238E8"/>
    <w:rsid w:val="0012422F"/>
    <w:rsid w:val="00125E81"/>
    <w:rsid w:val="00131CCC"/>
    <w:rsid w:val="00134773"/>
    <w:rsid w:val="00167DCC"/>
    <w:rsid w:val="001755B6"/>
    <w:rsid w:val="0018398F"/>
    <w:rsid w:val="00213309"/>
    <w:rsid w:val="002730B4"/>
    <w:rsid w:val="002B49CE"/>
    <w:rsid w:val="002B78E9"/>
    <w:rsid w:val="002B7FB0"/>
    <w:rsid w:val="002C188E"/>
    <w:rsid w:val="002E3193"/>
    <w:rsid w:val="0034751C"/>
    <w:rsid w:val="00351A15"/>
    <w:rsid w:val="003707E0"/>
    <w:rsid w:val="00370D2C"/>
    <w:rsid w:val="00380F91"/>
    <w:rsid w:val="00390AFE"/>
    <w:rsid w:val="003C0BEA"/>
    <w:rsid w:val="003C76C2"/>
    <w:rsid w:val="003E49A1"/>
    <w:rsid w:val="003F00DC"/>
    <w:rsid w:val="003F45D9"/>
    <w:rsid w:val="003F68DB"/>
    <w:rsid w:val="00401337"/>
    <w:rsid w:val="00473104"/>
    <w:rsid w:val="004810D8"/>
    <w:rsid w:val="004A4E9D"/>
    <w:rsid w:val="004B5959"/>
    <w:rsid w:val="004D14B3"/>
    <w:rsid w:val="004E442A"/>
    <w:rsid w:val="004F1C5D"/>
    <w:rsid w:val="004F7843"/>
    <w:rsid w:val="00500898"/>
    <w:rsid w:val="00525F6B"/>
    <w:rsid w:val="00550003"/>
    <w:rsid w:val="0055034A"/>
    <w:rsid w:val="00563036"/>
    <w:rsid w:val="0056637D"/>
    <w:rsid w:val="0058133C"/>
    <w:rsid w:val="005A5488"/>
    <w:rsid w:val="005D1500"/>
    <w:rsid w:val="005E23FB"/>
    <w:rsid w:val="006029A6"/>
    <w:rsid w:val="00614C0C"/>
    <w:rsid w:val="00653DDB"/>
    <w:rsid w:val="0066672C"/>
    <w:rsid w:val="006A0B51"/>
    <w:rsid w:val="006B41BE"/>
    <w:rsid w:val="006C1251"/>
    <w:rsid w:val="006D16F0"/>
    <w:rsid w:val="006D6201"/>
    <w:rsid w:val="006E0BFB"/>
    <w:rsid w:val="00732176"/>
    <w:rsid w:val="00732BBF"/>
    <w:rsid w:val="007370A6"/>
    <w:rsid w:val="00740ED3"/>
    <w:rsid w:val="00753CB3"/>
    <w:rsid w:val="00767609"/>
    <w:rsid w:val="00785687"/>
    <w:rsid w:val="007C15A9"/>
    <w:rsid w:val="007C7769"/>
    <w:rsid w:val="007D730E"/>
    <w:rsid w:val="00840B15"/>
    <w:rsid w:val="008573DA"/>
    <w:rsid w:val="008578F9"/>
    <w:rsid w:val="008648CD"/>
    <w:rsid w:val="008E2E68"/>
    <w:rsid w:val="009061DB"/>
    <w:rsid w:val="00934AFA"/>
    <w:rsid w:val="009402F7"/>
    <w:rsid w:val="00960C8D"/>
    <w:rsid w:val="00974797"/>
    <w:rsid w:val="009C0FCC"/>
    <w:rsid w:val="009C534E"/>
    <w:rsid w:val="009D0404"/>
    <w:rsid w:val="009F308A"/>
    <w:rsid w:val="009F6FE4"/>
    <w:rsid w:val="00A0711A"/>
    <w:rsid w:val="00A15761"/>
    <w:rsid w:val="00A20453"/>
    <w:rsid w:val="00A93DAE"/>
    <w:rsid w:val="00AE2268"/>
    <w:rsid w:val="00B1102F"/>
    <w:rsid w:val="00BA016D"/>
    <w:rsid w:val="00BE0D34"/>
    <w:rsid w:val="00C01B7D"/>
    <w:rsid w:val="00C43607"/>
    <w:rsid w:val="00C74BA5"/>
    <w:rsid w:val="00C75198"/>
    <w:rsid w:val="00CB2984"/>
    <w:rsid w:val="00CC0F24"/>
    <w:rsid w:val="00CD7938"/>
    <w:rsid w:val="00D07FA0"/>
    <w:rsid w:val="00D30618"/>
    <w:rsid w:val="00D512B6"/>
    <w:rsid w:val="00D6463E"/>
    <w:rsid w:val="00D66277"/>
    <w:rsid w:val="00D86BEC"/>
    <w:rsid w:val="00D971F9"/>
    <w:rsid w:val="00D97FD5"/>
    <w:rsid w:val="00DA6069"/>
    <w:rsid w:val="00DE263B"/>
    <w:rsid w:val="00DE7E60"/>
    <w:rsid w:val="00DF15B6"/>
    <w:rsid w:val="00DF3120"/>
    <w:rsid w:val="00DF6EBB"/>
    <w:rsid w:val="00DF799F"/>
    <w:rsid w:val="00E02D13"/>
    <w:rsid w:val="00E26119"/>
    <w:rsid w:val="00E42727"/>
    <w:rsid w:val="00E729B0"/>
    <w:rsid w:val="00E833F2"/>
    <w:rsid w:val="00EC1E93"/>
    <w:rsid w:val="00EC28AE"/>
    <w:rsid w:val="00ED7F6B"/>
    <w:rsid w:val="00EE29D5"/>
    <w:rsid w:val="00F21866"/>
    <w:rsid w:val="00F222EF"/>
    <w:rsid w:val="00F863B0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F565BE8F-3B0E-41F7-862C-8B6CFC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0000FF"/>
      <w:sz w:val="24"/>
    </w:rPr>
  </w:style>
  <w:style w:type="character" w:customStyle="1" w:styleId="MathematicaFormatStandardForm">
    <w:name w:val="MathematicaFormatStandardForm"/>
    <w:uiPriority w:val="99"/>
    <w:rsid w:val="00525F6B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0F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F28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8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image" Target="http://previews.123rf.com/images/izakowski/izakowski1402/izakowski140200039/25894974-Black-and-White-Funny-Container-Ship--Stock-Vector-coloring-boo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6009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</vt:lpstr>
    </vt:vector>
  </TitlesOfParts>
  <Company>Loyola University Chicago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II</dc:title>
  <dc:creator>ajs</dc:creator>
  <cp:lastModifiedBy>Saleski, Alan</cp:lastModifiedBy>
  <cp:revision>14</cp:revision>
  <cp:lastPrinted>2015-09-18T17:05:00Z</cp:lastPrinted>
  <dcterms:created xsi:type="dcterms:W3CDTF">2015-09-11T21:11:00Z</dcterms:created>
  <dcterms:modified xsi:type="dcterms:W3CDTF">2015-09-18T17:05:00Z</dcterms:modified>
</cp:coreProperties>
</file>