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94" w:rsidRPr="006D110C" w:rsidRDefault="00387294">
      <w:pPr>
        <w:pStyle w:val="Heading1"/>
        <w:jc w:val="center"/>
        <w:rPr>
          <w:rFonts w:ascii="Algerian" w:hAnsi="Algerian"/>
          <w:b/>
          <w:color w:val="0000FF"/>
          <w:sz w:val="48"/>
          <w:szCs w:val="48"/>
          <w:lang w:val="es-MX"/>
        </w:rPr>
      </w:pPr>
      <w:proofErr w:type="spellStart"/>
      <w:r w:rsidRPr="006D110C">
        <w:rPr>
          <w:rFonts w:ascii="Algerian" w:hAnsi="Algerian"/>
          <w:b/>
          <w:color w:val="0000FF"/>
          <w:sz w:val="48"/>
          <w:szCs w:val="48"/>
          <w:lang w:val="es-MX"/>
        </w:rPr>
        <w:t>Practice</w:t>
      </w:r>
      <w:proofErr w:type="spellEnd"/>
      <w:r w:rsidRPr="006D110C">
        <w:rPr>
          <w:rFonts w:ascii="Algerian" w:hAnsi="Algerian"/>
          <w:b/>
          <w:color w:val="0000FF"/>
          <w:sz w:val="48"/>
          <w:szCs w:val="48"/>
          <w:lang w:val="es-MX"/>
        </w:rPr>
        <w:t xml:space="preserve"> </w:t>
      </w:r>
      <w:proofErr w:type="spellStart"/>
      <w:r w:rsidR="0054769F">
        <w:rPr>
          <w:rFonts w:ascii="Algerian" w:hAnsi="Algerian"/>
          <w:b/>
          <w:color w:val="0000FF"/>
          <w:sz w:val="48"/>
          <w:szCs w:val="48"/>
          <w:lang w:val="es-MX"/>
        </w:rPr>
        <w:t>problems</w:t>
      </w:r>
      <w:proofErr w:type="spellEnd"/>
      <w:r w:rsidR="0054769F">
        <w:rPr>
          <w:rFonts w:ascii="Algerian" w:hAnsi="Algerian"/>
          <w:b/>
          <w:color w:val="0000FF"/>
          <w:sz w:val="48"/>
          <w:szCs w:val="48"/>
          <w:lang w:val="es-MX"/>
        </w:rPr>
        <w:t xml:space="preserve"> </w:t>
      </w:r>
      <w:proofErr w:type="spellStart"/>
      <w:r w:rsidR="0054769F">
        <w:rPr>
          <w:rFonts w:ascii="Algerian" w:hAnsi="Algerian"/>
          <w:b/>
          <w:color w:val="0000FF"/>
          <w:sz w:val="48"/>
          <w:szCs w:val="48"/>
          <w:lang w:val="es-MX"/>
        </w:rPr>
        <w:t>for</w:t>
      </w:r>
      <w:proofErr w:type="spellEnd"/>
      <w:r w:rsidR="0054769F">
        <w:rPr>
          <w:rFonts w:ascii="Algerian" w:hAnsi="Algerian"/>
          <w:b/>
          <w:color w:val="0000FF"/>
          <w:sz w:val="48"/>
          <w:szCs w:val="48"/>
          <w:lang w:val="es-MX"/>
        </w:rPr>
        <w:t xml:space="preserve"> </w:t>
      </w:r>
      <w:r w:rsidRPr="006D110C">
        <w:rPr>
          <w:rFonts w:ascii="Algerian" w:hAnsi="Algerian"/>
          <w:b/>
          <w:color w:val="0000FF"/>
          <w:sz w:val="48"/>
          <w:szCs w:val="48"/>
          <w:lang w:val="es-MX"/>
        </w:rPr>
        <w:t>QUIZ I</w:t>
      </w:r>
      <w:r w:rsidR="00765E99">
        <w:rPr>
          <w:rFonts w:ascii="Algerian" w:hAnsi="Algerian"/>
          <w:b/>
          <w:color w:val="0000FF"/>
          <w:sz w:val="48"/>
          <w:szCs w:val="48"/>
          <w:lang w:val="es-MX"/>
        </w:rPr>
        <w:t>V</w:t>
      </w:r>
    </w:p>
    <w:p w:rsidR="00387294" w:rsidRPr="006D110C" w:rsidRDefault="00387294">
      <w:pPr>
        <w:rPr>
          <w:lang w:val="es-MX"/>
        </w:rPr>
      </w:pPr>
    </w:p>
    <w:p w:rsidR="00387294" w:rsidRPr="006D110C" w:rsidRDefault="00387294" w:rsidP="00C277DE">
      <w:pPr>
        <w:pStyle w:val="Heading1"/>
        <w:ind w:left="720" w:hanging="720"/>
        <w:jc w:val="right"/>
        <w:rPr>
          <w:b/>
          <w:color w:val="0000FF"/>
          <w:sz w:val="24"/>
          <w:lang w:val="es-MX"/>
        </w:rPr>
      </w:pPr>
      <w:r w:rsidRPr="006D110C">
        <w:rPr>
          <w:b/>
          <w:color w:val="0000FF"/>
          <w:sz w:val="24"/>
          <w:lang w:val="es-MX"/>
        </w:rPr>
        <w:t xml:space="preserve">    </w:t>
      </w:r>
    </w:p>
    <w:p w:rsidR="007C2C53" w:rsidRPr="007C2C53" w:rsidRDefault="00351BAB" w:rsidP="007C2C53">
      <w:pPr>
        <w:spacing w:line="360" w:lineRule="auto"/>
        <w:ind w:left="1440" w:hanging="1440"/>
        <w:rPr>
          <w:sz w:val="28"/>
          <w:szCs w:val="28"/>
          <w:lang w:val="es-MX"/>
        </w:rPr>
      </w:pPr>
      <w:r w:rsidRPr="007C2C53">
        <w:rPr>
          <w:sz w:val="28"/>
          <w:szCs w:val="28"/>
          <w:lang w:val="es-MX"/>
        </w:rPr>
        <w:t xml:space="preserve">1.   </w:t>
      </w:r>
      <w:r w:rsidR="007C2C53" w:rsidRPr="007C2C53">
        <w:rPr>
          <w:sz w:val="28"/>
          <w:szCs w:val="28"/>
          <w:lang w:val="es-MX"/>
        </w:rPr>
        <w:t xml:space="preserve"> (a)  </w:t>
      </w:r>
      <w:r w:rsidR="00D812C6" w:rsidRPr="007C2C53">
        <w:rPr>
          <w:sz w:val="28"/>
          <w:szCs w:val="28"/>
          <w:lang w:val="es-MX"/>
        </w:rPr>
        <w:t xml:space="preserve">Can </w:t>
      </w:r>
      <w:proofErr w:type="spellStart"/>
      <w:r w:rsidR="00D812C6" w:rsidRPr="007C2C53">
        <w:rPr>
          <w:sz w:val="28"/>
          <w:szCs w:val="28"/>
          <w:lang w:val="es-MX"/>
        </w:rPr>
        <w:t>you</w:t>
      </w:r>
      <w:proofErr w:type="spellEnd"/>
      <w:r w:rsidR="00D812C6" w:rsidRPr="007C2C53">
        <w:rPr>
          <w:sz w:val="28"/>
          <w:szCs w:val="28"/>
          <w:lang w:val="es-MX"/>
        </w:rPr>
        <w:t xml:space="preserve"> </w:t>
      </w:r>
      <w:proofErr w:type="spellStart"/>
      <w:r w:rsidR="00D812C6" w:rsidRPr="007C2C53">
        <w:rPr>
          <w:sz w:val="28"/>
          <w:szCs w:val="28"/>
          <w:lang w:val="es-MX"/>
        </w:rPr>
        <w:t>find</w:t>
      </w:r>
      <w:proofErr w:type="spellEnd"/>
      <w:r w:rsidR="00D812C6" w:rsidRPr="007C2C53">
        <w:rPr>
          <w:sz w:val="28"/>
          <w:szCs w:val="28"/>
          <w:lang w:val="es-MX"/>
        </w:rPr>
        <w:t xml:space="preserve"> a formula </w:t>
      </w:r>
      <w:proofErr w:type="spellStart"/>
      <w:r w:rsidR="00D812C6" w:rsidRPr="007C2C53">
        <w:rPr>
          <w:sz w:val="28"/>
          <w:szCs w:val="28"/>
          <w:lang w:val="es-MX"/>
        </w:rPr>
        <w:t>for</w:t>
      </w:r>
      <w:proofErr w:type="spellEnd"/>
      <w:r w:rsidR="00D812C6" w:rsidRPr="007C2C53">
        <w:rPr>
          <w:sz w:val="28"/>
          <w:szCs w:val="28"/>
          <w:lang w:val="es-MX"/>
        </w:rPr>
        <w:t xml:space="preserve"> d/dx (f</w:t>
      </w:r>
      <w:r w:rsidR="007C2C53" w:rsidRPr="007C2C53">
        <w:rPr>
          <w:sz w:val="28"/>
          <w:szCs w:val="28"/>
          <w:lang w:val="es-MX"/>
        </w:rPr>
        <w:t xml:space="preserve"> </w:t>
      </w:r>
      <w:r w:rsidR="00D812C6" w:rsidRPr="007C2C53">
        <w:rPr>
          <w:sz w:val="28"/>
          <w:szCs w:val="28"/>
          <w:lang w:val="es-MX"/>
        </w:rPr>
        <w:t>(x) g(x) h(x))</w:t>
      </w:r>
      <w:proofErr w:type="gramStart"/>
      <w:r w:rsidR="00D812C6" w:rsidRPr="007C2C53">
        <w:rPr>
          <w:sz w:val="28"/>
          <w:szCs w:val="28"/>
          <w:lang w:val="es-MX"/>
        </w:rPr>
        <w:t>?</w:t>
      </w:r>
      <w:proofErr w:type="gramEnd"/>
      <w:r w:rsidR="00D812C6" w:rsidRPr="007C2C53">
        <w:rPr>
          <w:sz w:val="28"/>
          <w:szCs w:val="28"/>
          <w:lang w:val="es-MX"/>
        </w:rPr>
        <w:t xml:space="preserve">   </w:t>
      </w:r>
    </w:p>
    <w:p w:rsidR="00D812C6" w:rsidRPr="007C2C53" w:rsidRDefault="00D812C6" w:rsidP="007C2C53">
      <w:pPr>
        <w:spacing w:line="360" w:lineRule="auto"/>
        <w:ind w:left="2736" w:hanging="1440"/>
        <w:rPr>
          <w:sz w:val="28"/>
          <w:szCs w:val="28"/>
          <w:lang w:val="es-MX"/>
        </w:rPr>
      </w:pPr>
      <w:r w:rsidRPr="007C2C53">
        <w:rPr>
          <w:sz w:val="28"/>
          <w:szCs w:val="28"/>
          <w:lang w:val="es-MX"/>
        </w:rPr>
        <w:t xml:space="preserve">Can </w:t>
      </w:r>
      <w:proofErr w:type="spellStart"/>
      <w:r w:rsidRPr="007C2C53">
        <w:rPr>
          <w:sz w:val="28"/>
          <w:szCs w:val="28"/>
          <w:lang w:val="es-MX"/>
        </w:rPr>
        <w:t>you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extend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this</w:t>
      </w:r>
      <w:proofErr w:type="spellEnd"/>
      <w:r w:rsidRPr="007C2C53">
        <w:rPr>
          <w:sz w:val="28"/>
          <w:szCs w:val="28"/>
          <w:lang w:val="es-MX"/>
        </w:rPr>
        <w:t xml:space="preserve"> to a </w:t>
      </w:r>
      <w:proofErr w:type="spellStart"/>
      <w:r w:rsidRPr="007C2C53">
        <w:rPr>
          <w:sz w:val="28"/>
          <w:szCs w:val="28"/>
          <w:lang w:val="es-MX"/>
        </w:rPr>
        <w:t>product</w:t>
      </w:r>
      <w:proofErr w:type="spellEnd"/>
      <w:r w:rsidRPr="007C2C53">
        <w:rPr>
          <w:sz w:val="28"/>
          <w:szCs w:val="28"/>
          <w:lang w:val="es-MX"/>
        </w:rPr>
        <w:t xml:space="preserve"> rule </w:t>
      </w:r>
      <w:proofErr w:type="spellStart"/>
      <w:r w:rsidRPr="007C2C53">
        <w:rPr>
          <w:sz w:val="28"/>
          <w:szCs w:val="28"/>
          <w:lang w:val="es-MX"/>
        </w:rPr>
        <w:t>for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four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or</w:t>
      </w:r>
      <w:proofErr w:type="spellEnd"/>
      <w:r w:rsidRPr="007C2C53">
        <w:rPr>
          <w:sz w:val="28"/>
          <w:szCs w:val="28"/>
          <w:lang w:val="es-MX"/>
        </w:rPr>
        <w:t xml:space="preserve"> more </w:t>
      </w:r>
      <w:proofErr w:type="spellStart"/>
      <w:r w:rsidRPr="007C2C53">
        <w:rPr>
          <w:sz w:val="28"/>
          <w:szCs w:val="28"/>
          <w:lang w:val="es-MX"/>
        </w:rPr>
        <w:t>factors</w:t>
      </w:r>
      <w:proofErr w:type="spellEnd"/>
      <w:r w:rsidRPr="007C2C53">
        <w:rPr>
          <w:sz w:val="28"/>
          <w:szCs w:val="28"/>
          <w:lang w:val="es-MX"/>
        </w:rPr>
        <w:t>?</w:t>
      </w:r>
    </w:p>
    <w:p w:rsidR="00D812C6" w:rsidRPr="007C2C53" w:rsidRDefault="00D812C6" w:rsidP="00C277DE">
      <w:pPr>
        <w:spacing w:line="360" w:lineRule="auto"/>
        <w:ind w:left="1440" w:hanging="720"/>
        <w:rPr>
          <w:sz w:val="28"/>
          <w:szCs w:val="28"/>
          <w:lang w:val="es-MX"/>
        </w:rPr>
      </w:pPr>
      <w:r w:rsidRPr="007C2C53">
        <w:rPr>
          <w:sz w:val="28"/>
          <w:szCs w:val="28"/>
          <w:lang w:val="es-MX"/>
        </w:rPr>
        <w:t xml:space="preserve">(b)    </w:t>
      </w:r>
      <w:proofErr w:type="spellStart"/>
      <w:r w:rsidRPr="007C2C53">
        <w:rPr>
          <w:sz w:val="28"/>
          <w:szCs w:val="28"/>
          <w:lang w:val="es-MX"/>
        </w:rPr>
        <w:t>Using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your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result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from</w:t>
      </w:r>
      <w:proofErr w:type="spellEnd"/>
      <w:r w:rsidRPr="007C2C53">
        <w:rPr>
          <w:sz w:val="28"/>
          <w:szCs w:val="28"/>
          <w:lang w:val="es-MX"/>
        </w:rPr>
        <w:t xml:space="preserve"> (a), compute  d/dx {5(x</w:t>
      </w:r>
      <w:r w:rsidRPr="007C2C53">
        <w:rPr>
          <w:sz w:val="28"/>
          <w:szCs w:val="28"/>
          <w:vertAlign w:val="superscript"/>
          <w:lang w:val="es-MX"/>
        </w:rPr>
        <w:t>3</w:t>
      </w:r>
      <w:r w:rsidRPr="007C2C53">
        <w:rPr>
          <w:sz w:val="28"/>
          <w:szCs w:val="28"/>
          <w:lang w:val="es-MX"/>
        </w:rPr>
        <w:t>) (</w:t>
      </w:r>
      <w:proofErr w:type="spellStart"/>
      <w:r w:rsidRPr="007C2C53">
        <w:rPr>
          <w:sz w:val="28"/>
          <w:szCs w:val="28"/>
          <w:lang w:val="es-MX"/>
        </w:rPr>
        <w:t>cos</w:t>
      </w:r>
      <w:proofErr w:type="spellEnd"/>
      <w:r w:rsidRPr="007C2C53">
        <w:rPr>
          <w:sz w:val="28"/>
          <w:szCs w:val="28"/>
          <w:lang w:val="es-MX"/>
        </w:rPr>
        <w:t xml:space="preserve"> x) (</w:t>
      </w:r>
      <w:proofErr w:type="spellStart"/>
      <w:r w:rsidRPr="007C2C53">
        <w:rPr>
          <w:sz w:val="28"/>
          <w:szCs w:val="28"/>
          <w:lang w:val="es-MX"/>
        </w:rPr>
        <w:t>ln</w:t>
      </w:r>
      <w:proofErr w:type="spellEnd"/>
      <w:r w:rsidRPr="007C2C53">
        <w:rPr>
          <w:sz w:val="28"/>
          <w:szCs w:val="28"/>
          <w:lang w:val="es-MX"/>
        </w:rPr>
        <w:t xml:space="preserve"> x) </w:t>
      </w:r>
      <w:proofErr w:type="gramStart"/>
      <w:r w:rsidRPr="007C2C53">
        <w:rPr>
          <w:sz w:val="28"/>
          <w:szCs w:val="28"/>
          <w:lang w:val="es-MX"/>
        </w:rPr>
        <w:t>e</w:t>
      </w:r>
      <w:r w:rsidRPr="007C2C53">
        <w:rPr>
          <w:sz w:val="28"/>
          <w:szCs w:val="28"/>
          <w:vertAlign w:val="superscript"/>
          <w:lang w:val="es-MX"/>
        </w:rPr>
        <w:t>x</w:t>
      </w:r>
      <w:r w:rsidRPr="007C2C53">
        <w:rPr>
          <w:sz w:val="28"/>
          <w:szCs w:val="28"/>
          <w:lang w:val="es-MX"/>
        </w:rPr>
        <w:t xml:space="preserve"> }</w:t>
      </w:r>
      <w:proofErr w:type="gramEnd"/>
    </w:p>
    <w:p w:rsidR="00D812C6" w:rsidRPr="007C2C53" w:rsidRDefault="00D812C6" w:rsidP="00C277DE">
      <w:pPr>
        <w:spacing w:line="360" w:lineRule="auto"/>
        <w:ind w:left="1440" w:hanging="720"/>
        <w:rPr>
          <w:sz w:val="28"/>
          <w:szCs w:val="28"/>
          <w:lang w:val="es-MX"/>
        </w:rPr>
      </w:pPr>
      <w:r w:rsidRPr="007C2C53">
        <w:rPr>
          <w:sz w:val="28"/>
          <w:szCs w:val="28"/>
          <w:lang w:val="es-MX"/>
        </w:rPr>
        <w:t xml:space="preserve">(c)    </w:t>
      </w:r>
      <w:proofErr w:type="spellStart"/>
      <w:r w:rsidRPr="007C2C53">
        <w:rPr>
          <w:sz w:val="28"/>
          <w:szCs w:val="28"/>
          <w:lang w:val="es-MX"/>
        </w:rPr>
        <w:t>Find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any</w:t>
      </w:r>
      <w:proofErr w:type="spellEnd"/>
      <w:r w:rsidRPr="007C2C53">
        <w:rPr>
          <w:sz w:val="28"/>
          <w:szCs w:val="28"/>
          <w:lang w:val="es-MX"/>
        </w:rPr>
        <w:t xml:space="preserve"> and </w:t>
      </w:r>
      <w:proofErr w:type="spellStart"/>
      <w:r w:rsidRPr="007C2C53">
        <w:rPr>
          <w:sz w:val="28"/>
          <w:szCs w:val="28"/>
          <w:lang w:val="es-MX"/>
        </w:rPr>
        <w:t>all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critical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points</w:t>
      </w:r>
      <w:proofErr w:type="spellEnd"/>
      <w:r w:rsidRPr="007C2C53">
        <w:rPr>
          <w:sz w:val="28"/>
          <w:szCs w:val="28"/>
          <w:lang w:val="es-MX"/>
        </w:rPr>
        <w:t xml:space="preserve"> of </w:t>
      </w:r>
      <w:proofErr w:type="spellStart"/>
      <w:r w:rsidRPr="007C2C53">
        <w:rPr>
          <w:sz w:val="28"/>
          <w:szCs w:val="28"/>
          <w:lang w:val="es-MX"/>
        </w:rPr>
        <w:t>the</w:t>
      </w:r>
      <w:proofErr w:type="spellEnd"/>
      <w:r w:rsidRPr="007C2C53">
        <w:rPr>
          <w:sz w:val="28"/>
          <w:szCs w:val="28"/>
          <w:lang w:val="es-MX"/>
        </w:rPr>
        <w:t xml:space="preserve"> </w:t>
      </w:r>
      <w:proofErr w:type="spellStart"/>
      <w:r w:rsidRPr="007C2C53">
        <w:rPr>
          <w:sz w:val="28"/>
          <w:szCs w:val="28"/>
          <w:lang w:val="es-MX"/>
        </w:rPr>
        <w:t>function</w:t>
      </w:r>
      <w:proofErr w:type="spellEnd"/>
      <w:proofErr w:type="gramStart"/>
      <w:r w:rsidRPr="007C2C53">
        <w:rPr>
          <w:sz w:val="28"/>
          <w:szCs w:val="28"/>
          <w:lang w:val="es-MX"/>
        </w:rPr>
        <w:t>:  y</w:t>
      </w:r>
      <w:proofErr w:type="gramEnd"/>
      <w:r w:rsidRPr="007C2C53">
        <w:rPr>
          <w:sz w:val="28"/>
          <w:szCs w:val="28"/>
          <w:lang w:val="es-MX"/>
        </w:rPr>
        <w:t xml:space="preserve"> = (x</w:t>
      </w:r>
      <w:r w:rsidR="00377DA7" w:rsidRPr="007C2C53">
        <w:rPr>
          <w:sz w:val="28"/>
          <w:szCs w:val="28"/>
          <w:vertAlign w:val="superscript"/>
          <w:lang w:val="es-MX"/>
        </w:rPr>
        <w:t>2</w:t>
      </w:r>
      <w:r w:rsidRPr="007C2C53">
        <w:rPr>
          <w:sz w:val="28"/>
          <w:szCs w:val="28"/>
          <w:lang w:val="es-MX"/>
        </w:rPr>
        <w:t xml:space="preserve"> + 3) (x – 5)</w:t>
      </w:r>
      <w:r w:rsidR="00377DA7" w:rsidRPr="007C2C53">
        <w:rPr>
          <w:sz w:val="28"/>
          <w:szCs w:val="28"/>
          <w:lang w:val="es-MX"/>
        </w:rPr>
        <w:t xml:space="preserve"> e</w:t>
      </w:r>
      <w:r w:rsidR="00377DA7" w:rsidRPr="007C2C53">
        <w:rPr>
          <w:sz w:val="28"/>
          <w:szCs w:val="28"/>
          <w:vertAlign w:val="superscript"/>
          <w:lang w:val="es-MX"/>
        </w:rPr>
        <w:t>x</w:t>
      </w:r>
      <w:r w:rsidRPr="007C2C53">
        <w:rPr>
          <w:sz w:val="28"/>
          <w:szCs w:val="28"/>
          <w:lang w:val="es-MX"/>
        </w:rPr>
        <w:t xml:space="preserve"> </w:t>
      </w:r>
    </w:p>
    <w:p w:rsidR="00D812C6" w:rsidRPr="007C2C53" w:rsidRDefault="00D812C6">
      <w:pPr>
        <w:rPr>
          <w:sz w:val="28"/>
          <w:szCs w:val="28"/>
          <w:lang w:val="es-MX"/>
        </w:rPr>
      </w:pPr>
    </w:p>
    <w:p w:rsidR="00A33260" w:rsidRPr="007C2C53" w:rsidRDefault="00C277DE" w:rsidP="00A33260">
      <w:pPr>
        <w:spacing w:line="360" w:lineRule="auto"/>
        <w:rPr>
          <w:sz w:val="28"/>
          <w:szCs w:val="28"/>
        </w:rPr>
      </w:pPr>
      <w:r w:rsidRPr="007C2C53">
        <w:rPr>
          <w:sz w:val="28"/>
          <w:szCs w:val="28"/>
          <w:lang w:val="es-MX"/>
        </w:rPr>
        <w:t>2.</w:t>
      </w:r>
      <w:r w:rsidR="00A33260" w:rsidRPr="007C2C53">
        <w:rPr>
          <w:sz w:val="28"/>
          <w:szCs w:val="28"/>
          <w:lang w:val="es-MX"/>
        </w:rPr>
        <w:t xml:space="preserve"> </w:t>
      </w:r>
      <w:r w:rsidR="00A33260" w:rsidRPr="007C2C53">
        <w:rPr>
          <w:sz w:val="28"/>
          <w:szCs w:val="28"/>
        </w:rPr>
        <w:t xml:space="preserve">  Let F(x) = x</w:t>
      </w:r>
      <w:r w:rsidR="00A33260" w:rsidRPr="007C2C53">
        <w:rPr>
          <w:sz w:val="28"/>
          <w:szCs w:val="28"/>
          <w:vertAlign w:val="superscript"/>
        </w:rPr>
        <w:t>3</w:t>
      </w:r>
      <w:r w:rsidR="00A33260" w:rsidRPr="007C2C53">
        <w:rPr>
          <w:sz w:val="28"/>
          <w:szCs w:val="28"/>
        </w:rPr>
        <w:t>(x – 1) (x – 2).</w:t>
      </w:r>
    </w:p>
    <w:p w:rsidR="00A33260" w:rsidRPr="007C2C53" w:rsidRDefault="00A33260" w:rsidP="00A33260">
      <w:pPr>
        <w:spacing w:line="360" w:lineRule="auto"/>
        <w:ind w:left="576"/>
        <w:rPr>
          <w:sz w:val="28"/>
          <w:szCs w:val="28"/>
        </w:rPr>
      </w:pPr>
      <w:r w:rsidRPr="007C2C53">
        <w:rPr>
          <w:sz w:val="28"/>
          <w:szCs w:val="28"/>
        </w:rPr>
        <w:t>(a)  Using precalculus techniques, sketch the curve y = F(x).</w:t>
      </w:r>
    </w:p>
    <w:p w:rsidR="00A33260" w:rsidRPr="007C2C53" w:rsidRDefault="00A33260" w:rsidP="00A33260">
      <w:pPr>
        <w:spacing w:line="360" w:lineRule="auto"/>
        <w:ind w:left="576"/>
        <w:rPr>
          <w:sz w:val="28"/>
          <w:szCs w:val="28"/>
        </w:rPr>
      </w:pPr>
      <w:r w:rsidRPr="007C2C53">
        <w:rPr>
          <w:sz w:val="28"/>
          <w:szCs w:val="28"/>
        </w:rPr>
        <w:t>(b)  Using calculus, determine regions of increase, regions of decrease, local max/min.</w:t>
      </w:r>
    </w:p>
    <w:p w:rsidR="00A33260" w:rsidRPr="007C2C53" w:rsidRDefault="00A33260" w:rsidP="00A33260">
      <w:pPr>
        <w:spacing w:line="360" w:lineRule="auto"/>
        <w:ind w:left="576"/>
        <w:rPr>
          <w:i/>
          <w:sz w:val="28"/>
          <w:szCs w:val="28"/>
        </w:rPr>
      </w:pPr>
      <w:r w:rsidRPr="007C2C53">
        <w:rPr>
          <w:sz w:val="28"/>
          <w:szCs w:val="28"/>
        </w:rPr>
        <w:t xml:space="preserve">(c)   Explain the geometric significance of each of the three </w:t>
      </w:r>
      <w:r w:rsidRPr="007C2C53">
        <w:rPr>
          <w:i/>
          <w:sz w:val="28"/>
          <w:szCs w:val="28"/>
        </w:rPr>
        <w:t>critical points.</w:t>
      </w:r>
    </w:p>
    <w:p w:rsidR="00A33260" w:rsidRPr="007C2C53" w:rsidRDefault="00A33260" w:rsidP="00A33260">
      <w:pPr>
        <w:spacing w:line="360" w:lineRule="auto"/>
        <w:rPr>
          <w:sz w:val="28"/>
          <w:szCs w:val="28"/>
        </w:rPr>
      </w:pPr>
    </w:p>
    <w:p w:rsidR="00A33260" w:rsidRPr="007C2C53" w:rsidRDefault="00997499" w:rsidP="00A33260">
      <w:pPr>
        <w:spacing w:line="360" w:lineRule="auto"/>
        <w:rPr>
          <w:sz w:val="28"/>
          <w:szCs w:val="28"/>
        </w:rPr>
      </w:pPr>
      <w:r w:rsidRPr="007C2C53">
        <w:rPr>
          <w:sz w:val="28"/>
          <w:szCs w:val="28"/>
        </w:rPr>
        <w:t>3</w:t>
      </w:r>
      <w:r w:rsidR="00A33260" w:rsidRPr="007C2C53">
        <w:rPr>
          <w:sz w:val="28"/>
          <w:szCs w:val="28"/>
        </w:rPr>
        <w:t>.</w:t>
      </w:r>
      <w:r w:rsidRPr="007C2C53">
        <w:rPr>
          <w:sz w:val="28"/>
          <w:szCs w:val="28"/>
        </w:rPr>
        <w:t xml:space="preserve">  </w:t>
      </w:r>
      <w:r w:rsidR="00A33260" w:rsidRPr="007C2C53">
        <w:rPr>
          <w:sz w:val="28"/>
          <w:szCs w:val="28"/>
        </w:rPr>
        <w:t xml:space="preserve"> Let g(x) = x</w:t>
      </w:r>
      <w:r w:rsidR="00A33260" w:rsidRPr="007C2C53">
        <w:rPr>
          <w:sz w:val="28"/>
          <w:szCs w:val="28"/>
          <w:vertAlign w:val="superscript"/>
        </w:rPr>
        <w:t>2</w:t>
      </w:r>
      <w:r w:rsidR="00A33260" w:rsidRPr="007C2C53">
        <w:rPr>
          <w:sz w:val="28"/>
          <w:szCs w:val="28"/>
        </w:rPr>
        <w:t xml:space="preserve"> e</w:t>
      </w:r>
      <w:r w:rsidR="00A33260" w:rsidRPr="007C2C53">
        <w:rPr>
          <w:sz w:val="28"/>
          <w:szCs w:val="28"/>
          <w:vertAlign w:val="superscript"/>
        </w:rPr>
        <w:t>x</w:t>
      </w:r>
      <w:r w:rsidR="00A33260" w:rsidRPr="007C2C53">
        <w:rPr>
          <w:sz w:val="28"/>
          <w:szCs w:val="28"/>
        </w:rPr>
        <w:t>.</w:t>
      </w:r>
    </w:p>
    <w:p w:rsidR="00A33260" w:rsidRPr="007C2C53" w:rsidRDefault="00A33260" w:rsidP="00997499">
      <w:pPr>
        <w:spacing w:line="360" w:lineRule="auto"/>
        <w:ind w:left="576"/>
        <w:rPr>
          <w:sz w:val="28"/>
          <w:szCs w:val="28"/>
        </w:rPr>
      </w:pPr>
      <w:r w:rsidRPr="007C2C53">
        <w:rPr>
          <w:sz w:val="28"/>
          <w:szCs w:val="28"/>
        </w:rPr>
        <w:t>(a)  Using precalculus techniques, sketch the curve y = g(x).</w:t>
      </w:r>
    </w:p>
    <w:p w:rsidR="00A33260" w:rsidRPr="007C2C53" w:rsidRDefault="00A33260" w:rsidP="00997499">
      <w:pPr>
        <w:spacing w:line="360" w:lineRule="auto"/>
        <w:ind w:left="576"/>
        <w:rPr>
          <w:sz w:val="28"/>
          <w:szCs w:val="28"/>
        </w:rPr>
      </w:pPr>
      <w:r w:rsidRPr="007C2C53">
        <w:rPr>
          <w:sz w:val="28"/>
          <w:szCs w:val="28"/>
        </w:rPr>
        <w:t>(b)  Using calculus, determine regions of increase, regions of decrease, local max/min.</w:t>
      </w:r>
    </w:p>
    <w:p w:rsidR="00A33260" w:rsidRPr="007C2C53" w:rsidRDefault="00A33260" w:rsidP="00A33260">
      <w:pPr>
        <w:rPr>
          <w:sz w:val="28"/>
          <w:szCs w:val="28"/>
        </w:rPr>
      </w:pPr>
    </w:p>
    <w:p w:rsidR="00C277DE" w:rsidRDefault="00997499" w:rsidP="00665815">
      <w:pPr>
        <w:spacing w:line="360" w:lineRule="auto"/>
        <w:rPr>
          <w:sz w:val="28"/>
          <w:szCs w:val="28"/>
        </w:rPr>
      </w:pPr>
      <w:r w:rsidRPr="007C2C53">
        <w:rPr>
          <w:sz w:val="28"/>
          <w:szCs w:val="28"/>
        </w:rPr>
        <w:t>4</w:t>
      </w:r>
      <w:r w:rsidR="00A33260" w:rsidRPr="007C2C53">
        <w:rPr>
          <w:sz w:val="28"/>
          <w:szCs w:val="28"/>
        </w:rPr>
        <w:t xml:space="preserve">.    State carefully the </w:t>
      </w:r>
      <w:r w:rsidR="00665815">
        <w:rPr>
          <w:i/>
          <w:sz w:val="28"/>
          <w:szCs w:val="28"/>
        </w:rPr>
        <w:t>General Power Rule</w:t>
      </w:r>
      <w:r w:rsidR="00A33260" w:rsidRPr="007C2C53">
        <w:rPr>
          <w:sz w:val="28"/>
          <w:szCs w:val="28"/>
        </w:rPr>
        <w:t>.</w:t>
      </w:r>
      <w:r w:rsidR="00212CD5" w:rsidRPr="007C2C53">
        <w:rPr>
          <w:sz w:val="28"/>
          <w:szCs w:val="28"/>
        </w:rPr>
        <w:t xml:space="preserve">  </w:t>
      </w:r>
      <w:r w:rsidR="00956A9D">
        <w:rPr>
          <w:sz w:val="28"/>
          <w:szCs w:val="28"/>
        </w:rPr>
        <w:t xml:space="preserve">Review its </w:t>
      </w:r>
      <w:proofErr w:type="gramStart"/>
      <w:r w:rsidR="00956A9D">
        <w:rPr>
          <w:sz w:val="28"/>
          <w:szCs w:val="28"/>
        </w:rPr>
        <w:t>proof, that</w:t>
      </w:r>
      <w:proofErr w:type="gramEnd"/>
      <w:r w:rsidR="00956A9D">
        <w:rPr>
          <w:sz w:val="28"/>
          <w:szCs w:val="28"/>
        </w:rPr>
        <w:t xml:space="preserve"> depends only upon the product rule.</w:t>
      </w:r>
      <w:r w:rsidR="00212CD5" w:rsidRPr="007C2C53">
        <w:rPr>
          <w:sz w:val="28"/>
          <w:szCs w:val="28"/>
        </w:rPr>
        <w:t xml:space="preserve"> </w:t>
      </w:r>
    </w:p>
    <w:p w:rsidR="00C164D1" w:rsidRDefault="00C164D1" w:rsidP="0066581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65815" w:rsidRDefault="00665815" w:rsidP="00665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the General Power Rule, when appropriate, find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 xml:space="preserve">/dx for each of the following </w:t>
      </w:r>
      <w:proofErr w:type="spellStart"/>
      <w:r>
        <w:rPr>
          <w:sz w:val="28"/>
          <w:szCs w:val="28"/>
        </w:rPr>
        <w:t>functons</w:t>
      </w:r>
      <w:proofErr w:type="spellEnd"/>
      <w:r>
        <w:rPr>
          <w:sz w:val="28"/>
          <w:szCs w:val="28"/>
        </w:rPr>
        <w:t>:</w:t>
      </w:r>
    </w:p>
    <w:p w:rsidR="00665815" w:rsidRDefault="00665815" w:rsidP="00665815">
      <w:pPr>
        <w:numPr>
          <w:ilvl w:val="0"/>
          <w:numId w:val="2"/>
        </w:numPr>
        <w:spacing w:line="48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y = (1 + x +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2015</w:t>
      </w:r>
    </w:p>
    <w:p w:rsidR="00665815" w:rsidRDefault="00665815" w:rsidP="00665815">
      <w:pPr>
        <w:spacing w:line="480" w:lineRule="auto"/>
        <w:ind w:left="720"/>
        <w:rPr>
          <w:sz w:val="28"/>
          <w:szCs w:val="28"/>
          <w:vertAlign w:val="subscript"/>
        </w:rPr>
      </w:pPr>
      <w:r w:rsidRPr="00665815">
        <w:rPr>
          <w:position w:val="-10"/>
          <w:sz w:val="28"/>
          <w:szCs w:val="28"/>
          <w:vertAlign w:val="subscript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0.5pt;height:24pt" o:ole="">
            <v:imagedata r:id="rId7" o:title=""/>
          </v:shape>
          <o:OLEObject Type="Embed" ProgID="Equation.3" ShapeID="_x0000_i1028" DrawAspect="Content" ObjectID="_1505107658" r:id="rId8"/>
        </w:object>
      </w:r>
    </w:p>
    <w:p w:rsidR="00665815" w:rsidRDefault="00665815" w:rsidP="00665815">
      <w:pPr>
        <w:spacing w:line="480" w:lineRule="auto"/>
        <w:ind w:left="720"/>
        <w:rPr>
          <w:sz w:val="28"/>
          <w:szCs w:val="28"/>
        </w:rPr>
      </w:pPr>
      <w:r w:rsidRPr="00665815">
        <w:rPr>
          <w:position w:val="-10"/>
          <w:sz w:val="28"/>
          <w:szCs w:val="28"/>
          <w:vertAlign w:val="subscript"/>
        </w:rPr>
        <w:object w:dxaOrig="1760" w:dyaOrig="360">
          <v:shape id="_x0000_i1029" type="#_x0000_t75" style="width:117.75pt;height:24pt" o:ole="">
            <v:imagedata r:id="rId9" o:title=""/>
          </v:shape>
          <o:OLEObject Type="Embed" ProgID="Equation.3" ShapeID="_x0000_i1029" DrawAspect="Content" ObjectID="_1505107659" r:id="rId10"/>
        </w:object>
      </w:r>
    </w:p>
    <w:p w:rsidR="00665815" w:rsidRPr="00665815" w:rsidRDefault="00665815" w:rsidP="00665815">
      <w:pPr>
        <w:spacing w:line="480" w:lineRule="auto"/>
        <w:ind w:left="720"/>
        <w:rPr>
          <w:sz w:val="28"/>
          <w:szCs w:val="28"/>
        </w:rPr>
      </w:pPr>
      <w:r w:rsidRPr="00351BAB">
        <w:rPr>
          <w:position w:val="-26"/>
          <w:sz w:val="28"/>
          <w:szCs w:val="28"/>
          <w:vertAlign w:val="subscript"/>
        </w:rPr>
        <w:object w:dxaOrig="1780" w:dyaOrig="700">
          <v:shape id="_x0000_i1027" type="#_x0000_t75" style="width:119.25pt;height:47.25pt" o:ole="">
            <v:imagedata r:id="rId11" o:title=""/>
          </v:shape>
          <o:OLEObject Type="Embed" ProgID="Equation.3" ShapeID="_x0000_i1027" DrawAspect="Content" ObjectID="_1505107660" r:id="rId12"/>
        </w:objec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a, b, c</w:t>
      </w:r>
      <w:r>
        <w:rPr>
          <w:sz w:val="28"/>
          <w:szCs w:val="28"/>
        </w:rPr>
        <w:t xml:space="preserve"> and </w:t>
      </w:r>
      <w:r>
        <w:rPr>
          <w:i/>
          <w:sz w:val="28"/>
          <w:szCs w:val="28"/>
        </w:rPr>
        <w:t>d</w:t>
      </w:r>
      <w:r>
        <w:rPr>
          <w:sz w:val="28"/>
          <w:szCs w:val="28"/>
        </w:rPr>
        <w:t xml:space="preserve"> are non-zero constants.</w:t>
      </w:r>
      <w:r>
        <w:rPr>
          <w:sz w:val="28"/>
          <w:szCs w:val="28"/>
        </w:rPr>
        <w:t xml:space="preserve">  (Here you may assume that d/dx (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p</w:t>
      </w:r>
      <w:proofErr w:type="spellEnd"/>
      <w:r>
        <w:rPr>
          <w:sz w:val="28"/>
          <w:szCs w:val="28"/>
        </w:rPr>
        <w:t>) = px</w:t>
      </w:r>
      <w:r w:rsidRPr="00665815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for all real numbers p)</w:t>
      </w:r>
    </w:p>
    <w:p w:rsidR="00665815" w:rsidRDefault="00665815" w:rsidP="00665815">
      <w:pPr>
        <w:pStyle w:val="ListParagraph"/>
        <w:ind w:left="0" w:firstLine="720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 </w:t>
      </w:r>
      <w:r w:rsidRPr="00665815">
        <w:rPr>
          <w:position w:val="-10"/>
          <w:sz w:val="28"/>
          <w:szCs w:val="28"/>
          <w:vertAlign w:val="subscript"/>
        </w:rPr>
        <w:object w:dxaOrig="1500" w:dyaOrig="360">
          <v:shape id="_x0000_i1030" type="#_x0000_t75" style="width:100.5pt;height:24pt" o:ole="">
            <v:imagedata r:id="rId13" o:title=""/>
          </v:shape>
          <o:OLEObject Type="Embed" ProgID="Equation.3" ShapeID="_x0000_i1030" DrawAspect="Content" ObjectID="_1505107661" r:id="rId14"/>
        </w:object>
      </w:r>
    </w:p>
    <w:p w:rsidR="00665815" w:rsidRDefault="00665815" w:rsidP="00665815">
      <w:pPr>
        <w:pStyle w:val="ListParagraph"/>
        <w:ind w:left="0" w:firstLine="720"/>
        <w:rPr>
          <w:sz w:val="28"/>
          <w:szCs w:val="28"/>
        </w:rPr>
      </w:pPr>
    </w:p>
    <w:p w:rsidR="00665815" w:rsidRDefault="00665815" w:rsidP="00665815">
      <w:pPr>
        <w:pStyle w:val="ListParagraph"/>
        <w:ind w:left="360" w:firstLine="360"/>
        <w:rPr>
          <w:sz w:val="28"/>
          <w:szCs w:val="28"/>
        </w:rPr>
      </w:pPr>
      <w:r w:rsidRPr="00665815">
        <w:rPr>
          <w:position w:val="-10"/>
          <w:sz w:val="28"/>
          <w:szCs w:val="28"/>
          <w:vertAlign w:val="subscript"/>
        </w:rPr>
        <w:object w:dxaOrig="2820" w:dyaOrig="360">
          <v:shape id="_x0000_i1031" type="#_x0000_t75" style="width:189pt;height:24pt" o:ole="">
            <v:imagedata r:id="rId15" o:title=""/>
          </v:shape>
          <o:OLEObject Type="Embed" ProgID="Equation.3" ShapeID="_x0000_i1031" DrawAspect="Content" ObjectID="_1505107662" r:id="rId16"/>
        </w:object>
      </w:r>
    </w:p>
    <w:p w:rsidR="00665815" w:rsidRDefault="00665815" w:rsidP="00665815">
      <w:pPr>
        <w:pStyle w:val="ListParagraph"/>
        <w:spacing w:line="360" w:lineRule="auto"/>
        <w:rPr>
          <w:sz w:val="28"/>
          <w:szCs w:val="28"/>
        </w:rPr>
      </w:pPr>
    </w:p>
    <w:p w:rsidR="00665815" w:rsidRPr="007C2C53" w:rsidRDefault="00E65306" w:rsidP="00E65306">
      <w:pPr>
        <w:spacing w:line="360" w:lineRule="auto"/>
        <w:ind w:firstLine="720"/>
        <w:rPr>
          <w:sz w:val="28"/>
          <w:szCs w:val="28"/>
        </w:rPr>
      </w:pPr>
      <w:r w:rsidRPr="00665815">
        <w:rPr>
          <w:position w:val="-24"/>
          <w:sz w:val="28"/>
          <w:szCs w:val="28"/>
          <w:vertAlign w:val="subscript"/>
        </w:rPr>
        <w:object w:dxaOrig="1700" w:dyaOrig="620">
          <v:shape id="_x0000_i1032" type="#_x0000_t75" style="width:114pt;height:42pt" o:ole="">
            <v:imagedata r:id="rId17" o:title=""/>
          </v:shape>
          <o:OLEObject Type="Embed" ProgID="Equation.3" ShapeID="_x0000_i1032" DrawAspect="Content" ObjectID="_1505107663" r:id="rId18"/>
        </w:object>
      </w:r>
    </w:p>
    <w:p w:rsidR="00C277DE" w:rsidRDefault="00E6530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6.   </w:t>
      </w:r>
      <w:proofErr w:type="spellStart"/>
      <w:r>
        <w:rPr>
          <w:sz w:val="28"/>
          <w:szCs w:val="28"/>
          <w:lang w:val="es-MX"/>
        </w:rPr>
        <w:t>State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the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i/>
          <w:color w:val="FF0000"/>
          <w:sz w:val="28"/>
          <w:szCs w:val="28"/>
          <w:lang w:val="es-MX"/>
        </w:rPr>
        <w:t>C</w:t>
      </w:r>
      <w:r w:rsidRPr="00E65306">
        <w:rPr>
          <w:i/>
          <w:color w:val="FF0000"/>
          <w:sz w:val="28"/>
          <w:szCs w:val="28"/>
          <w:lang w:val="es-MX"/>
        </w:rPr>
        <w:t>hain</w:t>
      </w:r>
      <w:proofErr w:type="spellEnd"/>
      <w:r w:rsidRPr="00E65306">
        <w:rPr>
          <w:i/>
          <w:color w:val="FF0000"/>
          <w:sz w:val="28"/>
          <w:szCs w:val="28"/>
          <w:lang w:val="es-MX"/>
        </w:rPr>
        <w:t xml:space="preserve"> </w:t>
      </w:r>
      <w:r>
        <w:rPr>
          <w:i/>
          <w:color w:val="FF0000"/>
          <w:sz w:val="28"/>
          <w:szCs w:val="28"/>
          <w:lang w:val="es-MX"/>
        </w:rPr>
        <w:t>R</w:t>
      </w:r>
      <w:r w:rsidRPr="00E65306">
        <w:rPr>
          <w:i/>
          <w:color w:val="FF0000"/>
          <w:sz w:val="28"/>
          <w:szCs w:val="28"/>
          <w:lang w:val="es-MX"/>
        </w:rPr>
        <w:t>ule</w:t>
      </w:r>
      <w:r>
        <w:rPr>
          <w:sz w:val="28"/>
          <w:szCs w:val="28"/>
          <w:lang w:val="es-MX"/>
        </w:rPr>
        <w:t xml:space="preserve">. </w:t>
      </w:r>
    </w:p>
    <w:p w:rsidR="00E65306" w:rsidRDefault="00E65306">
      <w:pPr>
        <w:rPr>
          <w:sz w:val="28"/>
          <w:szCs w:val="28"/>
          <w:lang w:val="es-MX"/>
        </w:rPr>
      </w:pPr>
    </w:p>
    <w:p w:rsidR="00E65306" w:rsidRPr="00351BAB" w:rsidRDefault="00E65306" w:rsidP="00E65306">
      <w:pPr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Pr="00351BAB">
        <w:rPr>
          <w:sz w:val="28"/>
          <w:szCs w:val="28"/>
        </w:rPr>
        <w:t>Explain why (d/dx) ln x = 1/x.</w:t>
      </w:r>
    </w:p>
    <w:p w:rsidR="00E65306" w:rsidRDefault="00E65306">
      <w:pPr>
        <w:rPr>
          <w:sz w:val="28"/>
          <w:szCs w:val="28"/>
          <w:lang w:val="es-MX"/>
        </w:rPr>
      </w:pPr>
    </w:p>
    <w:p w:rsidR="00E65306" w:rsidRDefault="00E65306" w:rsidP="00E653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  Using the </w:t>
      </w:r>
      <w:r>
        <w:rPr>
          <w:color w:val="0000FF"/>
          <w:sz w:val="28"/>
          <w:szCs w:val="28"/>
        </w:rPr>
        <w:t>C</w:t>
      </w:r>
      <w:r w:rsidRPr="00DB67BA">
        <w:rPr>
          <w:color w:val="0000FF"/>
          <w:sz w:val="28"/>
          <w:szCs w:val="28"/>
        </w:rPr>
        <w:t xml:space="preserve">hain </w:t>
      </w:r>
      <w:r>
        <w:rPr>
          <w:color w:val="0000FF"/>
          <w:sz w:val="28"/>
          <w:szCs w:val="28"/>
        </w:rPr>
        <w:t>R</w:t>
      </w:r>
      <w:r w:rsidRPr="00DB67BA">
        <w:rPr>
          <w:color w:val="0000FF"/>
          <w:sz w:val="28"/>
          <w:szCs w:val="28"/>
        </w:rPr>
        <w:t>ule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when appropriate, </w:t>
      </w:r>
      <w:r>
        <w:rPr>
          <w:sz w:val="28"/>
          <w:szCs w:val="28"/>
        </w:rPr>
        <w:t xml:space="preserve">compute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>/dx for each of the following:</w:t>
      </w:r>
    </w:p>
    <w:p w:rsidR="00E65306" w:rsidRDefault="00E65306" w:rsidP="00E65306">
      <w:pPr>
        <w:rPr>
          <w:sz w:val="28"/>
          <w:szCs w:val="28"/>
        </w:rPr>
      </w:pPr>
    </w:p>
    <w:p w:rsidR="00E65306" w:rsidRDefault="00E65306" w:rsidP="00E65306">
      <w:pPr>
        <w:numPr>
          <w:ilvl w:val="0"/>
          <w:numId w:val="2"/>
        </w:numPr>
        <w:spacing w:line="48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y = sec(e</w:t>
      </w:r>
      <w:r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 xml:space="preserve"> + 4x + 1789)</w:t>
      </w:r>
    </w:p>
    <w:p w:rsidR="00E65306" w:rsidRDefault="00E65306" w:rsidP="00E65306">
      <w:pPr>
        <w:numPr>
          <w:ilvl w:val="0"/>
          <w:numId w:val="2"/>
        </w:numPr>
        <w:spacing w:line="480" w:lineRule="auto"/>
        <w:ind w:left="720" w:firstLine="0"/>
        <w:rPr>
          <w:sz w:val="28"/>
          <w:szCs w:val="28"/>
        </w:rPr>
      </w:pPr>
      <w:r w:rsidRPr="00A26258">
        <w:rPr>
          <w:position w:val="-10"/>
          <w:sz w:val="28"/>
          <w:szCs w:val="28"/>
          <w:vertAlign w:val="subscript"/>
        </w:rPr>
        <w:object w:dxaOrig="859" w:dyaOrig="360">
          <v:shape id="_x0000_i1033" type="#_x0000_t75" style="width:57pt;height:24pt" o:ole="">
            <v:imagedata r:id="rId19" o:title=""/>
          </v:shape>
          <o:OLEObject Type="Embed" ProgID="Equation.3" ShapeID="_x0000_i1033" DrawAspect="Content" ObjectID="_1505107664" r:id="rId20"/>
        </w:object>
      </w:r>
      <w:r w:rsidRPr="00351BAB">
        <w:rPr>
          <w:sz w:val="28"/>
          <w:szCs w:val="28"/>
        </w:rPr>
        <w:t xml:space="preserve">     </w:t>
      </w:r>
    </w:p>
    <w:p w:rsidR="00E65306" w:rsidRDefault="00E65306" w:rsidP="00E65306">
      <w:pPr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y = </w:t>
      </w:r>
      <w:proofErr w:type="gramStart"/>
      <w:r>
        <w:rPr>
          <w:sz w:val="28"/>
          <w:szCs w:val="28"/>
        </w:rPr>
        <w:t>ln(</w:t>
      </w:r>
      <w:proofErr w:type="gramEnd"/>
      <w:r>
        <w:rPr>
          <w:sz w:val="28"/>
          <w:szCs w:val="28"/>
        </w:rPr>
        <w:t xml:space="preserve">ax + b), where 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and 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are positive constants.</w:t>
      </w:r>
    </w:p>
    <w:p w:rsidR="00E65306" w:rsidRPr="00D548B3" w:rsidRDefault="00E65306" w:rsidP="00E65306">
      <w:pPr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y = (ln x)</w:t>
      </w:r>
      <w:r>
        <w:rPr>
          <w:sz w:val="28"/>
          <w:szCs w:val="28"/>
          <w:vertAlign w:val="superscript"/>
        </w:rPr>
        <w:t>4</w:t>
      </w:r>
    </w:p>
    <w:p w:rsidR="00E65306" w:rsidRDefault="00E65306" w:rsidP="00E6530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y =  ln(x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</w:p>
    <w:p w:rsidR="00E65306" w:rsidRDefault="00E65306" w:rsidP="00E65306">
      <w:pPr>
        <w:pStyle w:val="ListParagraph"/>
        <w:ind w:left="360"/>
        <w:rPr>
          <w:sz w:val="28"/>
          <w:szCs w:val="28"/>
        </w:rPr>
      </w:pPr>
    </w:p>
    <w:p w:rsidR="00E65306" w:rsidRDefault="00E65306" w:rsidP="00E65306">
      <w:pPr>
        <w:numPr>
          <w:ilvl w:val="0"/>
          <w:numId w:val="7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>y = ln(ln(x)</w:t>
      </w:r>
    </w:p>
    <w:p w:rsidR="00E65306" w:rsidRDefault="00E65306" w:rsidP="00E65306">
      <w:pPr>
        <w:pStyle w:val="ListParagraph"/>
        <w:spacing w:line="360" w:lineRule="auto"/>
        <w:rPr>
          <w:sz w:val="28"/>
          <w:szCs w:val="28"/>
        </w:rPr>
      </w:pPr>
    </w:p>
    <w:p w:rsidR="00E65306" w:rsidRDefault="00E65306" w:rsidP="00E65306">
      <w:pPr>
        <w:numPr>
          <w:ilvl w:val="0"/>
          <w:numId w:val="7"/>
        </w:numPr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y = ln(ln(</w:t>
      </w:r>
      <w:proofErr w:type="spellStart"/>
      <w:r>
        <w:rPr>
          <w:sz w:val="28"/>
          <w:szCs w:val="28"/>
        </w:rPr>
        <w:t>lnx</w:t>
      </w:r>
      <w:proofErr w:type="spellEnd"/>
      <w:r>
        <w:rPr>
          <w:sz w:val="28"/>
          <w:szCs w:val="28"/>
        </w:rPr>
        <w:t>))</w:t>
      </w:r>
    </w:p>
    <w:p w:rsidR="00E65306" w:rsidRDefault="00E65306" w:rsidP="00E65306">
      <w:pPr>
        <w:pStyle w:val="ListParagraph"/>
        <w:rPr>
          <w:sz w:val="28"/>
          <w:szCs w:val="28"/>
        </w:rPr>
      </w:pPr>
    </w:p>
    <w:p w:rsidR="00E65306" w:rsidRDefault="00E65306" w:rsidP="003547EC">
      <w:pPr>
        <w:numPr>
          <w:ilvl w:val="0"/>
          <w:numId w:val="7"/>
        </w:numPr>
        <w:spacing w:line="360" w:lineRule="auto"/>
        <w:ind w:left="720" w:firstLine="0"/>
        <w:rPr>
          <w:sz w:val="28"/>
          <w:szCs w:val="28"/>
        </w:rPr>
      </w:pPr>
      <w:r w:rsidRPr="00E65306">
        <w:rPr>
          <w:sz w:val="28"/>
          <w:szCs w:val="28"/>
        </w:rPr>
        <w:t xml:space="preserve">y = </w:t>
      </w:r>
      <w:proofErr w:type="spellStart"/>
      <w:r w:rsidRPr="00E65306">
        <w:rPr>
          <w:sz w:val="28"/>
          <w:szCs w:val="28"/>
        </w:rPr>
        <w:t>cosh</w:t>
      </w:r>
      <w:proofErr w:type="spellEnd"/>
      <w:r w:rsidRPr="00E65306">
        <w:rPr>
          <w:sz w:val="28"/>
          <w:szCs w:val="28"/>
        </w:rPr>
        <w:t>(</w:t>
      </w:r>
      <w:proofErr w:type="spellStart"/>
      <w:r w:rsidRPr="00E65306">
        <w:rPr>
          <w:sz w:val="28"/>
          <w:szCs w:val="28"/>
        </w:rPr>
        <w:t>sinh</w:t>
      </w:r>
      <w:proofErr w:type="spellEnd"/>
      <w:r w:rsidRPr="00E65306">
        <w:rPr>
          <w:sz w:val="28"/>
          <w:szCs w:val="28"/>
        </w:rPr>
        <w:t xml:space="preserve">(3x+1))  </w:t>
      </w:r>
    </w:p>
    <w:p w:rsidR="00E65306" w:rsidRPr="00E65306" w:rsidRDefault="00E65306" w:rsidP="00E65306">
      <w:pPr>
        <w:spacing w:line="360" w:lineRule="auto"/>
        <w:rPr>
          <w:sz w:val="28"/>
          <w:szCs w:val="28"/>
        </w:rPr>
      </w:pPr>
    </w:p>
    <w:p w:rsidR="00E65306" w:rsidRDefault="00E65306" w:rsidP="00E65306">
      <w:pPr>
        <w:numPr>
          <w:ilvl w:val="0"/>
          <w:numId w:val="7"/>
        </w:numPr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y = cos(sec(x))</w:t>
      </w:r>
    </w:p>
    <w:p w:rsidR="00E65306" w:rsidRDefault="00E65306" w:rsidP="00E65306">
      <w:pPr>
        <w:pStyle w:val="ListParagraph"/>
        <w:rPr>
          <w:sz w:val="28"/>
          <w:szCs w:val="28"/>
        </w:rPr>
      </w:pPr>
    </w:p>
    <w:p w:rsidR="00E65306" w:rsidRDefault="00E65306" w:rsidP="00E65306">
      <w:pPr>
        <w:numPr>
          <w:ilvl w:val="0"/>
          <w:numId w:val="7"/>
        </w:numPr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y = tan(1/x)</w:t>
      </w:r>
    </w:p>
    <w:p w:rsidR="00E65306" w:rsidRPr="007C2C53" w:rsidRDefault="00E65306">
      <w:pPr>
        <w:rPr>
          <w:sz w:val="28"/>
          <w:szCs w:val="28"/>
          <w:lang w:val="es-MX"/>
        </w:rPr>
      </w:pPr>
    </w:p>
    <w:p w:rsidR="00351BAB" w:rsidRPr="00D812C6" w:rsidRDefault="00E6530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9</w:t>
      </w:r>
      <w:r w:rsidR="00997499">
        <w:rPr>
          <w:sz w:val="28"/>
          <w:szCs w:val="28"/>
          <w:lang w:val="es-MX"/>
        </w:rPr>
        <w:t xml:space="preserve">.    </w:t>
      </w:r>
      <w:proofErr w:type="spellStart"/>
      <w:r w:rsidR="00351BAB" w:rsidRPr="00351BAB">
        <w:rPr>
          <w:sz w:val="28"/>
          <w:szCs w:val="28"/>
          <w:lang w:val="es-MX"/>
        </w:rPr>
        <w:t>Let</w:t>
      </w:r>
      <w:proofErr w:type="spellEnd"/>
      <w:r w:rsidR="00351BAB" w:rsidRPr="00351BAB">
        <w:rPr>
          <w:sz w:val="28"/>
          <w:szCs w:val="28"/>
          <w:lang w:val="es-MX"/>
        </w:rPr>
        <w:t xml:space="preserve"> y = u</w:t>
      </w:r>
      <w:r w:rsidR="00351BAB" w:rsidRPr="00351BAB">
        <w:rPr>
          <w:sz w:val="28"/>
          <w:szCs w:val="28"/>
          <w:vertAlign w:val="superscript"/>
          <w:lang w:val="es-MX"/>
        </w:rPr>
        <w:t>3</w:t>
      </w:r>
      <w:r w:rsidR="00351BAB" w:rsidRPr="00351BAB">
        <w:rPr>
          <w:sz w:val="28"/>
          <w:szCs w:val="28"/>
          <w:lang w:val="es-MX"/>
        </w:rPr>
        <w:t xml:space="preserve"> + 1 and u = </w:t>
      </w:r>
      <w:r w:rsidR="00351BAB">
        <w:rPr>
          <w:sz w:val="28"/>
          <w:szCs w:val="28"/>
          <w:lang w:val="es-MX"/>
        </w:rPr>
        <w:t xml:space="preserve">5 </w:t>
      </w:r>
      <w:r w:rsidR="00351BAB" w:rsidRPr="00351BAB">
        <w:rPr>
          <w:sz w:val="28"/>
          <w:szCs w:val="28"/>
          <w:lang w:val="es-MX"/>
        </w:rPr>
        <w:t>sin x</w:t>
      </w:r>
      <w:r w:rsidR="00351BAB">
        <w:rPr>
          <w:sz w:val="28"/>
          <w:szCs w:val="28"/>
          <w:lang w:val="es-MX"/>
        </w:rPr>
        <w:t xml:space="preserve">.   </w:t>
      </w:r>
      <w:r>
        <w:rPr>
          <w:sz w:val="28"/>
          <w:szCs w:val="28"/>
          <w:lang w:val="pl-PL"/>
        </w:rPr>
        <w:t>Using the chain rule, c</w:t>
      </w:r>
      <w:r w:rsidR="00351BAB" w:rsidRPr="006D110C">
        <w:rPr>
          <w:sz w:val="28"/>
          <w:szCs w:val="28"/>
          <w:lang w:val="pl-PL"/>
        </w:rPr>
        <w:t>ompute dy/dx</w:t>
      </w:r>
    </w:p>
    <w:p w:rsidR="00351BAB" w:rsidRPr="006D110C" w:rsidRDefault="00351BAB">
      <w:pPr>
        <w:rPr>
          <w:sz w:val="28"/>
          <w:szCs w:val="28"/>
          <w:lang w:val="pl-PL"/>
        </w:rPr>
      </w:pPr>
      <w:r w:rsidRPr="006D110C">
        <w:rPr>
          <w:sz w:val="28"/>
          <w:szCs w:val="28"/>
          <w:lang w:val="pl-PL"/>
        </w:rPr>
        <w:t xml:space="preserve"> </w:t>
      </w:r>
    </w:p>
    <w:p w:rsidR="00351BAB" w:rsidRPr="006D110C" w:rsidRDefault="00E65306">
      <w:pPr>
        <w:rPr>
          <w:sz w:val="28"/>
          <w:szCs w:val="28"/>
        </w:rPr>
      </w:pPr>
      <w:r>
        <w:rPr>
          <w:sz w:val="28"/>
          <w:szCs w:val="28"/>
          <w:lang w:val="pl-PL"/>
        </w:rPr>
        <w:t>10</w:t>
      </w:r>
      <w:r w:rsidR="00351BAB" w:rsidRPr="00351BAB">
        <w:rPr>
          <w:sz w:val="28"/>
          <w:szCs w:val="28"/>
          <w:lang w:val="pl-PL"/>
        </w:rPr>
        <w:t>.   Let  z = sin u and u = 5 + e</w:t>
      </w:r>
      <w:r w:rsidR="00351BAB">
        <w:rPr>
          <w:sz w:val="28"/>
          <w:szCs w:val="28"/>
          <w:vertAlign w:val="superscript"/>
          <w:lang w:val="pl-PL"/>
        </w:rPr>
        <w:t>x</w:t>
      </w:r>
      <w:r w:rsidR="00351BAB">
        <w:rPr>
          <w:sz w:val="28"/>
          <w:szCs w:val="28"/>
          <w:lang w:val="pl-PL"/>
        </w:rPr>
        <w:t xml:space="preserve">.   </w:t>
      </w:r>
      <w:r w:rsidR="00A73032" w:rsidRPr="006D110C">
        <w:rPr>
          <w:sz w:val="28"/>
          <w:szCs w:val="28"/>
        </w:rPr>
        <w:t>Compute</w:t>
      </w:r>
      <w:r w:rsidR="00351BAB" w:rsidRPr="006D110C">
        <w:rPr>
          <w:sz w:val="28"/>
          <w:szCs w:val="28"/>
        </w:rPr>
        <w:t xml:space="preserve"> </w:t>
      </w:r>
      <w:proofErr w:type="spellStart"/>
      <w:r w:rsidR="00351BAB" w:rsidRPr="006D110C">
        <w:rPr>
          <w:sz w:val="28"/>
          <w:szCs w:val="28"/>
        </w:rPr>
        <w:t>dz</w:t>
      </w:r>
      <w:proofErr w:type="spellEnd"/>
      <w:r w:rsidR="00351BAB" w:rsidRPr="006D110C">
        <w:rPr>
          <w:sz w:val="28"/>
          <w:szCs w:val="28"/>
        </w:rPr>
        <w:t>/dx.</w:t>
      </w:r>
    </w:p>
    <w:p w:rsidR="00351BAB" w:rsidRDefault="00351BAB">
      <w:pPr>
        <w:rPr>
          <w:sz w:val="28"/>
          <w:szCs w:val="28"/>
        </w:rPr>
      </w:pPr>
    </w:p>
    <w:p w:rsidR="00387294" w:rsidRDefault="00E653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387294">
        <w:rPr>
          <w:sz w:val="28"/>
          <w:szCs w:val="28"/>
        </w:rPr>
        <w:t xml:space="preserve">.  </w:t>
      </w:r>
      <w:r w:rsidR="00387294" w:rsidRPr="00194A4B">
        <w:rPr>
          <w:position w:val="-10"/>
          <w:sz w:val="28"/>
          <w:szCs w:val="28"/>
          <w:vertAlign w:val="subscript"/>
        </w:rPr>
        <w:object w:dxaOrig="1499" w:dyaOrig="400">
          <v:shape id="_x0000_i1025" type="#_x0000_t75" style="width:99.75pt;height:27pt" o:ole="">
            <v:imagedata r:id="rId21" o:title=""/>
          </v:shape>
          <o:OLEObject Type="Embed" ProgID="Equation.3" ShapeID="_x0000_i1025" DrawAspect="Content" ObjectID="_1505107665" r:id="rId22"/>
        </w:object>
      </w:r>
      <w:r w:rsidR="00A73032">
        <w:rPr>
          <w:sz w:val="28"/>
          <w:szCs w:val="28"/>
        </w:rPr>
        <w:t xml:space="preserve"> </w:t>
      </w:r>
      <w:r w:rsidR="00387294">
        <w:rPr>
          <w:sz w:val="28"/>
          <w:szCs w:val="28"/>
        </w:rPr>
        <w:t xml:space="preserve">Compute f </w:t>
      </w:r>
      <w:r w:rsidR="00387294">
        <w:rPr>
          <w:sz w:val="28"/>
          <w:szCs w:val="28"/>
          <w:vertAlign w:val="superscript"/>
        </w:rPr>
        <w:t>(2</w:t>
      </w:r>
      <w:proofErr w:type="gramStart"/>
      <w:r w:rsidR="00387294">
        <w:rPr>
          <w:sz w:val="28"/>
          <w:szCs w:val="28"/>
          <w:vertAlign w:val="superscript"/>
        </w:rPr>
        <w:t>)</w:t>
      </w:r>
      <w:r w:rsidR="00387294">
        <w:rPr>
          <w:sz w:val="28"/>
          <w:szCs w:val="28"/>
        </w:rPr>
        <w:t>(</w:t>
      </w:r>
      <w:proofErr w:type="gramEnd"/>
      <w:r w:rsidR="00387294">
        <w:rPr>
          <w:sz w:val="28"/>
          <w:szCs w:val="28"/>
        </w:rPr>
        <w:t xml:space="preserve">x), the second derivative of </w:t>
      </w:r>
      <w:r w:rsidR="00387294">
        <w:rPr>
          <w:i/>
          <w:sz w:val="28"/>
          <w:szCs w:val="28"/>
        </w:rPr>
        <w:t>f</w:t>
      </w:r>
      <w:r w:rsidR="00387294">
        <w:rPr>
          <w:sz w:val="28"/>
          <w:szCs w:val="28"/>
        </w:rPr>
        <w:t>.</w:t>
      </w:r>
    </w:p>
    <w:p w:rsidR="00351BAB" w:rsidRDefault="00351BAB">
      <w:pPr>
        <w:rPr>
          <w:sz w:val="28"/>
          <w:szCs w:val="28"/>
        </w:rPr>
      </w:pPr>
    </w:p>
    <w:p w:rsidR="00387294" w:rsidRDefault="00E6530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87294">
        <w:rPr>
          <w:sz w:val="28"/>
          <w:szCs w:val="28"/>
        </w:rPr>
        <w:t xml:space="preserve">.   </w:t>
      </w:r>
      <w:r w:rsidR="00D812C6">
        <w:rPr>
          <w:sz w:val="28"/>
          <w:szCs w:val="28"/>
        </w:rPr>
        <w:t>Let g</w:t>
      </w:r>
      <w:r w:rsidR="006653EF">
        <w:rPr>
          <w:sz w:val="28"/>
          <w:szCs w:val="28"/>
        </w:rPr>
        <w:t xml:space="preserve">(x) = </w:t>
      </w:r>
      <w:proofErr w:type="gramStart"/>
      <w:r w:rsidR="006653EF">
        <w:rPr>
          <w:sz w:val="28"/>
          <w:szCs w:val="28"/>
        </w:rPr>
        <w:t>cos</w:t>
      </w:r>
      <w:r w:rsidR="00A73032">
        <w:rPr>
          <w:sz w:val="28"/>
          <w:szCs w:val="28"/>
        </w:rPr>
        <w:t>(</w:t>
      </w:r>
      <w:proofErr w:type="gramEnd"/>
      <w:r w:rsidR="00A73032">
        <w:rPr>
          <w:sz w:val="28"/>
          <w:szCs w:val="28"/>
        </w:rPr>
        <w:t xml:space="preserve">5x).  </w:t>
      </w:r>
      <w:r w:rsidR="00387294">
        <w:rPr>
          <w:sz w:val="28"/>
          <w:szCs w:val="28"/>
        </w:rPr>
        <w:t xml:space="preserve">Compute </w:t>
      </w:r>
      <w:proofErr w:type="gramStart"/>
      <w:r w:rsidR="00387294">
        <w:rPr>
          <w:sz w:val="28"/>
          <w:szCs w:val="28"/>
        </w:rPr>
        <w:t>g</w:t>
      </w:r>
      <w:r w:rsidR="00387294">
        <w:rPr>
          <w:sz w:val="28"/>
          <w:szCs w:val="28"/>
          <w:vertAlign w:val="superscript"/>
        </w:rPr>
        <w:t>(</w:t>
      </w:r>
      <w:proofErr w:type="gramEnd"/>
      <w:r w:rsidR="00387294">
        <w:rPr>
          <w:sz w:val="28"/>
          <w:szCs w:val="28"/>
          <w:vertAlign w:val="superscript"/>
        </w:rPr>
        <w:t>20</w:t>
      </w:r>
      <w:r w:rsidR="00351BAB">
        <w:rPr>
          <w:sz w:val="28"/>
          <w:szCs w:val="28"/>
          <w:vertAlign w:val="superscript"/>
        </w:rPr>
        <w:t>1</w:t>
      </w:r>
      <w:r w:rsidR="00C648B1">
        <w:rPr>
          <w:sz w:val="28"/>
          <w:szCs w:val="28"/>
          <w:vertAlign w:val="superscript"/>
        </w:rPr>
        <w:t>5</w:t>
      </w:r>
      <w:r w:rsidR="00387294">
        <w:rPr>
          <w:sz w:val="28"/>
          <w:szCs w:val="28"/>
          <w:vertAlign w:val="superscript"/>
        </w:rPr>
        <w:t>)</w:t>
      </w:r>
      <w:r w:rsidR="00387294">
        <w:rPr>
          <w:sz w:val="28"/>
          <w:szCs w:val="28"/>
        </w:rPr>
        <w:t>(x).</w:t>
      </w:r>
    </w:p>
    <w:p w:rsidR="0001796F" w:rsidRDefault="0001796F">
      <w:pPr>
        <w:rPr>
          <w:sz w:val="28"/>
          <w:szCs w:val="28"/>
        </w:rPr>
      </w:pPr>
    </w:p>
    <w:p w:rsidR="00452D36" w:rsidRDefault="0001796F" w:rsidP="0001796F">
      <w:pPr>
        <w:spacing w:line="360" w:lineRule="auto"/>
        <w:textAlignment w:val="baseline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13.   </w:t>
      </w:r>
      <w:r w:rsidR="00452D36">
        <w:rPr>
          <w:color w:val="800000"/>
          <w:sz w:val="28"/>
          <w:szCs w:val="28"/>
        </w:rPr>
        <w:t>(</w:t>
      </w:r>
      <w:proofErr w:type="gramStart"/>
      <w:r w:rsidR="00452D36">
        <w:rPr>
          <w:color w:val="800000"/>
          <w:sz w:val="28"/>
          <w:szCs w:val="28"/>
        </w:rPr>
        <w:t>a</w:t>
      </w:r>
      <w:proofErr w:type="gramEnd"/>
      <w:r w:rsidR="00452D36">
        <w:rPr>
          <w:color w:val="800000"/>
          <w:sz w:val="28"/>
          <w:szCs w:val="28"/>
        </w:rPr>
        <w:t>)  Given</w:t>
      </w:r>
      <w:r w:rsidR="00452D36" w:rsidRPr="00ED3793">
        <w:rPr>
          <w:color w:val="800000"/>
          <w:sz w:val="28"/>
          <w:szCs w:val="28"/>
        </w:rPr>
        <w:t xml:space="preserve"> </w:t>
      </w:r>
      <w:r w:rsidR="00452D36" w:rsidRPr="00ED3793">
        <w:rPr>
          <w:color w:val="800000"/>
          <w:position w:val="-24"/>
          <w:sz w:val="28"/>
          <w:szCs w:val="28"/>
        </w:rPr>
        <w:object w:dxaOrig="859" w:dyaOrig="620">
          <v:shape id="_x0000_i1034" type="#_x0000_t75" style="width:47.25pt;height:34.5pt" o:ole="">
            <v:imagedata r:id="rId23" o:title=""/>
          </v:shape>
          <o:OLEObject Type="Embed" ProgID="Equation.3" ShapeID="_x0000_i1034" DrawAspect="Content" ObjectID="_1505107666" r:id="rId24"/>
        </w:object>
      </w:r>
      <w:r w:rsidR="00452D36" w:rsidRPr="00ED3793">
        <w:rPr>
          <w:color w:val="800000"/>
          <w:sz w:val="28"/>
          <w:szCs w:val="28"/>
        </w:rPr>
        <w:t>, compute d</w:t>
      </w:r>
      <w:r w:rsidR="00452D36" w:rsidRPr="00ED3793">
        <w:rPr>
          <w:color w:val="800000"/>
          <w:sz w:val="28"/>
          <w:szCs w:val="28"/>
          <w:vertAlign w:val="superscript"/>
        </w:rPr>
        <w:t>2</w:t>
      </w:r>
      <w:r w:rsidR="00452D36" w:rsidRPr="00ED3793">
        <w:rPr>
          <w:color w:val="800000"/>
          <w:sz w:val="28"/>
          <w:szCs w:val="28"/>
        </w:rPr>
        <w:t>y/dx</w:t>
      </w:r>
      <w:r w:rsidR="00452D36" w:rsidRPr="00ED3793">
        <w:rPr>
          <w:color w:val="800000"/>
          <w:sz w:val="28"/>
          <w:szCs w:val="28"/>
          <w:vertAlign w:val="superscript"/>
        </w:rPr>
        <w:t>2</w:t>
      </w:r>
      <w:r w:rsidR="00452D36">
        <w:rPr>
          <w:color w:val="800000"/>
          <w:sz w:val="28"/>
          <w:szCs w:val="28"/>
        </w:rPr>
        <w:t>.</w:t>
      </w:r>
      <w:r w:rsidR="00452D36" w:rsidRPr="00ED3793">
        <w:rPr>
          <w:color w:val="800000"/>
          <w:sz w:val="28"/>
          <w:szCs w:val="28"/>
        </w:rPr>
        <w:t xml:space="preserve"> </w:t>
      </w:r>
    </w:p>
    <w:p w:rsidR="00452D36" w:rsidRDefault="00452D36" w:rsidP="00452D36">
      <w:pPr>
        <w:spacing w:line="480" w:lineRule="auto"/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(b)    Given y = </w:t>
      </w:r>
      <w:proofErr w:type="gramStart"/>
      <w:r>
        <w:rPr>
          <w:color w:val="800000"/>
          <w:sz w:val="28"/>
          <w:szCs w:val="28"/>
        </w:rPr>
        <w:t>5</w:t>
      </w:r>
      <w:r>
        <w:rPr>
          <w:color w:val="800000"/>
          <w:sz w:val="28"/>
          <w:szCs w:val="28"/>
          <w:vertAlign w:val="superscript"/>
        </w:rPr>
        <w:t>x</w:t>
      </w:r>
      <w:r>
        <w:rPr>
          <w:color w:val="800000"/>
          <w:sz w:val="28"/>
          <w:szCs w:val="28"/>
        </w:rPr>
        <w:t xml:space="preserve"> ,</w:t>
      </w:r>
      <w:proofErr w:type="gramEnd"/>
      <w:r>
        <w:rPr>
          <w:color w:val="800000"/>
          <w:sz w:val="28"/>
          <w:szCs w:val="28"/>
        </w:rPr>
        <w:t xml:space="preserve"> compute </w:t>
      </w:r>
      <w:proofErr w:type="spellStart"/>
      <w:r>
        <w:rPr>
          <w:color w:val="800000"/>
          <w:sz w:val="28"/>
          <w:szCs w:val="28"/>
        </w:rPr>
        <w:t>dy</w:t>
      </w:r>
      <w:proofErr w:type="spellEnd"/>
      <w:r>
        <w:rPr>
          <w:color w:val="800000"/>
          <w:sz w:val="28"/>
          <w:szCs w:val="28"/>
        </w:rPr>
        <w:t>/dx.</w:t>
      </w:r>
    </w:p>
    <w:p w:rsidR="00452D36" w:rsidRPr="00ED3793" w:rsidRDefault="00452D36" w:rsidP="00452D36">
      <w:pPr>
        <w:spacing w:line="360" w:lineRule="auto"/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(c)    Given y = log</w:t>
      </w:r>
      <w:r>
        <w:rPr>
          <w:color w:val="800000"/>
          <w:sz w:val="28"/>
          <w:szCs w:val="28"/>
          <w:vertAlign w:val="subscript"/>
        </w:rPr>
        <w:t>13</w:t>
      </w:r>
      <w:r>
        <w:rPr>
          <w:color w:val="800000"/>
          <w:sz w:val="28"/>
          <w:szCs w:val="28"/>
        </w:rPr>
        <w:t xml:space="preserve"> x, find </w:t>
      </w:r>
      <w:proofErr w:type="spellStart"/>
      <w:r>
        <w:rPr>
          <w:color w:val="800000"/>
          <w:sz w:val="28"/>
          <w:szCs w:val="28"/>
        </w:rPr>
        <w:t>dy</w:t>
      </w:r>
      <w:proofErr w:type="spellEnd"/>
      <w:r>
        <w:rPr>
          <w:color w:val="800000"/>
          <w:sz w:val="28"/>
          <w:szCs w:val="28"/>
        </w:rPr>
        <w:t>/dx.</w:t>
      </w:r>
    </w:p>
    <w:p w:rsidR="00387294" w:rsidRDefault="00387294">
      <w:pPr>
        <w:rPr>
          <w:sz w:val="28"/>
          <w:szCs w:val="28"/>
        </w:rPr>
      </w:pPr>
    </w:p>
    <w:p w:rsidR="00956A9D" w:rsidRDefault="00956A9D" w:rsidP="00956A9D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14.  Sketch the graph of each of the following functions, using the first two stages of our plan.</w:t>
      </w:r>
    </w:p>
    <w:p w:rsidR="00956A9D" w:rsidRDefault="00956A9D" w:rsidP="00956A9D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Be sure to identify the domain first.</w:t>
      </w:r>
    </w:p>
    <w:p w:rsidR="00956A9D" w:rsidRDefault="00956A9D" w:rsidP="00956A9D">
      <w:pPr>
        <w:spacing w:before="100" w:beforeAutospacing="1" w:after="100" w:afterAutospacing="1" w:line="360" w:lineRule="auto"/>
        <w:ind w:firstLine="5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(a)  </w:t>
      </w:r>
      <w:proofErr w:type="gramStart"/>
      <w:r>
        <w:rPr>
          <w:bCs/>
          <w:sz w:val="28"/>
          <w:szCs w:val="28"/>
        </w:rPr>
        <w:t>y</w:t>
      </w:r>
      <w:proofErr w:type="gramEnd"/>
      <w:r>
        <w:rPr>
          <w:bCs/>
          <w:sz w:val="28"/>
          <w:szCs w:val="28"/>
        </w:rPr>
        <w:t xml:space="preserve"> = x +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/x  </w:t>
      </w:r>
    </w:p>
    <w:p w:rsidR="00956A9D" w:rsidRDefault="00956A9D" w:rsidP="00956A9D">
      <w:pPr>
        <w:spacing w:before="100" w:beforeAutospacing="1" w:after="100" w:afterAutospacing="1" w:line="360" w:lineRule="auto"/>
        <w:ind w:left="576"/>
        <w:rPr>
          <w:bCs/>
          <w:sz w:val="28"/>
          <w:szCs w:val="28"/>
        </w:rPr>
      </w:pPr>
      <w:r w:rsidRPr="008C6FBD">
        <w:rPr>
          <w:bCs/>
          <w:position w:val="-10"/>
          <w:sz w:val="28"/>
          <w:szCs w:val="28"/>
          <w:lang w:val="es-MX"/>
        </w:rPr>
        <w:object w:dxaOrig="1660" w:dyaOrig="420">
          <v:shape id="_x0000_i1035" type="#_x0000_t75" style="width:95.25pt;height:24pt" o:ole="">
            <v:imagedata r:id="rId25" o:title=""/>
          </v:shape>
          <o:OLEObject Type="Embed" ProgID="Equation.3" ShapeID="_x0000_i1035" DrawAspect="Content" ObjectID="_1505107667" r:id="rId26"/>
        </w:object>
      </w:r>
      <w:r>
        <w:rPr>
          <w:bCs/>
          <w:sz w:val="28"/>
          <w:szCs w:val="28"/>
        </w:rPr>
        <w:t xml:space="preserve"> </w:t>
      </w:r>
    </w:p>
    <w:p w:rsidR="00956A9D" w:rsidRDefault="00956A9D" w:rsidP="00956A9D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8C6FBD">
        <w:rPr>
          <w:bCs/>
          <w:position w:val="-10"/>
          <w:sz w:val="28"/>
          <w:szCs w:val="28"/>
          <w:lang w:val="es-MX"/>
        </w:rPr>
        <w:object w:dxaOrig="1820" w:dyaOrig="360">
          <v:shape id="_x0000_i1036" type="#_x0000_t75" style="width:104.25pt;height:20.25pt" o:ole="">
            <v:imagedata r:id="rId27" o:title=""/>
          </v:shape>
          <o:OLEObject Type="Embed" ProgID="Equation.3" ShapeID="_x0000_i1036" DrawAspect="Content" ObjectID="_1505107668" r:id="rId28"/>
        </w:object>
      </w:r>
    </w:p>
    <w:p w:rsidR="00956A9D" w:rsidRDefault="00956A9D" w:rsidP="00956A9D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8C6FBD">
        <w:rPr>
          <w:bCs/>
          <w:position w:val="-10"/>
          <w:sz w:val="28"/>
          <w:szCs w:val="28"/>
          <w:lang w:val="es-MX"/>
        </w:rPr>
        <w:object w:dxaOrig="2160" w:dyaOrig="360">
          <v:shape id="_x0000_i1037" type="#_x0000_t75" style="width:123pt;height:20.25pt" o:ole="">
            <v:imagedata r:id="rId29" o:title=""/>
          </v:shape>
          <o:OLEObject Type="Embed" ProgID="Equation.3" ShapeID="_x0000_i1037" DrawAspect="Content" ObjectID="_1505107669" r:id="rId30"/>
        </w:object>
      </w:r>
    </w:p>
    <w:p w:rsidR="00956A9D" w:rsidRDefault="00956A9D" w:rsidP="00956A9D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8C6FBD">
        <w:rPr>
          <w:bCs/>
          <w:position w:val="-10"/>
          <w:sz w:val="28"/>
          <w:szCs w:val="28"/>
          <w:lang w:val="es-MX"/>
        </w:rPr>
        <w:object w:dxaOrig="2060" w:dyaOrig="360">
          <v:shape id="_x0000_i1038" type="#_x0000_t75" style="width:117.75pt;height:20.25pt" o:ole="">
            <v:imagedata r:id="rId31" o:title=""/>
          </v:shape>
          <o:OLEObject Type="Embed" ProgID="Equation.3" ShapeID="_x0000_i1038" DrawAspect="Content" ObjectID="_1505107670" r:id="rId32"/>
        </w:object>
      </w:r>
    </w:p>
    <w:p w:rsidR="00956A9D" w:rsidRDefault="00956A9D" w:rsidP="00956A9D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B0219E">
        <w:rPr>
          <w:bCs/>
          <w:position w:val="-24"/>
          <w:sz w:val="28"/>
          <w:szCs w:val="28"/>
          <w:lang w:val="es-MX"/>
        </w:rPr>
        <w:object w:dxaOrig="1719" w:dyaOrig="620">
          <v:shape id="_x0000_i1039" type="#_x0000_t75" style="width:98.25pt;height:35.25pt" o:ole="">
            <v:imagedata r:id="rId33" o:title=""/>
          </v:shape>
          <o:OLEObject Type="Embed" ProgID="Equation.3" ShapeID="_x0000_i1039" DrawAspect="Content" ObjectID="_1505107671" r:id="rId34"/>
        </w:object>
      </w:r>
    </w:p>
    <w:p w:rsidR="00387294" w:rsidRDefault="00387294">
      <w:pPr>
        <w:rPr>
          <w:sz w:val="28"/>
          <w:szCs w:val="28"/>
        </w:rPr>
      </w:pPr>
    </w:p>
    <w:p w:rsidR="00352D49" w:rsidRDefault="007C2C53" w:rsidP="007C2C53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956A9D">
        <w:rPr>
          <w:sz w:val="28"/>
          <w:szCs w:val="28"/>
        </w:rPr>
        <w:t>5</w:t>
      </w:r>
      <w:r w:rsidR="00DC6F78">
        <w:rPr>
          <w:sz w:val="28"/>
          <w:szCs w:val="28"/>
        </w:rPr>
        <w:t xml:space="preserve">.  </w:t>
      </w:r>
      <w:proofErr w:type="gramStart"/>
      <w:r w:rsidR="00DC6F78">
        <w:rPr>
          <w:sz w:val="28"/>
          <w:szCs w:val="28"/>
        </w:rPr>
        <w:t>Using</w:t>
      </w:r>
      <w:proofErr w:type="gramEnd"/>
      <w:r w:rsidR="00DC6F78">
        <w:rPr>
          <w:sz w:val="28"/>
          <w:szCs w:val="28"/>
        </w:rPr>
        <w:t xml:space="preserve"> </w:t>
      </w:r>
      <w:r w:rsidR="00DC6F78" w:rsidRPr="00DB67BA">
        <w:rPr>
          <w:i/>
          <w:color w:val="0000FF"/>
          <w:sz w:val="28"/>
          <w:szCs w:val="28"/>
        </w:rPr>
        <w:t>implicit differentiation</w:t>
      </w:r>
      <w:r w:rsidR="00DC6F78">
        <w:rPr>
          <w:sz w:val="28"/>
          <w:szCs w:val="28"/>
        </w:rPr>
        <w:t xml:space="preserve">, find </w:t>
      </w:r>
      <w:proofErr w:type="spellStart"/>
      <w:r w:rsidR="00DC6F78">
        <w:rPr>
          <w:sz w:val="28"/>
          <w:szCs w:val="28"/>
        </w:rPr>
        <w:t>dy</w:t>
      </w:r>
      <w:proofErr w:type="spellEnd"/>
      <w:r w:rsidR="00DC6F78">
        <w:rPr>
          <w:sz w:val="28"/>
          <w:szCs w:val="28"/>
        </w:rPr>
        <w:t>/dx for each of the following implicitly defined curves:</w:t>
      </w:r>
    </w:p>
    <w:p w:rsidR="00DC6F78" w:rsidRDefault="00DC6F78" w:rsidP="00A73032">
      <w:pPr>
        <w:spacing w:line="480" w:lineRule="auto"/>
        <w:ind w:left="720"/>
        <w:rPr>
          <w:sz w:val="28"/>
          <w:szCs w:val="28"/>
          <w:lang w:val="es-MX"/>
        </w:rPr>
      </w:pPr>
      <w:r w:rsidRPr="00DC6F78">
        <w:rPr>
          <w:sz w:val="28"/>
          <w:szCs w:val="28"/>
          <w:lang w:val="es-MX"/>
        </w:rPr>
        <w:t xml:space="preserve">(a)   </w:t>
      </w:r>
      <w:proofErr w:type="spellStart"/>
      <w:r w:rsidRPr="00DC6F78">
        <w:rPr>
          <w:sz w:val="28"/>
          <w:szCs w:val="28"/>
          <w:lang w:val="es-MX"/>
        </w:rPr>
        <w:t>xy</w:t>
      </w:r>
      <w:proofErr w:type="spellEnd"/>
      <w:r w:rsidRPr="00DC6F78">
        <w:rPr>
          <w:sz w:val="28"/>
          <w:szCs w:val="28"/>
          <w:lang w:val="es-MX"/>
        </w:rPr>
        <w:t xml:space="preserve"> + x + y = y sin x</w:t>
      </w:r>
    </w:p>
    <w:p w:rsidR="00DC6F78" w:rsidRDefault="00DC6F78" w:rsidP="00A73032">
      <w:pPr>
        <w:spacing w:line="480" w:lineRule="auto"/>
        <w:ind w:left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(b)   </w:t>
      </w:r>
      <w:r w:rsidR="00C648B1">
        <w:rPr>
          <w:sz w:val="28"/>
          <w:szCs w:val="28"/>
          <w:lang w:val="es-MX"/>
        </w:rPr>
        <w:t>tan</w:t>
      </w:r>
      <w:r>
        <w:rPr>
          <w:sz w:val="28"/>
          <w:szCs w:val="28"/>
          <w:lang w:val="es-MX"/>
        </w:rPr>
        <w:t xml:space="preserve"> x + </w:t>
      </w:r>
      <w:proofErr w:type="spellStart"/>
      <w:r w:rsidR="00C648B1">
        <w:rPr>
          <w:sz w:val="28"/>
          <w:szCs w:val="28"/>
          <w:lang w:val="es-MX"/>
        </w:rPr>
        <w:t>sec</w:t>
      </w:r>
      <w:proofErr w:type="spellEnd"/>
      <w:r>
        <w:rPr>
          <w:sz w:val="28"/>
          <w:szCs w:val="28"/>
          <w:lang w:val="es-MX"/>
        </w:rPr>
        <w:t xml:space="preserve"> y = x + y + 20</w:t>
      </w:r>
      <w:r w:rsidR="00351BAB">
        <w:rPr>
          <w:sz w:val="28"/>
          <w:szCs w:val="28"/>
          <w:lang w:val="es-MX"/>
        </w:rPr>
        <w:t>1</w:t>
      </w:r>
      <w:r w:rsidR="00C648B1">
        <w:rPr>
          <w:sz w:val="28"/>
          <w:szCs w:val="28"/>
          <w:lang w:val="es-MX"/>
        </w:rPr>
        <w:t>5</w:t>
      </w:r>
    </w:p>
    <w:p w:rsidR="00DC6F78" w:rsidRPr="006D110C" w:rsidRDefault="00DC6F78" w:rsidP="00A73032">
      <w:pPr>
        <w:spacing w:line="480" w:lineRule="auto"/>
        <w:ind w:left="720"/>
        <w:rPr>
          <w:sz w:val="28"/>
          <w:szCs w:val="28"/>
        </w:rPr>
      </w:pPr>
      <w:r w:rsidRPr="006D110C">
        <w:rPr>
          <w:sz w:val="28"/>
          <w:szCs w:val="28"/>
        </w:rPr>
        <w:t xml:space="preserve">(c)    </w:t>
      </w:r>
      <w:proofErr w:type="gramStart"/>
      <w:r w:rsidRPr="006D110C">
        <w:rPr>
          <w:sz w:val="28"/>
          <w:szCs w:val="28"/>
        </w:rPr>
        <w:t>xy</w:t>
      </w:r>
      <w:r w:rsidRPr="006D110C">
        <w:rPr>
          <w:sz w:val="28"/>
          <w:szCs w:val="28"/>
          <w:vertAlign w:val="superscript"/>
        </w:rPr>
        <w:t>4</w:t>
      </w:r>
      <w:proofErr w:type="gramEnd"/>
      <w:r w:rsidRPr="006D110C">
        <w:rPr>
          <w:sz w:val="28"/>
          <w:szCs w:val="28"/>
        </w:rPr>
        <w:t xml:space="preserve"> – tan x = </w:t>
      </w:r>
      <w:proofErr w:type="spellStart"/>
      <w:r w:rsidRPr="006D110C">
        <w:rPr>
          <w:sz w:val="28"/>
          <w:szCs w:val="28"/>
        </w:rPr>
        <w:t>e</w:t>
      </w:r>
      <w:r w:rsidRPr="006D110C">
        <w:rPr>
          <w:sz w:val="28"/>
          <w:szCs w:val="28"/>
          <w:vertAlign w:val="superscript"/>
        </w:rPr>
        <w:t>y</w:t>
      </w:r>
      <w:proofErr w:type="spellEnd"/>
      <w:r w:rsidRPr="006D110C">
        <w:rPr>
          <w:sz w:val="28"/>
          <w:szCs w:val="28"/>
        </w:rPr>
        <w:t xml:space="preserve"> + 1234</w:t>
      </w:r>
    </w:p>
    <w:p w:rsidR="000D489C" w:rsidRPr="006D110C" w:rsidRDefault="000D489C" w:rsidP="00352D49">
      <w:pPr>
        <w:rPr>
          <w:sz w:val="28"/>
          <w:szCs w:val="28"/>
        </w:rPr>
      </w:pPr>
    </w:p>
    <w:p w:rsidR="00D548B3" w:rsidRPr="00A26258" w:rsidRDefault="007C2C53" w:rsidP="00D548B3">
      <w:pPr>
        <w:spacing w:line="360" w:lineRule="auto"/>
        <w:ind w:left="720" w:hanging="720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>1</w:t>
      </w:r>
      <w:r w:rsidR="00956A9D">
        <w:rPr>
          <w:sz w:val="28"/>
          <w:szCs w:val="28"/>
        </w:rPr>
        <w:t>6</w:t>
      </w:r>
      <w:r w:rsidR="00352D49" w:rsidRPr="006D110C">
        <w:rPr>
          <w:sz w:val="28"/>
          <w:szCs w:val="28"/>
        </w:rPr>
        <w:t xml:space="preserve">.   </w:t>
      </w:r>
      <w:r w:rsidR="00D548B3">
        <w:rPr>
          <w:sz w:val="28"/>
          <w:szCs w:val="28"/>
        </w:rPr>
        <w:t xml:space="preserve">Find an equation of the tangent line to the </w:t>
      </w:r>
      <w:proofErr w:type="spellStart"/>
      <w:r w:rsidR="00D548B3" w:rsidRPr="00A26258">
        <w:rPr>
          <w:i/>
          <w:color w:val="C00000"/>
          <w:sz w:val="28"/>
          <w:szCs w:val="28"/>
        </w:rPr>
        <w:t>bifolium</w:t>
      </w:r>
      <w:proofErr w:type="spellEnd"/>
    </w:p>
    <w:p w:rsidR="00D548B3" w:rsidRPr="00D548B3" w:rsidRDefault="00D548B3" w:rsidP="007C2C53">
      <w:pPr>
        <w:spacing w:line="360" w:lineRule="auto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4x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+ 8x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 xml:space="preserve"> </w:t>
      </w:r>
      <w:r w:rsidRPr="00D548B3">
        <w:rPr>
          <w:sz w:val="28"/>
          <w:szCs w:val="28"/>
        </w:rPr>
        <w:t>+ 4y</w:t>
      </w:r>
      <w:r w:rsidRPr="00D548B3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r w:rsidRPr="00D548B3">
        <w:rPr>
          <w:sz w:val="28"/>
          <w:szCs w:val="28"/>
        </w:rPr>
        <w:t>= 0</w:t>
      </w:r>
    </w:p>
    <w:p w:rsidR="00D548B3" w:rsidRDefault="00D548B3" w:rsidP="007C2C53">
      <w:pPr>
        <w:spacing w:line="360" w:lineRule="auto"/>
        <w:ind w:left="1296" w:hanging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548B3">
        <w:rPr>
          <w:sz w:val="28"/>
          <w:szCs w:val="28"/>
        </w:rPr>
        <w:t>at</w:t>
      </w:r>
      <w:proofErr w:type="gramEnd"/>
      <w:r w:rsidRPr="00D548B3">
        <w:rPr>
          <w:sz w:val="28"/>
          <w:szCs w:val="28"/>
        </w:rPr>
        <w:t xml:space="preserve"> the point </w:t>
      </w:r>
      <w:r w:rsidR="00A26258">
        <w:rPr>
          <w:sz w:val="28"/>
          <w:szCs w:val="28"/>
        </w:rPr>
        <w:t xml:space="preserve">P = </w:t>
      </w:r>
      <w:r w:rsidRPr="00D548B3">
        <w:rPr>
          <w:sz w:val="28"/>
          <w:szCs w:val="28"/>
        </w:rPr>
        <w:t>(2, 1).</w:t>
      </w:r>
    </w:p>
    <w:p w:rsidR="00D548B3" w:rsidRDefault="00D548B3" w:rsidP="008D7036">
      <w:pPr>
        <w:spacing w:line="360" w:lineRule="auto"/>
        <w:ind w:left="720" w:hanging="720"/>
        <w:jc w:val="center"/>
        <w:rPr>
          <w:rStyle w:val="MathematicaFormatStandardForm"/>
        </w:rPr>
      </w:pPr>
    </w:p>
    <w:p w:rsidR="00DE33F3" w:rsidRDefault="00DE33F3" w:rsidP="008D7036">
      <w:pPr>
        <w:spacing w:line="360" w:lineRule="auto"/>
        <w:ind w:left="720" w:hanging="720"/>
        <w:jc w:val="center"/>
        <w:rPr>
          <w:rStyle w:val="MathematicaFormatStandardForm"/>
        </w:rPr>
      </w:pPr>
    </w:p>
    <w:p w:rsidR="00DE33F3" w:rsidRDefault="000803DC" w:rsidP="008D7036">
      <w:pPr>
        <w:spacing w:line="360" w:lineRule="auto"/>
        <w:ind w:left="720" w:hanging="720"/>
        <w:jc w:val="center"/>
        <w:rPr>
          <w:rStyle w:val="MathematicaFormatStandardForm"/>
        </w:rPr>
      </w:pPr>
      <w:r>
        <w:rPr>
          <w:rFonts w:ascii="Courier" w:hAnsi="Courier" w:cs="Courier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left:0;text-align:left;margin-left:375.75pt;margin-top:43.1pt;width:7.2pt;height:42.75pt;flip:y;z-index:1" o:connectortype="straight" strokecolor="#c00000" strokeweight="1.25pt"/>
        </w:pict>
      </w:r>
      <w:r>
        <w:rPr>
          <w:rFonts w:ascii="Courier" w:hAnsi="Courier" w:cs="Courier"/>
          <w:noProof/>
          <w:lang w:eastAsia="en-US"/>
        </w:rPr>
        <w:pict>
          <v:shape id="_x0000_s1188" type="#_x0000_t32" style="position:absolute;left:0;text-align:left;margin-left:361.9pt;margin-top:85.85pt;width:13.85pt;height:55.5pt;flip:x;z-index:2" o:connectortype="straight" strokecolor="#c00000" strokeweight="1.25pt"/>
        </w:pict>
      </w:r>
      <w:r>
        <w:rPr>
          <w:rStyle w:val="MathematicaFormatStandardForm"/>
        </w:rPr>
        <w:pict>
          <v:shape id="_x0000_i1026" type="#_x0000_t75" style="width:270pt;height:264pt">
            <v:imagedata r:id="rId35" o:title=""/>
          </v:shape>
        </w:pict>
      </w:r>
    </w:p>
    <w:p w:rsidR="00854F6D" w:rsidRDefault="00854F6D" w:rsidP="00A73032">
      <w:pPr>
        <w:pStyle w:val="NormalWeb"/>
        <w:spacing w:before="0" w:beforeAutospacing="0" w:after="0" w:afterAutospacing="0" w:line="360" w:lineRule="auto"/>
        <w:ind w:left="576" w:right="576"/>
        <w:jc w:val="center"/>
        <w:rPr>
          <w:b/>
          <w:bCs/>
        </w:rPr>
      </w:pPr>
    </w:p>
    <w:p w:rsidR="00956A9D" w:rsidRDefault="00956A9D" w:rsidP="00A73032">
      <w:pPr>
        <w:pStyle w:val="NormalWeb"/>
        <w:spacing w:before="0" w:beforeAutospacing="0" w:after="0" w:afterAutospacing="0" w:line="360" w:lineRule="auto"/>
        <w:ind w:left="576" w:right="576"/>
        <w:jc w:val="center"/>
        <w:rPr>
          <w:b/>
          <w:bCs/>
        </w:rPr>
      </w:pPr>
    </w:p>
    <w:p w:rsidR="00956A9D" w:rsidRDefault="00956A9D" w:rsidP="00A73032">
      <w:pPr>
        <w:pStyle w:val="NormalWeb"/>
        <w:spacing w:before="0" w:beforeAutospacing="0" w:after="0" w:afterAutospacing="0" w:line="360" w:lineRule="auto"/>
        <w:ind w:left="576" w:right="576"/>
        <w:jc w:val="center"/>
        <w:rPr>
          <w:b/>
          <w:bCs/>
        </w:rPr>
      </w:pPr>
    </w:p>
    <w:p w:rsidR="00956A9D" w:rsidRDefault="00956A9D" w:rsidP="00A73032">
      <w:pPr>
        <w:pStyle w:val="NormalWeb"/>
        <w:spacing w:before="0" w:beforeAutospacing="0" w:after="0" w:afterAutospacing="0" w:line="360" w:lineRule="auto"/>
        <w:ind w:left="576" w:right="576"/>
        <w:jc w:val="center"/>
        <w:rPr>
          <w:b/>
          <w:bCs/>
        </w:rPr>
      </w:pPr>
    </w:p>
    <w:p w:rsidR="007132FE" w:rsidRPr="001A7889" w:rsidRDefault="0059267B" w:rsidP="00956A9D">
      <w:pPr>
        <w:pStyle w:val="NormalWeb"/>
        <w:spacing w:before="0" w:beforeAutospacing="0" w:after="0" w:afterAutospacing="0" w:line="360" w:lineRule="auto"/>
        <w:ind w:left="576" w:right="576"/>
        <w:rPr>
          <w:i/>
          <w:color w:val="0000FF"/>
          <w:sz w:val="26"/>
          <w:szCs w:val="26"/>
        </w:rPr>
      </w:pPr>
      <w:r w:rsidRPr="001A7889">
        <w:rPr>
          <w:i/>
          <w:color w:val="0000FF"/>
          <w:sz w:val="26"/>
          <w:szCs w:val="26"/>
        </w:rPr>
        <w:t>Who has not b</w:t>
      </w:r>
      <w:r w:rsidR="006D110C">
        <w:rPr>
          <w:i/>
          <w:color w:val="0000FF"/>
          <w:sz w:val="26"/>
          <w:szCs w:val="26"/>
        </w:rPr>
        <w:t>e</w:t>
      </w:r>
      <w:r w:rsidRPr="001A7889">
        <w:rPr>
          <w:i/>
          <w:color w:val="0000FF"/>
          <w:sz w:val="26"/>
          <w:szCs w:val="26"/>
        </w:rPr>
        <w:t>e</w:t>
      </w:r>
      <w:r w:rsidR="006D110C">
        <w:rPr>
          <w:i/>
          <w:color w:val="0000FF"/>
          <w:sz w:val="26"/>
          <w:szCs w:val="26"/>
        </w:rPr>
        <w:t>n</w:t>
      </w:r>
      <w:r w:rsidRPr="001A7889">
        <w:rPr>
          <w:i/>
          <w:color w:val="0000FF"/>
          <w:sz w:val="26"/>
          <w:szCs w:val="26"/>
        </w:rPr>
        <w:t xml:space="preserve"> amazed to learn that the function y = </w:t>
      </w:r>
      <w:r w:rsidR="00485CCF" w:rsidRPr="001A7889">
        <w:rPr>
          <w:i/>
          <w:color w:val="0000FF"/>
          <w:sz w:val="26"/>
          <w:szCs w:val="26"/>
        </w:rPr>
        <w:t>e</w:t>
      </w:r>
      <w:r w:rsidR="00485CCF" w:rsidRPr="001A7889">
        <w:rPr>
          <w:i/>
          <w:color w:val="0000FF"/>
          <w:sz w:val="26"/>
          <w:szCs w:val="26"/>
          <w:vertAlign w:val="superscript"/>
        </w:rPr>
        <w:t>x</w:t>
      </w:r>
      <w:r w:rsidR="00485CCF" w:rsidRPr="001A7889">
        <w:rPr>
          <w:i/>
          <w:color w:val="0000FF"/>
          <w:sz w:val="26"/>
          <w:szCs w:val="26"/>
        </w:rPr>
        <w:t>,</w:t>
      </w:r>
      <w:r w:rsidRPr="001A7889">
        <w:rPr>
          <w:i/>
          <w:color w:val="0000FF"/>
          <w:sz w:val="26"/>
          <w:szCs w:val="26"/>
        </w:rPr>
        <w:t xml:space="preserve"> like a phoenix rising again from its own ashes, is its own derivative?</w:t>
      </w:r>
    </w:p>
    <w:p w:rsidR="0059267B" w:rsidRPr="001A7889" w:rsidRDefault="0059267B" w:rsidP="00956A9D">
      <w:pPr>
        <w:pStyle w:val="NormalWeb"/>
        <w:spacing w:before="0" w:beforeAutospacing="0" w:after="0" w:afterAutospacing="0" w:line="360" w:lineRule="auto"/>
        <w:ind w:left="576" w:right="576"/>
        <w:rPr>
          <w:sz w:val="26"/>
          <w:szCs w:val="26"/>
        </w:rPr>
      </w:pPr>
      <w:r w:rsidRPr="001A7889">
        <w:rPr>
          <w:bCs/>
          <w:sz w:val="26"/>
          <w:szCs w:val="26"/>
        </w:rPr>
        <w:t xml:space="preserve">-  Francois le </w:t>
      </w:r>
      <w:proofErr w:type="spellStart"/>
      <w:r w:rsidRPr="001A7889">
        <w:rPr>
          <w:bCs/>
          <w:sz w:val="26"/>
          <w:szCs w:val="26"/>
        </w:rPr>
        <w:t>Lionnais</w:t>
      </w:r>
      <w:proofErr w:type="spellEnd"/>
      <w:r w:rsidR="001A7889">
        <w:rPr>
          <w:bCs/>
          <w:sz w:val="26"/>
          <w:szCs w:val="26"/>
        </w:rPr>
        <w:t>,</w:t>
      </w:r>
      <w:r w:rsidRPr="001A7889">
        <w:rPr>
          <w:i/>
          <w:iCs/>
          <w:sz w:val="26"/>
          <w:szCs w:val="26"/>
        </w:rPr>
        <w:t xml:space="preserve"> </w:t>
      </w:r>
      <w:r w:rsidRPr="001A7889">
        <w:rPr>
          <w:b/>
          <w:i/>
          <w:iCs/>
          <w:sz w:val="26"/>
          <w:szCs w:val="26"/>
        </w:rPr>
        <w:t>Great Currents of Mathematical Thought</w:t>
      </w:r>
      <w:r w:rsidRPr="001A7889">
        <w:rPr>
          <w:i/>
          <w:iCs/>
          <w:sz w:val="26"/>
          <w:szCs w:val="26"/>
        </w:rPr>
        <w:t>, vol. 1</w:t>
      </w:r>
      <w:r w:rsidR="001A7889">
        <w:rPr>
          <w:sz w:val="26"/>
          <w:szCs w:val="26"/>
        </w:rPr>
        <w:t>, Dover Publications</w:t>
      </w:r>
    </w:p>
    <w:p w:rsidR="00387294" w:rsidRDefault="00387294" w:rsidP="00956A9D">
      <w:pPr>
        <w:overflowPunct/>
        <w:autoSpaceDE/>
        <w:adjustRightInd/>
        <w:ind w:right="576"/>
        <w:rPr>
          <w:sz w:val="24"/>
          <w:szCs w:val="24"/>
        </w:rPr>
      </w:pPr>
    </w:p>
    <w:p w:rsidR="00854F6D" w:rsidRDefault="00854F6D" w:rsidP="00956A9D">
      <w:pPr>
        <w:overflowPunct/>
        <w:autoSpaceDE/>
        <w:adjustRightInd/>
        <w:ind w:right="576"/>
        <w:rPr>
          <w:sz w:val="24"/>
          <w:szCs w:val="24"/>
        </w:rPr>
      </w:pPr>
    </w:p>
    <w:p w:rsidR="007132FE" w:rsidRPr="00156F05" w:rsidRDefault="00156F05" w:rsidP="00956A9D">
      <w:pPr>
        <w:pStyle w:val="j"/>
        <w:spacing w:line="360" w:lineRule="auto"/>
        <w:ind w:left="576" w:right="576"/>
        <w:jc w:val="left"/>
        <w:rPr>
          <w:rStyle w:val="body1"/>
          <w:rFonts w:ascii="Times New Roman" w:hAnsi="Times New Roman"/>
          <w:i/>
          <w:color w:val="0000FF"/>
          <w:sz w:val="26"/>
          <w:szCs w:val="26"/>
        </w:rPr>
      </w:pPr>
      <w:r w:rsidRPr="00156F05">
        <w:rPr>
          <w:rStyle w:val="body1"/>
          <w:rFonts w:ascii="Times New Roman" w:hAnsi="Times New Roman"/>
          <w:i/>
          <w:color w:val="0000FF"/>
          <w:sz w:val="26"/>
          <w:szCs w:val="26"/>
        </w:rPr>
        <w:t>I turn away with fright and horror from the lamentable evil of functions which do not have derivatives.</w:t>
      </w:r>
    </w:p>
    <w:p w:rsidR="00156F05" w:rsidRDefault="00156F05" w:rsidP="00956A9D">
      <w:pPr>
        <w:pStyle w:val="j"/>
        <w:numPr>
          <w:ilvl w:val="0"/>
          <w:numId w:val="8"/>
        </w:numPr>
        <w:spacing w:line="360" w:lineRule="auto"/>
        <w:ind w:left="576" w:right="576"/>
        <w:jc w:val="center"/>
        <w:rPr>
          <w:rStyle w:val="body1"/>
          <w:rFonts w:ascii="Times New Roman" w:hAnsi="Times New Roman"/>
          <w:sz w:val="26"/>
          <w:szCs w:val="26"/>
        </w:rPr>
      </w:pPr>
      <w:r w:rsidRPr="00156F05">
        <w:rPr>
          <w:rStyle w:val="body1"/>
          <w:rFonts w:ascii="Times New Roman" w:hAnsi="Times New Roman"/>
          <w:sz w:val="26"/>
          <w:szCs w:val="26"/>
        </w:rPr>
        <w:t xml:space="preserve">Charles </w:t>
      </w:r>
      <w:proofErr w:type="spellStart"/>
      <w:r w:rsidRPr="00156F05">
        <w:rPr>
          <w:rStyle w:val="body1"/>
          <w:rFonts w:ascii="Times New Roman" w:hAnsi="Times New Roman"/>
          <w:sz w:val="26"/>
          <w:szCs w:val="26"/>
        </w:rPr>
        <w:t>Hermite</w:t>
      </w:r>
      <w:proofErr w:type="spellEnd"/>
      <w:r w:rsidRPr="00156F05">
        <w:rPr>
          <w:rStyle w:val="body1"/>
          <w:rFonts w:ascii="Times New Roman" w:hAnsi="Times New Roman"/>
          <w:sz w:val="26"/>
          <w:szCs w:val="26"/>
        </w:rPr>
        <w:t xml:space="preserve"> (in a letter to Thomas Jan </w:t>
      </w:r>
      <w:proofErr w:type="spellStart"/>
      <w:r w:rsidRPr="00156F05">
        <w:rPr>
          <w:rStyle w:val="body1"/>
          <w:rFonts w:ascii="Times New Roman" w:hAnsi="Times New Roman"/>
          <w:sz w:val="26"/>
          <w:szCs w:val="26"/>
        </w:rPr>
        <w:t>Stieltjes</w:t>
      </w:r>
      <w:proofErr w:type="spellEnd"/>
      <w:r w:rsidRPr="00156F05">
        <w:rPr>
          <w:rStyle w:val="body1"/>
          <w:rFonts w:ascii="Times New Roman" w:hAnsi="Times New Roman"/>
          <w:sz w:val="26"/>
          <w:szCs w:val="26"/>
        </w:rPr>
        <w:t>)</w:t>
      </w:r>
    </w:p>
    <w:sectPr w:rsidR="00156F05" w:rsidSect="00F10802">
      <w:headerReference w:type="default" r:id="rId36"/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DC" w:rsidRDefault="000803DC">
      <w:r>
        <w:separator/>
      </w:r>
    </w:p>
  </w:endnote>
  <w:endnote w:type="continuationSeparator" w:id="0">
    <w:p w:rsidR="000803DC" w:rsidRDefault="000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DC" w:rsidRDefault="000803DC">
      <w:r>
        <w:separator/>
      </w:r>
    </w:p>
  </w:footnote>
  <w:footnote w:type="continuationSeparator" w:id="0">
    <w:p w:rsidR="000803DC" w:rsidRDefault="0008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F1" w:rsidRDefault="00194A4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0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4D1">
      <w:rPr>
        <w:rStyle w:val="PageNumber"/>
        <w:noProof/>
      </w:rPr>
      <w:t>4</w:t>
    </w:r>
    <w:r>
      <w:rPr>
        <w:rStyle w:val="PageNumber"/>
      </w:rPr>
      <w:fldChar w:fldCharType="end"/>
    </w:r>
  </w:p>
  <w:p w:rsidR="006820F1" w:rsidRDefault="006820F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C91"/>
    <w:multiLevelType w:val="hybridMultilevel"/>
    <w:tmpl w:val="805A9AAC"/>
    <w:lvl w:ilvl="0" w:tplc="ABFA245C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0C33EE2"/>
    <w:multiLevelType w:val="hybridMultilevel"/>
    <w:tmpl w:val="2DA0CB6E"/>
    <w:lvl w:ilvl="0" w:tplc="70722DB0">
      <w:start w:val="4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997"/>
    <w:multiLevelType w:val="multilevel"/>
    <w:tmpl w:val="A6B87702"/>
    <w:lvl w:ilvl="0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961E0"/>
    <w:multiLevelType w:val="hybridMultilevel"/>
    <w:tmpl w:val="4F1E83E4"/>
    <w:lvl w:ilvl="0" w:tplc="018E0F04">
      <w:start w:val="9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B8D7C68"/>
    <w:multiLevelType w:val="hybridMultilevel"/>
    <w:tmpl w:val="A6B87702"/>
    <w:lvl w:ilvl="0" w:tplc="41BC3AD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0187C"/>
    <w:multiLevelType w:val="hybridMultilevel"/>
    <w:tmpl w:val="FF6460E2"/>
    <w:lvl w:ilvl="0" w:tplc="41BC3AD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31989"/>
    <w:multiLevelType w:val="hybridMultilevel"/>
    <w:tmpl w:val="2D00AD24"/>
    <w:lvl w:ilvl="0" w:tplc="78ACD97C">
      <w:start w:val="1"/>
      <w:numFmt w:val="lowerLetter"/>
      <w:lvlText w:val="(%1)"/>
      <w:lvlJc w:val="left"/>
      <w:pPr>
        <w:tabs>
          <w:tab w:val="num" w:pos="675"/>
        </w:tabs>
        <w:ind w:left="67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E6C"/>
    <w:rsid w:val="0001796F"/>
    <w:rsid w:val="000803DC"/>
    <w:rsid w:val="000949C5"/>
    <w:rsid w:val="000D489C"/>
    <w:rsid w:val="00156F05"/>
    <w:rsid w:val="00194A4B"/>
    <w:rsid w:val="001A7889"/>
    <w:rsid w:val="001C5854"/>
    <w:rsid w:val="00212CD5"/>
    <w:rsid w:val="00272576"/>
    <w:rsid w:val="003162EC"/>
    <w:rsid w:val="00321F02"/>
    <w:rsid w:val="0035012A"/>
    <w:rsid w:val="00351BAB"/>
    <w:rsid w:val="00352D49"/>
    <w:rsid w:val="00377DA7"/>
    <w:rsid w:val="00387294"/>
    <w:rsid w:val="003B2814"/>
    <w:rsid w:val="003C6C16"/>
    <w:rsid w:val="00452D36"/>
    <w:rsid w:val="00485CCF"/>
    <w:rsid w:val="0054769F"/>
    <w:rsid w:val="0058101D"/>
    <w:rsid w:val="0059267B"/>
    <w:rsid w:val="005F6973"/>
    <w:rsid w:val="006653EF"/>
    <w:rsid w:val="00665815"/>
    <w:rsid w:val="00670EE0"/>
    <w:rsid w:val="006820F1"/>
    <w:rsid w:val="006B677B"/>
    <w:rsid w:val="006D110C"/>
    <w:rsid w:val="007132FE"/>
    <w:rsid w:val="00765E99"/>
    <w:rsid w:val="007B1F54"/>
    <w:rsid w:val="007C2C53"/>
    <w:rsid w:val="007D6757"/>
    <w:rsid w:val="00830B7C"/>
    <w:rsid w:val="00854F6D"/>
    <w:rsid w:val="00876D20"/>
    <w:rsid w:val="008A066A"/>
    <w:rsid w:val="008D7036"/>
    <w:rsid w:val="008E5B71"/>
    <w:rsid w:val="00913E6C"/>
    <w:rsid w:val="00956A9D"/>
    <w:rsid w:val="00997499"/>
    <w:rsid w:val="00A26258"/>
    <w:rsid w:val="00A33260"/>
    <w:rsid w:val="00A73032"/>
    <w:rsid w:val="00B55150"/>
    <w:rsid w:val="00BC20C5"/>
    <w:rsid w:val="00BE70E0"/>
    <w:rsid w:val="00C164D1"/>
    <w:rsid w:val="00C277DE"/>
    <w:rsid w:val="00C3699B"/>
    <w:rsid w:val="00C648B1"/>
    <w:rsid w:val="00C74CF0"/>
    <w:rsid w:val="00D11B77"/>
    <w:rsid w:val="00D548B3"/>
    <w:rsid w:val="00D812C6"/>
    <w:rsid w:val="00DB67BA"/>
    <w:rsid w:val="00DC6F78"/>
    <w:rsid w:val="00DD361F"/>
    <w:rsid w:val="00DE33F3"/>
    <w:rsid w:val="00E65306"/>
    <w:rsid w:val="00EA5F94"/>
    <w:rsid w:val="00EB0595"/>
    <w:rsid w:val="00F10802"/>
    <w:rsid w:val="00FC7C7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9"/>
    <o:shapelayout v:ext="edit">
      <o:idmap v:ext="edit" data="1"/>
      <o:rules v:ext="edit">
        <o:r id="V:Rule1" type="connector" idref="#_x0000_s1187"/>
        <o:r id="V:Rule2" type="connector" idref="#_x0000_s1188"/>
      </o:rules>
    </o:shapelayout>
  </w:shapeDefaults>
  <w:decimalSymbol w:val="."/>
  <w:listSeparator w:val=","/>
  <w15:docId w15:val="{C633D8BA-2A85-4031-B451-91C2F17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4B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194A4B"/>
    <w:pPr>
      <w:keepNext/>
      <w:outlineLvl w:val="0"/>
    </w:pPr>
    <w:rPr>
      <w:rFonts w:eastAsia="SimSu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A4B"/>
    <w:rPr>
      <w:color w:val="0000FF"/>
      <w:u w:val="single"/>
    </w:rPr>
  </w:style>
  <w:style w:type="character" w:styleId="FollowedHyperlink">
    <w:name w:val="FollowedHyperlink"/>
    <w:rsid w:val="00194A4B"/>
    <w:rPr>
      <w:color w:val="800080"/>
      <w:u w:val="single"/>
    </w:rPr>
  </w:style>
  <w:style w:type="paragraph" w:styleId="Header">
    <w:name w:val="header"/>
    <w:basedOn w:val="Normal"/>
    <w:rsid w:val="00194A4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4A4B"/>
    <w:rPr>
      <w:color w:val="0000FF"/>
      <w:sz w:val="24"/>
    </w:rPr>
  </w:style>
  <w:style w:type="character" w:styleId="PageNumber">
    <w:name w:val="page number"/>
    <w:basedOn w:val="DefaultParagraphFont"/>
    <w:rsid w:val="00194A4B"/>
  </w:style>
  <w:style w:type="paragraph" w:styleId="NormalWeb">
    <w:name w:val="Normal (Web)"/>
    <w:basedOn w:val="Normal"/>
    <w:uiPriority w:val="99"/>
    <w:unhideWhenUsed/>
    <w:rsid w:val="0059267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j">
    <w:name w:val="j"/>
    <w:basedOn w:val="Normal"/>
    <w:rsid w:val="00156F05"/>
    <w:pPr>
      <w:overflowPunct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body1">
    <w:name w:val="body1"/>
    <w:rsid w:val="00156F05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6D110C"/>
    <w:pPr>
      <w:ind w:left="720"/>
    </w:pPr>
  </w:style>
  <w:style w:type="character" w:customStyle="1" w:styleId="MathematicaFormatStandardForm">
    <w:name w:val="MathematicaFormatStandardForm"/>
    <w:uiPriority w:val="99"/>
    <w:rsid w:val="008D703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III</vt:lpstr>
    </vt:vector>
  </TitlesOfParts>
  <Company>Loyola University Chicago</Company>
  <LinksUpToDate>false</LinksUpToDate>
  <CharactersWithSpaces>2989</CharactersWithSpaces>
  <SharedDoc>false</SharedDoc>
  <HLinks>
    <vt:vector size="6" baseType="variant">
      <vt:variant>
        <vt:i4>5374027</vt:i4>
      </vt:variant>
      <vt:variant>
        <vt:i4>4471</vt:i4>
      </vt:variant>
      <vt:variant>
        <vt:i4>1028</vt:i4>
      </vt:variant>
      <vt:variant>
        <vt:i4>1</vt:i4>
      </vt:variant>
      <vt:variant>
        <vt:lpwstr>http://smileys.smileycentral.com/cat/36/36_27_6.gif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IV</dc:title>
  <dc:creator>ajs</dc:creator>
  <cp:lastModifiedBy>Saleski, Alan</cp:lastModifiedBy>
  <cp:revision>6</cp:revision>
  <cp:lastPrinted>2012-06-04T17:49:00Z</cp:lastPrinted>
  <dcterms:created xsi:type="dcterms:W3CDTF">2015-09-30T13:10:00Z</dcterms:created>
  <dcterms:modified xsi:type="dcterms:W3CDTF">2015-09-30T13:40:00Z</dcterms:modified>
</cp:coreProperties>
</file>