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C0093" w:rsidRPr="00E57142" w:rsidRDefault="0020786B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 xml:space="preserve">WORKSHEET </w:t>
      </w:r>
      <w:r w:rsidR="0056548B">
        <w:rPr>
          <w:rFonts w:ascii="Algerian" w:hAnsi="Algerian"/>
          <w:b/>
          <w:bCs/>
          <w:iCs/>
          <w:color w:val="CC0000"/>
          <w:sz w:val="40"/>
          <w:szCs w:val="40"/>
        </w:rPr>
        <w:t>X</w:t>
      </w:r>
      <w:r w:rsidR="00353664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bookmarkStart w:id="0" w:name="_GoBack"/>
      <w:bookmarkEnd w:id="0"/>
      <w:r w:rsidR="0099393D">
        <w:rPr>
          <w:rFonts w:ascii="Algerian" w:hAnsi="Algerian"/>
          <w:b/>
          <w:bCs/>
          <w:iCs/>
          <w:color w:val="CC0000"/>
          <w:sz w:val="40"/>
          <w:szCs w:val="40"/>
        </w:rPr>
        <w:t>I</w:t>
      </w:r>
      <w:r w:rsidR="006C0093" w:rsidRPr="00E57142">
        <w:rPr>
          <w:rFonts w:ascii="Algerian" w:hAnsi="Algerian"/>
          <w:sz w:val="40"/>
          <w:szCs w:val="40"/>
        </w:rPr>
        <w:t xml:space="preserve"> </w:t>
      </w:r>
    </w:p>
    <w:p w:rsidR="00C103F7" w:rsidRDefault="009F1176" w:rsidP="00B80427">
      <w:pPr>
        <w:pStyle w:val="NormalWeb"/>
        <w:spacing w:line="360" w:lineRule="auto"/>
        <w:jc w:val="center"/>
        <w:rPr>
          <w:rFonts w:ascii="Algerian" w:hAnsi="Algerian"/>
          <w:b/>
          <w:iCs/>
          <w:color w:val="0000FF"/>
          <w:sz w:val="32"/>
          <w:szCs w:val="32"/>
        </w:rPr>
      </w:pPr>
      <w:r>
        <w:rPr>
          <w:rFonts w:ascii="Algerian" w:hAnsi="Algerian"/>
          <w:b/>
          <w:iCs/>
          <w:color w:val="0000FF"/>
          <w:sz w:val="32"/>
          <w:szCs w:val="32"/>
        </w:rPr>
        <w:t>Curve sketching</w:t>
      </w:r>
    </w:p>
    <w:p w:rsidR="0003344F" w:rsidRDefault="00353664" w:rsidP="00C103F7">
      <w:pPr>
        <w:pStyle w:val="NormalWeb"/>
        <w:jc w:val="center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0.5pt;height:218.25pt">
            <v:imagedata r:id="rId5" o:title="Escher-Convex-and-Concave"/>
          </v:shape>
        </w:pict>
      </w:r>
    </w:p>
    <w:p w:rsidR="00F60DEA" w:rsidRDefault="00DC762B" w:rsidP="00C103F7">
      <w:pPr>
        <w:pStyle w:val="NormalWeb"/>
        <w:jc w:val="center"/>
        <w:rPr>
          <w:bCs/>
          <w:sz w:val="28"/>
          <w:szCs w:val="28"/>
        </w:rPr>
      </w:pPr>
      <w:hyperlink r:id="rId6" w:history="1">
        <w:r w:rsidR="00F60DEA" w:rsidRPr="00F60DEA">
          <w:rPr>
            <w:rStyle w:val="Hyperlink"/>
            <w:bCs/>
            <w:sz w:val="28"/>
            <w:szCs w:val="28"/>
          </w:rPr>
          <w:t>M. C. Escher</w:t>
        </w:r>
      </w:hyperlink>
      <w:r w:rsidR="00F60DEA" w:rsidRPr="00F60DEA">
        <w:rPr>
          <w:bCs/>
          <w:sz w:val="28"/>
          <w:szCs w:val="28"/>
        </w:rPr>
        <w:t>:  Concave and Convex</w:t>
      </w:r>
    </w:p>
    <w:p w:rsidR="006D08EF" w:rsidRPr="00E077D4" w:rsidRDefault="006D08EF" w:rsidP="00C103F7">
      <w:pPr>
        <w:pStyle w:val="NormalWeb"/>
        <w:jc w:val="center"/>
        <w:rPr>
          <w:rFonts w:ascii="Algerian" w:hAnsi="Algerian"/>
          <w:b/>
          <w:iCs/>
          <w:color w:val="0000FF"/>
          <w:sz w:val="32"/>
          <w:szCs w:val="32"/>
        </w:rPr>
      </w:pPr>
    </w:p>
    <w:p w:rsidR="0048446E" w:rsidRDefault="0048446E" w:rsidP="009D00EB">
      <w:pPr>
        <w:spacing w:before="100" w:beforeAutospacing="1" w:after="100" w:afterAutospacing="1" w:line="360" w:lineRule="auto"/>
        <w:ind w:left="720" w:hanging="720"/>
        <w:rPr>
          <w:bCs/>
          <w:sz w:val="28"/>
          <w:szCs w:val="28"/>
        </w:rPr>
      </w:pPr>
      <w:r w:rsidRPr="00A5002D">
        <w:rPr>
          <w:b/>
          <w:bCs/>
          <w:color w:val="0000FF"/>
          <w:sz w:val="28"/>
          <w:szCs w:val="28"/>
        </w:rPr>
        <w:t>1.</w:t>
      </w:r>
      <w:r>
        <w:rPr>
          <w:bCs/>
          <w:sz w:val="28"/>
          <w:szCs w:val="28"/>
        </w:rPr>
        <w:t xml:space="preserve">  </w:t>
      </w:r>
      <w:r w:rsidR="00B80427">
        <w:rPr>
          <w:bCs/>
          <w:sz w:val="28"/>
          <w:szCs w:val="28"/>
        </w:rPr>
        <w:t>Sketch each of the following curves, y = f(x).  Follow the three-stage plan:  (1) precalculus analysis, (2) first-derivative analysis (finding all critical points and identifying local &amp; global extrema), and (3)  second-derivative analysis.</w:t>
      </w:r>
    </w:p>
    <w:p w:rsidR="0048446E" w:rsidRPr="008C1A23" w:rsidRDefault="008C1A23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1A23">
        <w:rPr>
          <w:bCs/>
          <w:sz w:val="28"/>
          <w:szCs w:val="28"/>
          <w:lang w:val="es-MX"/>
        </w:rPr>
        <w:t>(a)  y = 2x</w:t>
      </w:r>
      <w:r w:rsidRPr="008C1A23">
        <w:rPr>
          <w:bCs/>
          <w:sz w:val="28"/>
          <w:szCs w:val="28"/>
          <w:vertAlign w:val="superscript"/>
          <w:lang w:val="es-MX"/>
        </w:rPr>
        <w:t>3</w:t>
      </w:r>
      <w:r w:rsidRPr="008C1A23">
        <w:rPr>
          <w:bCs/>
          <w:sz w:val="28"/>
          <w:szCs w:val="28"/>
          <w:lang w:val="es-MX"/>
        </w:rPr>
        <w:t xml:space="preserve"> – 14x</w:t>
      </w:r>
      <w:r w:rsidRPr="008C1A23">
        <w:rPr>
          <w:bCs/>
          <w:sz w:val="28"/>
          <w:szCs w:val="28"/>
          <w:vertAlign w:val="superscript"/>
          <w:lang w:val="es-MX"/>
        </w:rPr>
        <w:t xml:space="preserve">2 </w:t>
      </w:r>
      <w:r w:rsidRPr="008C1A23">
        <w:rPr>
          <w:bCs/>
          <w:sz w:val="28"/>
          <w:szCs w:val="28"/>
          <w:lang w:val="es-MX"/>
        </w:rPr>
        <w:t>+ 22x – 13</w:t>
      </w:r>
    </w:p>
    <w:p w:rsidR="008C1A23" w:rsidRPr="008C1A23" w:rsidRDefault="008C1A23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1A23">
        <w:rPr>
          <w:bCs/>
          <w:sz w:val="28"/>
          <w:szCs w:val="28"/>
          <w:lang w:val="es-MX"/>
        </w:rPr>
        <w:t>(b)  y = x</w:t>
      </w:r>
      <w:r w:rsidRPr="008C1A23">
        <w:rPr>
          <w:bCs/>
          <w:sz w:val="28"/>
          <w:szCs w:val="28"/>
          <w:vertAlign w:val="superscript"/>
          <w:lang w:val="es-MX"/>
        </w:rPr>
        <w:t>4</w:t>
      </w:r>
      <w:r w:rsidRPr="008C1A23">
        <w:rPr>
          <w:bCs/>
          <w:sz w:val="28"/>
          <w:szCs w:val="28"/>
          <w:lang w:val="es-MX"/>
        </w:rPr>
        <w:t xml:space="preserve"> – 4x</w:t>
      </w:r>
      <w:r w:rsidRPr="008C1A23">
        <w:rPr>
          <w:bCs/>
          <w:sz w:val="28"/>
          <w:szCs w:val="28"/>
          <w:vertAlign w:val="superscript"/>
          <w:lang w:val="es-MX"/>
        </w:rPr>
        <w:t>3</w:t>
      </w:r>
      <w:r w:rsidRPr="008C1A23">
        <w:rPr>
          <w:bCs/>
          <w:sz w:val="28"/>
          <w:szCs w:val="28"/>
          <w:lang w:val="es-MX"/>
        </w:rPr>
        <w:t xml:space="preserve"> + 10</w:t>
      </w:r>
    </w:p>
    <w:p w:rsidR="008C1A23" w:rsidRDefault="008C1A23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1A23">
        <w:rPr>
          <w:bCs/>
          <w:sz w:val="28"/>
          <w:szCs w:val="28"/>
          <w:lang w:val="es-MX"/>
        </w:rPr>
        <w:t>(c)</w:t>
      </w:r>
      <w:r>
        <w:rPr>
          <w:bCs/>
          <w:sz w:val="28"/>
          <w:szCs w:val="28"/>
          <w:lang w:val="es-MX"/>
        </w:rPr>
        <w:t xml:space="preserve">  y = xe</w:t>
      </w:r>
      <w:r>
        <w:rPr>
          <w:bCs/>
          <w:sz w:val="28"/>
          <w:szCs w:val="28"/>
          <w:vertAlign w:val="superscript"/>
          <w:lang w:val="es-MX"/>
        </w:rPr>
        <w:t>x</w:t>
      </w:r>
    </w:p>
    <w:p w:rsidR="008C1A23" w:rsidRDefault="008C1A23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>(d)   y = x</w:t>
      </w:r>
      <w:r>
        <w:rPr>
          <w:bCs/>
          <w:sz w:val="28"/>
          <w:szCs w:val="28"/>
          <w:vertAlign w:val="superscript"/>
          <w:lang w:val="es-MX"/>
        </w:rPr>
        <w:t>4</w:t>
      </w:r>
      <w:r>
        <w:rPr>
          <w:bCs/>
          <w:sz w:val="28"/>
          <w:szCs w:val="28"/>
          <w:lang w:val="es-MX"/>
        </w:rPr>
        <w:t>(x – 5)</w:t>
      </w:r>
    </w:p>
    <w:p w:rsidR="008C1A23" w:rsidRDefault="008C1A23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lastRenderedPageBreak/>
        <w:t>(e)   y = x</w:t>
      </w:r>
      <w:r>
        <w:rPr>
          <w:bCs/>
          <w:sz w:val="28"/>
          <w:szCs w:val="28"/>
          <w:vertAlign w:val="superscript"/>
          <w:lang w:val="es-MX"/>
        </w:rPr>
        <w:t>2</w:t>
      </w:r>
      <w:r>
        <w:rPr>
          <w:bCs/>
          <w:sz w:val="28"/>
          <w:szCs w:val="28"/>
          <w:lang w:val="es-MX"/>
        </w:rPr>
        <w:t>ln x</w:t>
      </w:r>
    </w:p>
    <w:p w:rsidR="008C1A23" w:rsidRDefault="008C1A23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>(f)   y = x e</w:t>
      </w:r>
      <w:r>
        <w:rPr>
          <w:bCs/>
          <w:sz w:val="28"/>
          <w:szCs w:val="28"/>
          <w:vertAlign w:val="superscript"/>
          <w:lang w:val="es-MX"/>
        </w:rPr>
        <w:t>-2x</w:t>
      </w:r>
    </w:p>
    <w:p w:rsidR="002851AB" w:rsidRDefault="008C1A23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>
        <w:rPr>
          <w:bCs/>
          <w:sz w:val="28"/>
          <w:szCs w:val="28"/>
          <w:lang w:val="es-MX"/>
        </w:rPr>
        <w:t>(g)   y = (x – 1)</w:t>
      </w:r>
      <w:r>
        <w:rPr>
          <w:bCs/>
          <w:sz w:val="28"/>
          <w:szCs w:val="28"/>
          <w:vertAlign w:val="superscript"/>
          <w:lang w:val="es-MX"/>
        </w:rPr>
        <w:t>4</w:t>
      </w:r>
      <w:r>
        <w:rPr>
          <w:bCs/>
          <w:sz w:val="28"/>
          <w:szCs w:val="28"/>
          <w:lang w:val="es-MX"/>
        </w:rPr>
        <w:t>(x – 2)</w:t>
      </w:r>
      <w:r>
        <w:rPr>
          <w:bCs/>
          <w:sz w:val="28"/>
          <w:szCs w:val="28"/>
          <w:vertAlign w:val="superscript"/>
          <w:lang w:val="es-MX"/>
        </w:rPr>
        <w:t>9</w:t>
      </w:r>
      <w:r>
        <w:rPr>
          <w:bCs/>
          <w:sz w:val="28"/>
          <w:szCs w:val="28"/>
          <w:lang w:val="es-MX"/>
        </w:rPr>
        <w:t xml:space="preserve"> </w:t>
      </w:r>
    </w:p>
    <w:p w:rsidR="008C1A23" w:rsidRDefault="006B56FA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2851AB">
        <w:rPr>
          <w:bCs/>
          <w:position w:val="-24"/>
          <w:sz w:val="28"/>
          <w:szCs w:val="28"/>
          <w:lang w:val="es-MX"/>
        </w:rPr>
        <w:object w:dxaOrig="1680" w:dyaOrig="660">
          <v:shape id="_x0000_i1026" type="#_x0000_t75" style="width:96pt;height:37.5pt" o:ole="">
            <v:imagedata r:id="rId7" o:title=""/>
          </v:shape>
          <o:OLEObject Type="Embed" ProgID="Equation.3" ShapeID="_x0000_i1026" DrawAspect="Content" ObjectID="_1508166466" r:id="rId8"/>
        </w:object>
      </w:r>
    </w:p>
    <w:p w:rsidR="002851AB" w:rsidRPr="008C1A23" w:rsidRDefault="006D16AD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6D16AD">
        <w:rPr>
          <w:bCs/>
          <w:position w:val="-30"/>
          <w:sz w:val="28"/>
          <w:szCs w:val="28"/>
          <w:lang w:val="es-MX"/>
        </w:rPr>
        <w:object w:dxaOrig="1579" w:dyaOrig="720">
          <v:shape id="_x0000_i1027" type="#_x0000_t75" style="width:90.75pt;height:41.25pt" o:ole="">
            <v:imagedata r:id="rId9" o:title=""/>
          </v:shape>
          <o:OLEObject Type="Embed" ProgID="Equation.3" ShapeID="_x0000_i1027" DrawAspect="Content" ObjectID="_1508166467" r:id="rId10"/>
        </w:object>
      </w:r>
    </w:p>
    <w:p w:rsidR="00C103F7" w:rsidRDefault="00BB22FA" w:rsidP="0051702B">
      <w:pPr>
        <w:spacing w:before="100" w:beforeAutospacing="1" w:after="100" w:afterAutospacing="1" w:line="360" w:lineRule="auto"/>
        <w:ind w:left="576"/>
        <w:rPr>
          <w:i/>
          <w:iCs/>
          <w:color w:val="0000FF"/>
          <w:sz w:val="28"/>
          <w:szCs w:val="28"/>
        </w:rPr>
      </w:pPr>
      <w:r w:rsidRPr="006D16AD">
        <w:rPr>
          <w:bCs/>
          <w:position w:val="-10"/>
          <w:sz w:val="28"/>
          <w:szCs w:val="28"/>
          <w:lang w:val="es-MX"/>
        </w:rPr>
        <w:object w:dxaOrig="1520" w:dyaOrig="400">
          <v:shape id="_x0000_i1028" type="#_x0000_t75" style="width:96pt;height:25.5pt" o:ole="">
            <v:imagedata r:id="rId11" o:title=""/>
          </v:shape>
          <o:OLEObject Type="Embed" ProgID="Equation.3" ShapeID="_x0000_i1028" DrawAspect="Content" ObjectID="_1508166468" r:id="rId12"/>
        </w:object>
      </w:r>
    </w:p>
    <w:p w:rsidR="008C6FBD" w:rsidRDefault="00BB22FA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6D16AD">
        <w:rPr>
          <w:bCs/>
          <w:position w:val="-30"/>
          <w:sz w:val="28"/>
          <w:szCs w:val="28"/>
          <w:lang w:val="es-MX"/>
        </w:rPr>
        <w:object w:dxaOrig="1640" w:dyaOrig="720">
          <v:shape id="_x0000_i1029" type="#_x0000_t75" style="width:93.75pt;height:41.25pt" o:ole="">
            <v:imagedata r:id="rId13" o:title=""/>
          </v:shape>
          <o:OLEObject Type="Embed" ProgID="Equation.3" ShapeID="_x0000_i1029" DrawAspect="Content" ObjectID="_1508166469" r:id="rId14"/>
        </w:object>
      </w:r>
    </w:p>
    <w:p w:rsidR="008C6FBD" w:rsidRDefault="00BB22FA" w:rsidP="0051702B">
      <w:pPr>
        <w:spacing w:before="100" w:beforeAutospacing="1" w:after="100" w:afterAutospacing="1" w:line="360" w:lineRule="auto"/>
        <w:ind w:left="576"/>
        <w:rPr>
          <w:bCs/>
          <w:position w:val="-10"/>
          <w:sz w:val="28"/>
          <w:szCs w:val="28"/>
          <w:lang w:val="es-MX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1880" w:dyaOrig="360">
          <v:shape id="_x0000_i1030" type="#_x0000_t75" style="width:107.25pt;height:20.25pt" o:ole="">
            <v:imagedata r:id="rId15" o:title=""/>
          </v:shape>
          <o:OLEObject Type="Embed" ProgID="Equation.3" ShapeID="_x0000_i1030" DrawAspect="Content" ObjectID="_1508166470" r:id="rId16"/>
        </w:object>
      </w:r>
    </w:p>
    <w:p w:rsidR="00051B7E" w:rsidRDefault="00051B7E" w:rsidP="0051702B">
      <w:pPr>
        <w:spacing w:before="100" w:beforeAutospacing="1" w:after="100" w:afterAutospacing="1" w:line="360" w:lineRule="auto"/>
        <w:ind w:left="576"/>
        <w:rPr>
          <w:bCs/>
          <w:position w:val="-10"/>
          <w:sz w:val="28"/>
          <w:szCs w:val="28"/>
          <w:lang w:val="es-MX"/>
        </w:rPr>
      </w:pPr>
      <w:r>
        <w:rPr>
          <w:bCs/>
          <w:position w:val="-10"/>
          <w:sz w:val="28"/>
          <w:szCs w:val="28"/>
          <w:lang w:val="es-MX"/>
        </w:rPr>
        <w:t>(m)  y = x + sin x</w:t>
      </w:r>
    </w:p>
    <w:p w:rsidR="00051B7E" w:rsidRDefault="00051B7E" w:rsidP="0051702B">
      <w:pPr>
        <w:spacing w:before="100" w:beforeAutospacing="1" w:after="100" w:afterAutospacing="1" w:line="360" w:lineRule="auto"/>
        <w:ind w:left="576"/>
        <w:rPr>
          <w:bCs/>
          <w:position w:val="-10"/>
          <w:sz w:val="28"/>
          <w:szCs w:val="28"/>
          <w:lang w:val="es-MX"/>
        </w:rPr>
      </w:pPr>
      <w:r>
        <w:rPr>
          <w:bCs/>
          <w:position w:val="-10"/>
          <w:sz w:val="28"/>
          <w:szCs w:val="28"/>
          <w:lang w:val="es-MX"/>
        </w:rPr>
        <w:t xml:space="preserve">(n)   y =  x + 2 </w:t>
      </w:r>
      <w:proofErr w:type="spellStart"/>
      <w:r>
        <w:rPr>
          <w:bCs/>
          <w:position w:val="-10"/>
          <w:sz w:val="28"/>
          <w:szCs w:val="28"/>
          <w:lang w:val="es-MX"/>
        </w:rPr>
        <w:t>cos</w:t>
      </w:r>
      <w:proofErr w:type="spellEnd"/>
      <w:r>
        <w:rPr>
          <w:bCs/>
          <w:position w:val="-10"/>
          <w:sz w:val="28"/>
          <w:szCs w:val="28"/>
          <w:lang w:val="es-MX"/>
        </w:rPr>
        <w:t xml:space="preserve"> x</w:t>
      </w:r>
    </w:p>
    <w:p w:rsidR="001367BD" w:rsidRDefault="001367BD" w:rsidP="0051702B">
      <w:pPr>
        <w:spacing w:before="100" w:beforeAutospacing="1" w:after="100" w:afterAutospacing="1" w:line="360" w:lineRule="auto"/>
        <w:ind w:left="576"/>
        <w:rPr>
          <w:bCs/>
          <w:position w:val="-10"/>
          <w:sz w:val="28"/>
          <w:szCs w:val="28"/>
          <w:vertAlign w:val="superscript"/>
          <w:lang w:val="es-MX"/>
        </w:rPr>
      </w:pPr>
      <w:r>
        <w:rPr>
          <w:bCs/>
          <w:position w:val="-10"/>
          <w:sz w:val="28"/>
          <w:szCs w:val="28"/>
          <w:lang w:val="es-MX"/>
        </w:rPr>
        <w:t>(0)   y = e</w:t>
      </w:r>
      <w:r>
        <w:rPr>
          <w:bCs/>
          <w:position w:val="-10"/>
          <w:sz w:val="28"/>
          <w:szCs w:val="28"/>
          <w:vertAlign w:val="superscript"/>
          <w:lang w:val="es-MX"/>
        </w:rPr>
        <w:t>2/x</w:t>
      </w:r>
    </w:p>
    <w:p w:rsidR="001367BD" w:rsidRPr="001367BD" w:rsidRDefault="001367BD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1367BD">
        <w:rPr>
          <w:bCs/>
          <w:position w:val="-10"/>
          <w:sz w:val="28"/>
          <w:szCs w:val="28"/>
          <w:lang w:val="es-MX"/>
        </w:rPr>
        <w:t xml:space="preserve">(p)    </w:t>
      </w:r>
      <w:r>
        <w:rPr>
          <w:bCs/>
          <w:position w:val="-10"/>
          <w:sz w:val="28"/>
          <w:szCs w:val="28"/>
          <w:lang w:val="es-MX"/>
        </w:rPr>
        <w:t>y = (x</w:t>
      </w:r>
      <w:r>
        <w:rPr>
          <w:bCs/>
          <w:position w:val="-10"/>
          <w:sz w:val="28"/>
          <w:szCs w:val="28"/>
          <w:vertAlign w:val="superscript"/>
          <w:lang w:val="es-MX"/>
        </w:rPr>
        <w:t>2</w:t>
      </w:r>
      <w:r>
        <w:rPr>
          <w:bCs/>
          <w:position w:val="-10"/>
          <w:sz w:val="28"/>
          <w:szCs w:val="28"/>
          <w:lang w:val="es-MX"/>
        </w:rPr>
        <w:t xml:space="preserve"> + 4)/ (2x)</w:t>
      </w:r>
    </w:p>
    <w:p w:rsidR="00C81599" w:rsidRDefault="00C81599" w:rsidP="000811E8">
      <w:pPr>
        <w:spacing w:before="100" w:beforeAutospacing="1" w:after="100" w:afterAutospacing="1" w:line="360" w:lineRule="auto"/>
        <w:rPr>
          <w:i/>
          <w:iCs/>
          <w:color w:val="0000FF"/>
          <w:sz w:val="28"/>
          <w:szCs w:val="28"/>
        </w:rPr>
      </w:pPr>
    </w:p>
    <w:p w:rsidR="006D16AD" w:rsidRDefault="0082067C" w:rsidP="000811E8">
      <w:pPr>
        <w:spacing w:before="100" w:beforeAutospacing="1" w:after="100" w:afterAutospacing="1" w:line="360" w:lineRule="auto"/>
        <w:rPr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2</w:t>
      </w:r>
      <w:r w:rsidRPr="00A5002D">
        <w:rPr>
          <w:b/>
          <w:bCs/>
          <w:color w:val="0000FF"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AF3126">
        <w:rPr>
          <w:bCs/>
          <w:sz w:val="28"/>
          <w:szCs w:val="28"/>
        </w:rPr>
        <w:t>Determine</w:t>
      </w:r>
      <w:r>
        <w:rPr>
          <w:bCs/>
          <w:sz w:val="28"/>
          <w:szCs w:val="28"/>
        </w:rPr>
        <w:t xml:space="preserve"> all local and global extrema</w:t>
      </w:r>
      <w:r w:rsidR="00F0162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of the following function</w:t>
      </w:r>
      <w:r w:rsidR="001367BD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, </w:t>
      </w:r>
      <w:r w:rsidR="001367BD">
        <w:rPr>
          <w:bCs/>
          <w:sz w:val="28"/>
          <w:szCs w:val="28"/>
        </w:rPr>
        <w:t xml:space="preserve">each </w:t>
      </w:r>
      <w:r>
        <w:rPr>
          <w:bCs/>
          <w:sz w:val="28"/>
          <w:szCs w:val="28"/>
        </w:rPr>
        <w:t xml:space="preserve">defined on a </w:t>
      </w:r>
      <w:r w:rsidR="00F01629" w:rsidRPr="001367BD">
        <w:rPr>
          <w:bCs/>
          <w:i/>
          <w:sz w:val="28"/>
          <w:szCs w:val="28"/>
        </w:rPr>
        <w:t xml:space="preserve">closed and </w:t>
      </w:r>
      <w:r w:rsidR="00E76CF2" w:rsidRPr="001367BD">
        <w:rPr>
          <w:bCs/>
          <w:i/>
          <w:sz w:val="28"/>
          <w:szCs w:val="28"/>
        </w:rPr>
        <w:t>bounde</w:t>
      </w:r>
      <w:r w:rsidRPr="001367BD">
        <w:rPr>
          <w:bCs/>
          <w:i/>
          <w:sz w:val="28"/>
          <w:szCs w:val="28"/>
        </w:rPr>
        <w:t>d</w:t>
      </w:r>
      <w:r>
        <w:rPr>
          <w:bCs/>
          <w:sz w:val="28"/>
          <w:szCs w:val="28"/>
        </w:rPr>
        <w:t xml:space="preserve"> interval.</w:t>
      </w:r>
    </w:p>
    <w:p w:rsidR="00E76CF2" w:rsidRDefault="00E76CF2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(a)  </w:t>
      </w:r>
      <w:r w:rsidR="00F01629">
        <w:rPr>
          <w:bCs/>
          <w:sz w:val="28"/>
          <w:szCs w:val="28"/>
        </w:rPr>
        <w:t>y = x + 4/x  on [1, 3]</w:t>
      </w:r>
    </w:p>
    <w:p w:rsidR="0082067C" w:rsidRDefault="00F01629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2520" w:dyaOrig="420">
          <v:shape id="_x0000_i1031" type="#_x0000_t75" style="width:2in;height:24pt" o:ole="">
            <v:imagedata r:id="rId17" o:title=""/>
          </v:shape>
          <o:OLEObject Type="Embed" ProgID="Equation.3" ShapeID="_x0000_i1031" DrawAspect="Content" ObjectID="_1508166471" r:id="rId18"/>
        </w:object>
      </w:r>
      <w:r>
        <w:rPr>
          <w:bCs/>
          <w:sz w:val="28"/>
          <w:szCs w:val="28"/>
        </w:rPr>
        <w:t xml:space="preserve"> </w:t>
      </w:r>
    </w:p>
    <w:p w:rsidR="00F01629" w:rsidRDefault="00F01629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2680" w:dyaOrig="360">
          <v:shape id="_x0000_i1032" type="#_x0000_t75" style="width:153pt;height:20.25pt" o:ole="">
            <v:imagedata r:id="rId19" o:title=""/>
          </v:shape>
          <o:OLEObject Type="Embed" ProgID="Equation.3" ShapeID="_x0000_i1032" DrawAspect="Content" ObjectID="_1508166472" r:id="rId20"/>
        </w:object>
      </w:r>
    </w:p>
    <w:p w:rsidR="00F01629" w:rsidRDefault="00B0219E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2920" w:dyaOrig="360">
          <v:shape id="_x0000_i1033" type="#_x0000_t75" style="width:166.5pt;height:20.25pt" o:ole="">
            <v:imagedata r:id="rId21" o:title=""/>
          </v:shape>
          <o:OLEObject Type="Embed" ProgID="Equation.3" ShapeID="_x0000_i1033" DrawAspect="Content" ObjectID="_1508166473" r:id="rId22"/>
        </w:object>
      </w:r>
    </w:p>
    <w:p w:rsidR="00B0219E" w:rsidRDefault="00B0219E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8C6FBD">
        <w:rPr>
          <w:bCs/>
          <w:position w:val="-10"/>
          <w:sz w:val="28"/>
          <w:szCs w:val="28"/>
          <w:lang w:val="es-MX"/>
        </w:rPr>
        <w:object w:dxaOrig="2900" w:dyaOrig="360">
          <v:shape id="_x0000_i1034" type="#_x0000_t75" style="width:165.75pt;height:20.25pt" o:ole="">
            <v:imagedata r:id="rId23" o:title=""/>
          </v:shape>
          <o:OLEObject Type="Embed" ProgID="Equation.3" ShapeID="_x0000_i1034" DrawAspect="Content" ObjectID="_1508166474" r:id="rId24"/>
        </w:object>
      </w:r>
    </w:p>
    <w:p w:rsidR="00B0219E" w:rsidRDefault="009B5E67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B0219E">
        <w:rPr>
          <w:bCs/>
          <w:position w:val="-24"/>
          <w:sz w:val="28"/>
          <w:szCs w:val="28"/>
          <w:lang w:val="es-MX"/>
        </w:rPr>
        <w:object w:dxaOrig="2500" w:dyaOrig="620">
          <v:shape id="_x0000_i1035" type="#_x0000_t75" style="width:143.25pt;height:35.25pt" o:ole="">
            <v:imagedata r:id="rId25" o:title=""/>
          </v:shape>
          <o:OLEObject Type="Embed" ProgID="Equation.3" ShapeID="_x0000_i1035" DrawAspect="Content" ObjectID="_1508166475" r:id="rId26"/>
        </w:object>
      </w:r>
    </w:p>
    <w:p w:rsidR="00B0219E" w:rsidRDefault="00B0219E" w:rsidP="0051702B">
      <w:pPr>
        <w:spacing w:before="100" w:beforeAutospacing="1" w:after="100" w:afterAutospacing="1" w:line="360" w:lineRule="auto"/>
        <w:ind w:left="576"/>
        <w:rPr>
          <w:bCs/>
          <w:sz w:val="28"/>
          <w:szCs w:val="28"/>
          <w:lang w:val="es-MX"/>
        </w:rPr>
      </w:pPr>
      <w:r w:rsidRPr="00B0219E">
        <w:rPr>
          <w:bCs/>
          <w:position w:val="-24"/>
          <w:sz w:val="28"/>
          <w:szCs w:val="28"/>
          <w:lang w:val="es-MX"/>
        </w:rPr>
        <w:object w:dxaOrig="2700" w:dyaOrig="620">
          <v:shape id="_x0000_i1036" type="#_x0000_t75" style="width:154.5pt;height:35.25pt" o:ole="">
            <v:imagedata r:id="rId27" o:title=""/>
          </v:shape>
          <o:OLEObject Type="Embed" ProgID="Equation.3" ShapeID="_x0000_i1036" DrawAspect="Content" ObjectID="_1508166476" r:id="rId28"/>
        </w:object>
      </w:r>
    </w:p>
    <w:p w:rsidR="005B7E9F" w:rsidRDefault="00B0219E" w:rsidP="0051702B">
      <w:pPr>
        <w:spacing w:before="100" w:beforeAutospacing="1" w:after="100" w:afterAutospacing="1" w:line="360" w:lineRule="auto"/>
        <w:ind w:left="576"/>
        <w:rPr>
          <w:color w:val="0000FF"/>
          <w:position w:val="-28"/>
          <w:sz w:val="28"/>
          <w:szCs w:val="28"/>
        </w:rPr>
      </w:pPr>
      <w:r w:rsidRPr="00B0219E">
        <w:rPr>
          <w:bCs/>
          <w:position w:val="-24"/>
          <w:sz w:val="28"/>
          <w:szCs w:val="28"/>
          <w:lang w:val="es-MX"/>
        </w:rPr>
        <w:object w:dxaOrig="2820" w:dyaOrig="620">
          <v:shape id="_x0000_i1037" type="#_x0000_t75" style="width:161.25pt;height:35.25pt" o:ole="">
            <v:imagedata r:id="rId29" o:title=""/>
          </v:shape>
          <o:OLEObject Type="Embed" ProgID="Equation.3" ShapeID="_x0000_i1037" DrawAspect="Content" ObjectID="_1508166477" r:id="rId30"/>
        </w:object>
      </w:r>
      <w:r w:rsidR="00E077D4">
        <w:rPr>
          <w:color w:val="0000FF"/>
          <w:position w:val="-28"/>
          <w:sz w:val="28"/>
          <w:szCs w:val="28"/>
        </w:rPr>
        <w:t xml:space="preserve"> </w:t>
      </w:r>
    </w:p>
    <w:p w:rsidR="00C81599" w:rsidRDefault="00C81599" w:rsidP="00B0219E">
      <w:pPr>
        <w:spacing w:beforeAutospacing="1" w:after="100" w:afterAutospacing="1" w:line="360" w:lineRule="auto"/>
        <w:rPr>
          <w:color w:val="0000FF"/>
          <w:position w:val="-28"/>
          <w:sz w:val="28"/>
          <w:szCs w:val="28"/>
        </w:rPr>
      </w:pPr>
    </w:p>
    <w:p w:rsidR="00F60DEA" w:rsidRDefault="00F60DEA" w:rsidP="00B0219E">
      <w:pPr>
        <w:spacing w:beforeAutospacing="1" w:after="100" w:afterAutospacing="1" w:line="360" w:lineRule="auto"/>
        <w:rPr>
          <w:bCs/>
          <w:sz w:val="28"/>
          <w:szCs w:val="28"/>
        </w:rPr>
      </w:pPr>
      <w:r>
        <w:rPr>
          <w:b/>
          <w:bCs/>
          <w:color w:val="0000FF"/>
          <w:sz w:val="28"/>
          <w:szCs w:val="28"/>
        </w:rPr>
        <w:t>3</w:t>
      </w:r>
      <w:r w:rsidRPr="00A5002D">
        <w:rPr>
          <w:b/>
          <w:bCs/>
          <w:color w:val="0000FF"/>
          <w:sz w:val="28"/>
          <w:szCs w:val="28"/>
        </w:rPr>
        <w:t>.</w:t>
      </w:r>
      <w:r>
        <w:rPr>
          <w:bCs/>
          <w:sz w:val="28"/>
          <w:szCs w:val="28"/>
        </w:rPr>
        <w:t xml:space="preserve">  </w:t>
      </w:r>
      <w:r w:rsidR="001367BD">
        <w:rPr>
          <w:bCs/>
          <w:sz w:val="28"/>
          <w:szCs w:val="28"/>
        </w:rPr>
        <w:t xml:space="preserve">For each graph </w:t>
      </w:r>
      <w:proofErr w:type="gramStart"/>
      <w:r w:rsidR="001367BD">
        <w:rPr>
          <w:bCs/>
          <w:sz w:val="28"/>
          <w:szCs w:val="28"/>
        </w:rPr>
        <w:t xml:space="preserve">of </w:t>
      </w:r>
      <w:r>
        <w:rPr>
          <w:bCs/>
          <w:sz w:val="28"/>
          <w:szCs w:val="28"/>
        </w:rPr>
        <w:t xml:space="preserve"> y</w:t>
      </w:r>
      <w:proofErr w:type="gramEnd"/>
      <w:r>
        <w:rPr>
          <w:bCs/>
          <w:sz w:val="28"/>
          <w:szCs w:val="28"/>
        </w:rPr>
        <w:t xml:space="preserve"> = g</w:t>
      </w:r>
      <w:r>
        <w:rPr>
          <w:bCs/>
          <w:sz w:val="28"/>
          <w:szCs w:val="28"/>
        </w:rPr>
        <w:sym w:font="Symbol" w:char="F0A2"/>
      </w:r>
      <w:r>
        <w:rPr>
          <w:bCs/>
          <w:sz w:val="28"/>
          <w:szCs w:val="28"/>
        </w:rPr>
        <w:t>(x)</w:t>
      </w:r>
      <w:r w:rsidR="001367BD">
        <w:rPr>
          <w:bCs/>
          <w:sz w:val="28"/>
          <w:szCs w:val="28"/>
        </w:rPr>
        <w:t xml:space="preserve"> given below</w:t>
      </w:r>
      <w:r>
        <w:rPr>
          <w:bCs/>
          <w:sz w:val="28"/>
          <w:szCs w:val="28"/>
        </w:rPr>
        <w:t xml:space="preserve">, draw the graphs of y = g(x) and </w:t>
      </w:r>
      <w:r w:rsidR="00204C64">
        <w:rPr>
          <w:bCs/>
          <w:sz w:val="28"/>
          <w:szCs w:val="28"/>
        </w:rPr>
        <w:t xml:space="preserve">that </w:t>
      </w:r>
      <w:r>
        <w:rPr>
          <w:bCs/>
          <w:sz w:val="28"/>
          <w:szCs w:val="28"/>
        </w:rPr>
        <w:t>of y = g</w:t>
      </w:r>
      <w:r>
        <w:rPr>
          <w:bCs/>
          <w:sz w:val="28"/>
          <w:szCs w:val="28"/>
        </w:rPr>
        <w:sym w:font="Symbol" w:char="F0A2"/>
      </w:r>
      <w:r>
        <w:rPr>
          <w:bCs/>
          <w:sz w:val="28"/>
          <w:szCs w:val="28"/>
        </w:rPr>
        <w:sym w:font="Symbol" w:char="F0A2"/>
      </w:r>
      <w:r>
        <w:rPr>
          <w:bCs/>
          <w:sz w:val="28"/>
          <w:szCs w:val="28"/>
        </w:rPr>
        <w:t>(x).</w:t>
      </w:r>
    </w:p>
    <w:p w:rsidR="00F60DEA" w:rsidRPr="0051702B" w:rsidRDefault="00F60DEA" w:rsidP="001E4D26">
      <w:pPr>
        <w:ind w:left="720" w:firstLine="720"/>
        <w:jc w:val="center"/>
        <w:rPr>
          <w:i/>
          <w:iCs/>
          <w:color w:val="0000FF"/>
          <w:sz w:val="28"/>
          <w:szCs w:val="28"/>
        </w:rPr>
      </w:pPr>
      <w:r w:rsidRPr="0051702B">
        <w:rPr>
          <w:bCs/>
          <w:sz w:val="28"/>
          <w:szCs w:val="28"/>
        </w:rPr>
        <w:t>(a)</w:t>
      </w:r>
    </w:p>
    <w:p w:rsidR="005223DA" w:rsidRPr="0051702B" w:rsidRDefault="00DC762B" w:rsidP="0051702B">
      <w:pPr>
        <w:spacing w:line="480" w:lineRule="auto"/>
        <w:jc w:val="center"/>
        <w:divId w:val="1125198629"/>
        <w:rPr>
          <w:color w:val="0000FF"/>
          <w:sz w:val="28"/>
          <w:szCs w:val="28"/>
        </w:rPr>
      </w:pPr>
      <w:r>
        <w:rPr>
          <w:rStyle w:val="MathematicaFormatStandardForm"/>
          <w:sz w:val="28"/>
          <w:szCs w:val="28"/>
        </w:rPr>
        <w:pict>
          <v:shape id="_x0000_i1038" type="#_x0000_t75" style="width:221.25pt;height:137.25pt">
            <v:imagedata r:id="rId31" o:title=""/>
          </v:shape>
        </w:pict>
      </w:r>
    </w:p>
    <w:p w:rsidR="00F60DEA" w:rsidRPr="0051702B" w:rsidRDefault="006D08EF" w:rsidP="0051702B">
      <w:pPr>
        <w:spacing w:line="480" w:lineRule="auto"/>
        <w:ind w:left="1440"/>
        <w:jc w:val="center"/>
        <w:divId w:val="1125198629"/>
        <w:rPr>
          <w:sz w:val="28"/>
          <w:szCs w:val="28"/>
        </w:rPr>
      </w:pPr>
      <w:r w:rsidRPr="0051702B">
        <w:rPr>
          <w:sz w:val="28"/>
          <w:szCs w:val="28"/>
        </w:rPr>
        <w:lastRenderedPageBreak/>
        <w:t xml:space="preserve"> </w:t>
      </w:r>
      <w:r w:rsidR="00F60DEA" w:rsidRPr="0051702B">
        <w:rPr>
          <w:sz w:val="28"/>
          <w:szCs w:val="28"/>
        </w:rPr>
        <w:t>(b)</w:t>
      </w:r>
    </w:p>
    <w:p w:rsidR="00F60DEA" w:rsidRPr="0051702B" w:rsidRDefault="00DC762B" w:rsidP="0051702B">
      <w:pPr>
        <w:spacing w:line="480" w:lineRule="auto"/>
        <w:ind w:left="1440"/>
        <w:jc w:val="center"/>
        <w:divId w:val="1125198629"/>
        <w:rPr>
          <w:rStyle w:val="MathematicaFormatStandardForm"/>
          <w:sz w:val="28"/>
          <w:szCs w:val="28"/>
        </w:rPr>
      </w:pPr>
      <w:r>
        <w:rPr>
          <w:rStyle w:val="MathematicaFormatStandardForm"/>
          <w:sz w:val="28"/>
          <w:szCs w:val="28"/>
        </w:rPr>
        <w:pict>
          <v:shape id="_x0000_i1039" type="#_x0000_t75" style="width:248.25pt;height:154.5pt">
            <v:imagedata r:id="rId32" o:title=""/>
          </v:shape>
        </w:pict>
      </w:r>
    </w:p>
    <w:p w:rsidR="00F60DEA" w:rsidRPr="0051702B" w:rsidRDefault="00F60DEA" w:rsidP="0051702B">
      <w:pPr>
        <w:spacing w:line="480" w:lineRule="auto"/>
        <w:ind w:left="1440"/>
        <w:jc w:val="center"/>
        <w:divId w:val="1125198629"/>
        <w:rPr>
          <w:rStyle w:val="MathematicaFormatStandardForm"/>
          <w:rFonts w:ascii="Times New Roman" w:hAnsi="Times New Roman" w:cs="Times New Roman"/>
          <w:sz w:val="28"/>
          <w:szCs w:val="28"/>
        </w:rPr>
      </w:pPr>
    </w:p>
    <w:p w:rsidR="00F60DEA" w:rsidRPr="0051702B" w:rsidRDefault="00F60DEA" w:rsidP="0051702B">
      <w:pPr>
        <w:spacing w:line="480" w:lineRule="auto"/>
        <w:ind w:left="1440"/>
        <w:jc w:val="center"/>
        <w:divId w:val="1125198629"/>
        <w:rPr>
          <w:rStyle w:val="MathematicaFormatStandardForm"/>
          <w:rFonts w:ascii="Times New Roman" w:hAnsi="Times New Roman" w:cs="Times New Roman"/>
          <w:sz w:val="28"/>
          <w:szCs w:val="28"/>
        </w:rPr>
      </w:pPr>
      <w:r w:rsidRPr="0051702B">
        <w:rPr>
          <w:rStyle w:val="MathematicaFormatStandardForm"/>
          <w:rFonts w:ascii="Times New Roman" w:hAnsi="Times New Roman" w:cs="Times New Roman"/>
          <w:sz w:val="28"/>
          <w:szCs w:val="28"/>
        </w:rPr>
        <w:t>(c)</w:t>
      </w:r>
    </w:p>
    <w:p w:rsidR="006927BC" w:rsidRDefault="00DC762B" w:rsidP="0051702B">
      <w:pPr>
        <w:spacing w:line="480" w:lineRule="auto"/>
        <w:ind w:left="1440"/>
        <w:jc w:val="center"/>
        <w:divId w:val="1125198629"/>
        <w:rPr>
          <w:rStyle w:val="MathematicaFormatStandardForm"/>
          <w:sz w:val="28"/>
          <w:szCs w:val="28"/>
        </w:rPr>
      </w:pPr>
      <w:r>
        <w:rPr>
          <w:rStyle w:val="MathematicaFormatStandardForm"/>
          <w:sz w:val="28"/>
          <w:szCs w:val="28"/>
        </w:rPr>
        <w:pict>
          <v:shape id="_x0000_i1040" type="#_x0000_t75" style="width:250.5pt;height:154.5pt">
            <v:imagedata r:id="rId33" o:title=""/>
          </v:shape>
        </w:pict>
      </w:r>
    </w:p>
    <w:p w:rsidR="001367BD" w:rsidRPr="0051702B" w:rsidRDefault="001367BD" w:rsidP="0051702B">
      <w:pPr>
        <w:spacing w:line="480" w:lineRule="auto"/>
        <w:ind w:left="1440"/>
        <w:jc w:val="center"/>
        <w:divId w:val="1125198629"/>
        <w:rPr>
          <w:rStyle w:val="MathematicaFormatStandardForm"/>
          <w:sz w:val="28"/>
          <w:szCs w:val="28"/>
        </w:rPr>
      </w:pPr>
    </w:p>
    <w:p w:rsidR="006927BC" w:rsidRPr="0051702B" w:rsidRDefault="006927BC" w:rsidP="0051702B">
      <w:pPr>
        <w:spacing w:line="480" w:lineRule="auto"/>
        <w:ind w:left="1440"/>
        <w:jc w:val="center"/>
        <w:divId w:val="1125198629"/>
        <w:rPr>
          <w:rStyle w:val="MathematicaFormatStandardForm"/>
          <w:rFonts w:ascii="Times New Roman" w:hAnsi="Times New Roman" w:cs="Times New Roman"/>
          <w:sz w:val="28"/>
          <w:szCs w:val="28"/>
        </w:rPr>
      </w:pPr>
      <w:r w:rsidRPr="0051702B">
        <w:rPr>
          <w:rStyle w:val="MathematicaFormatStandardForm"/>
          <w:rFonts w:ascii="Times New Roman" w:hAnsi="Times New Roman" w:cs="Times New Roman"/>
          <w:sz w:val="28"/>
          <w:szCs w:val="28"/>
        </w:rPr>
        <w:t>(d)</w:t>
      </w:r>
    </w:p>
    <w:p w:rsidR="006927BC" w:rsidRDefault="00DC762B" w:rsidP="00AF3126">
      <w:pPr>
        <w:spacing w:line="480" w:lineRule="auto"/>
        <w:ind w:left="1440"/>
        <w:jc w:val="center"/>
        <w:divId w:val="1125198629"/>
        <w:rPr>
          <w:rStyle w:val="MathematicaFormatStandardForm"/>
        </w:rPr>
      </w:pPr>
      <w:r>
        <w:rPr>
          <w:rStyle w:val="MathematicaFormatStandardForm"/>
        </w:rPr>
        <w:pict>
          <v:shape id="_x0000_i1041" type="#_x0000_t75" style="width:237.75pt;height:142.5pt">
            <v:imagedata r:id="rId34" o:title=""/>
          </v:shape>
        </w:pict>
      </w:r>
    </w:p>
    <w:p w:rsidR="00613F0B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lastRenderedPageBreak/>
        <w:t>4.   Given that the derivative of a smooth function y = f(x) is</w:t>
      </w:r>
    </w:p>
    <w:p w:rsidR="006D08EF" w:rsidRPr="006D08EF" w:rsidRDefault="006D08EF" w:rsidP="006D08EF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</w:p>
    <w:p w:rsidR="00613F0B" w:rsidRPr="002B222E" w:rsidRDefault="006D08EF" w:rsidP="002B222E">
      <w:pPr>
        <w:pStyle w:val="PlainText"/>
        <w:jc w:val="center"/>
        <w:divId w:val="1125198629"/>
        <w:rPr>
          <w:rFonts w:ascii="Times New Roman" w:eastAsia="MS Mincho" w:hAnsi="Times New Roman"/>
          <w:color w:val="0000FF"/>
          <w:sz w:val="32"/>
          <w:szCs w:val="32"/>
        </w:rPr>
      </w:pPr>
      <w:r w:rsidRPr="002B222E">
        <w:rPr>
          <w:rFonts w:ascii="Times New Roman" w:eastAsia="MS Mincho" w:hAnsi="Times New Roman"/>
          <w:color w:val="0000FF"/>
          <w:sz w:val="32"/>
          <w:szCs w:val="32"/>
        </w:rPr>
        <w:t>y</w:t>
      </w:r>
      <w:r w:rsidR="001E4D26" w:rsidRPr="002B222E">
        <w:rPr>
          <w:bCs/>
          <w:sz w:val="32"/>
          <w:szCs w:val="32"/>
        </w:rPr>
        <w:sym w:font="Symbol" w:char="F0A2"/>
      </w:r>
      <w:r w:rsidR="001E4D26" w:rsidRPr="002B222E">
        <w:rPr>
          <w:rFonts w:ascii="Times New Roman" w:eastAsia="MS Mincho" w:hAnsi="Times New Roman"/>
          <w:color w:val="0000FF"/>
          <w:sz w:val="32"/>
          <w:szCs w:val="32"/>
        </w:rPr>
        <w:t xml:space="preserve"> </w:t>
      </w:r>
      <w:proofErr w:type="gramStart"/>
      <w:r w:rsidR="001E4D26" w:rsidRPr="002B222E">
        <w:rPr>
          <w:rFonts w:ascii="Times New Roman" w:eastAsia="MS Mincho" w:hAnsi="Times New Roman"/>
          <w:color w:val="0000FF"/>
          <w:sz w:val="32"/>
          <w:szCs w:val="32"/>
        </w:rPr>
        <w:t xml:space="preserve">= </w:t>
      </w:r>
      <w:r w:rsidRPr="002B222E">
        <w:rPr>
          <w:rFonts w:ascii="Times New Roman" w:eastAsia="MS Mincho" w:hAnsi="Times New Roman"/>
          <w:color w:val="0000FF"/>
          <w:sz w:val="32"/>
          <w:szCs w:val="32"/>
        </w:rPr>
        <w:t xml:space="preserve"> (</w:t>
      </w:r>
      <w:proofErr w:type="gramEnd"/>
      <w:r w:rsidRPr="002B222E">
        <w:rPr>
          <w:rFonts w:ascii="Times New Roman" w:eastAsia="MS Mincho" w:hAnsi="Times New Roman"/>
          <w:color w:val="0000FF"/>
          <w:sz w:val="32"/>
          <w:szCs w:val="32"/>
        </w:rPr>
        <w:t>x – 1)</w:t>
      </w:r>
      <w:r w:rsidRPr="002B222E">
        <w:rPr>
          <w:rFonts w:ascii="Times New Roman" w:eastAsia="MS Mincho" w:hAnsi="Times New Roman"/>
          <w:color w:val="0000FF"/>
          <w:sz w:val="32"/>
          <w:szCs w:val="32"/>
          <w:vertAlign w:val="superscript"/>
        </w:rPr>
        <w:t>2</w:t>
      </w:r>
      <w:r w:rsidRPr="002B222E">
        <w:rPr>
          <w:rFonts w:ascii="Times New Roman" w:eastAsia="MS Mincho" w:hAnsi="Times New Roman"/>
          <w:color w:val="0000FF"/>
          <w:sz w:val="32"/>
          <w:szCs w:val="32"/>
        </w:rPr>
        <w:t>(x – 2)(x – 4)</w:t>
      </w:r>
    </w:p>
    <w:p w:rsidR="006D08EF" w:rsidRDefault="006D08EF" w:rsidP="00613F0B">
      <w:pPr>
        <w:pStyle w:val="PlainText"/>
        <w:jc w:val="center"/>
        <w:divId w:val="1125198629"/>
        <w:rPr>
          <w:rFonts w:ascii="Times New Roman" w:eastAsia="MS Mincho" w:hAnsi="Times New Roman"/>
          <w:i/>
          <w:color w:val="0000FF"/>
          <w:sz w:val="24"/>
          <w:szCs w:val="24"/>
        </w:rPr>
      </w:pPr>
    </w:p>
    <w:p w:rsidR="006D08EF" w:rsidRDefault="006D08EF" w:rsidP="006D08EF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 w:rsidRPr="006D08EF">
        <w:rPr>
          <w:rFonts w:ascii="Times New Roman" w:eastAsia="MS Mincho" w:hAnsi="Times New Roman"/>
          <w:color w:val="0000FF"/>
          <w:sz w:val="28"/>
          <w:szCs w:val="28"/>
        </w:rPr>
        <w:t>Determine all points (if any) at which y has a local minimum, local maximum, or point of inflection.</w:t>
      </w:r>
    </w:p>
    <w:p w:rsidR="002665DA" w:rsidRDefault="002665DA" w:rsidP="006D08EF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</w:p>
    <w:p w:rsidR="002B222E" w:rsidRDefault="002665DA" w:rsidP="002665DA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t xml:space="preserve">5.  </w:t>
      </w:r>
      <w:proofErr w:type="gramStart"/>
      <w:r>
        <w:rPr>
          <w:rFonts w:ascii="Times New Roman" w:eastAsia="MS Mincho" w:hAnsi="Times New Roman"/>
          <w:color w:val="0000FF"/>
          <w:sz w:val="28"/>
          <w:szCs w:val="28"/>
        </w:rPr>
        <w:t>Given</w:t>
      </w:r>
      <w:proofErr w:type="gramEnd"/>
      <w:r>
        <w:rPr>
          <w:rFonts w:ascii="Times New Roman" w:eastAsia="MS Mincho" w:hAnsi="Times New Roman"/>
          <w:color w:val="0000FF"/>
          <w:sz w:val="28"/>
          <w:szCs w:val="28"/>
        </w:rPr>
        <w:t xml:space="preserve"> that the second derivative of a smooth function </w:t>
      </w:r>
    </w:p>
    <w:p w:rsidR="002665DA" w:rsidRPr="006D08EF" w:rsidRDefault="002665DA" w:rsidP="002665DA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t>y = f(x) is</w:t>
      </w:r>
    </w:p>
    <w:p w:rsidR="002665DA" w:rsidRPr="002B222E" w:rsidRDefault="002665DA" w:rsidP="002B222E">
      <w:pPr>
        <w:pStyle w:val="PlainText"/>
        <w:spacing w:line="480" w:lineRule="auto"/>
        <w:jc w:val="center"/>
        <w:divId w:val="1125198629"/>
        <w:rPr>
          <w:rFonts w:ascii="Times New Roman" w:eastAsia="MS Mincho" w:hAnsi="Times New Roman"/>
          <w:color w:val="0000FF"/>
          <w:sz w:val="32"/>
          <w:szCs w:val="32"/>
        </w:rPr>
      </w:pPr>
      <w:r w:rsidRPr="002B222E">
        <w:rPr>
          <w:rFonts w:ascii="Times New Roman" w:eastAsia="MS Mincho" w:hAnsi="Times New Roman"/>
          <w:color w:val="0000FF"/>
          <w:sz w:val="32"/>
          <w:szCs w:val="32"/>
        </w:rPr>
        <w:t>y</w:t>
      </w:r>
      <w:r w:rsidR="001E4D26" w:rsidRPr="002B222E">
        <w:rPr>
          <w:bCs/>
          <w:sz w:val="32"/>
          <w:szCs w:val="32"/>
        </w:rPr>
        <w:sym w:font="Symbol" w:char="F0A2"/>
      </w:r>
      <w:r w:rsidR="001E4D26" w:rsidRPr="002B222E">
        <w:rPr>
          <w:bCs/>
          <w:sz w:val="32"/>
          <w:szCs w:val="32"/>
        </w:rPr>
        <w:sym w:font="Symbol" w:char="F0A2"/>
      </w:r>
      <w:r w:rsidRPr="002B222E">
        <w:rPr>
          <w:rFonts w:ascii="Times New Roman" w:eastAsia="MS Mincho" w:hAnsi="Times New Roman"/>
          <w:color w:val="0000FF"/>
          <w:sz w:val="32"/>
          <w:szCs w:val="32"/>
        </w:rPr>
        <w:t xml:space="preserve"> = x(x – 3)</w:t>
      </w:r>
      <w:r w:rsidRPr="002B222E">
        <w:rPr>
          <w:rFonts w:ascii="Times New Roman" w:eastAsia="MS Mincho" w:hAnsi="Times New Roman"/>
          <w:color w:val="0000FF"/>
          <w:sz w:val="32"/>
          <w:szCs w:val="32"/>
          <w:vertAlign w:val="superscript"/>
        </w:rPr>
        <w:t>2</w:t>
      </w:r>
      <w:r w:rsidRPr="002B222E">
        <w:rPr>
          <w:rFonts w:ascii="Times New Roman" w:eastAsia="MS Mincho" w:hAnsi="Times New Roman"/>
          <w:color w:val="0000FF"/>
          <w:sz w:val="32"/>
          <w:szCs w:val="32"/>
        </w:rPr>
        <w:t>(x – 2)</w:t>
      </w:r>
      <w:r w:rsidRPr="002B222E">
        <w:rPr>
          <w:rFonts w:ascii="Times New Roman" w:eastAsia="MS Mincho" w:hAnsi="Times New Roman"/>
          <w:color w:val="0000FF"/>
          <w:sz w:val="32"/>
          <w:szCs w:val="32"/>
          <w:vertAlign w:val="superscript"/>
        </w:rPr>
        <w:t>3</w:t>
      </w:r>
      <w:r w:rsidRPr="002B222E">
        <w:rPr>
          <w:rFonts w:ascii="Times New Roman" w:eastAsia="MS Mincho" w:hAnsi="Times New Roman"/>
          <w:color w:val="0000FF"/>
          <w:sz w:val="32"/>
          <w:szCs w:val="32"/>
        </w:rPr>
        <w:t>(x – 4</w:t>
      </w:r>
      <w:proofErr w:type="gramStart"/>
      <w:r w:rsidRPr="002B222E">
        <w:rPr>
          <w:rFonts w:ascii="Times New Roman" w:eastAsia="MS Mincho" w:hAnsi="Times New Roman"/>
          <w:color w:val="0000FF"/>
          <w:sz w:val="32"/>
          <w:szCs w:val="32"/>
        </w:rPr>
        <w:t>)(</w:t>
      </w:r>
      <w:proofErr w:type="gramEnd"/>
      <w:r w:rsidRPr="002B222E">
        <w:rPr>
          <w:rFonts w:ascii="Times New Roman" w:eastAsia="MS Mincho" w:hAnsi="Times New Roman"/>
          <w:color w:val="0000FF"/>
          <w:sz w:val="32"/>
          <w:szCs w:val="32"/>
        </w:rPr>
        <w:t>x – 9)</w:t>
      </w:r>
      <w:r w:rsidRPr="002B222E">
        <w:rPr>
          <w:rFonts w:ascii="Times New Roman" w:eastAsia="MS Mincho" w:hAnsi="Times New Roman"/>
          <w:color w:val="0000FF"/>
          <w:sz w:val="32"/>
          <w:szCs w:val="32"/>
          <w:vertAlign w:val="superscript"/>
        </w:rPr>
        <w:t>2014</w:t>
      </w:r>
    </w:p>
    <w:p w:rsidR="002665DA" w:rsidRPr="002B222E" w:rsidRDefault="002665DA" w:rsidP="002665DA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proofErr w:type="gramStart"/>
      <w:r w:rsidRPr="002B222E">
        <w:rPr>
          <w:rFonts w:ascii="Times New Roman" w:eastAsia="MS Mincho" w:hAnsi="Times New Roman"/>
          <w:color w:val="0000FF"/>
          <w:sz w:val="28"/>
          <w:szCs w:val="28"/>
        </w:rPr>
        <w:t>find</w:t>
      </w:r>
      <w:proofErr w:type="gramEnd"/>
      <w:r w:rsidRPr="002B222E">
        <w:rPr>
          <w:rFonts w:ascii="Times New Roman" w:eastAsia="MS Mincho" w:hAnsi="Times New Roman"/>
          <w:color w:val="0000FF"/>
          <w:sz w:val="28"/>
          <w:szCs w:val="28"/>
        </w:rPr>
        <w:t xml:space="preserve"> any and all points of inflection.</w:t>
      </w:r>
    </w:p>
    <w:p w:rsidR="002665DA" w:rsidRDefault="002665DA" w:rsidP="002665DA">
      <w:pPr>
        <w:pStyle w:val="PlainText"/>
        <w:jc w:val="center"/>
        <w:divId w:val="1125198629"/>
        <w:rPr>
          <w:rFonts w:ascii="Times New Roman" w:eastAsia="MS Mincho" w:hAnsi="Times New Roman"/>
          <w:i/>
          <w:color w:val="0000FF"/>
          <w:sz w:val="24"/>
          <w:szCs w:val="24"/>
        </w:rPr>
      </w:pPr>
    </w:p>
    <w:p w:rsidR="006D08EF" w:rsidRPr="006D08EF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</w:p>
    <w:p w:rsidR="006D08EF" w:rsidRPr="006D08EF" w:rsidRDefault="002665DA" w:rsidP="006D08EF">
      <w:pPr>
        <w:pStyle w:val="PlainText"/>
        <w:spacing w:line="360" w:lineRule="auto"/>
        <w:ind w:left="720" w:hanging="720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t>6</w:t>
      </w:r>
      <w:r w:rsidR="006D08EF" w:rsidRPr="006D08EF">
        <w:rPr>
          <w:rFonts w:ascii="Times New Roman" w:eastAsia="MS Mincho" w:hAnsi="Times New Roman"/>
          <w:color w:val="0000FF"/>
          <w:sz w:val="28"/>
          <w:szCs w:val="28"/>
        </w:rPr>
        <w:t xml:space="preserve">.   What is </w:t>
      </w:r>
      <w:r>
        <w:rPr>
          <w:rFonts w:ascii="Times New Roman" w:eastAsia="MS Mincho" w:hAnsi="Times New Roman"/>
          <w:color w:val="0000FF"/>
          <w:sz w:val="28"/>
          <w:szCs w:val="28"/>
        </w:rPr>
        <w:t>mean</w:t>
      </w:r>
      <w:r w:rsidR="0034302C">
        <w:rPr>
          <w:rFonts w:ascii="Times New Roman" w:eastAsia="MS Mincho" w:hAnsi="Times New Roman"/>
          <w:color w:val="0000FF"/>
          <w:sz w:val="28"/>
          <w:szCs w:val="28"/>
        </w:rPr>
        <w:t>t</w:t>
      </w:r>
      <w:r>
        <w:rPr>
          <w:rFonts w:ascii="Times New Roman" w:eastAsia="MS Mincho" w:hAnsi="Times New Roman"/>
          <w:color w:val="0000FF"/>
          <w:sz w:val="28"/>
          <w:szCs w:val="28"/>
        </w:rPr>
        <w:t xml:space="preserve"> by </w:t>
      </w:r>
      <w:r w:rsidR="006D08EF" w:rsidRPr="006D08EF">
        <w:rPr>
          <w:rFonts w:ascii="Times New Roman" w:eastAsia="MS Mincho" w:hAnsi="Times New Roman"/>
          <w:color w:val="0000FF"/>
          <w:sz w:val="28"/>
          <w:szCs w:val="28"/>
        </w:rPr>
        <w:t xml:space="preserve">the </w:t>
      </w:r>
      <w:r w:rsidR="006D08EF" w:rsidRPr="006D08EF">
        <w:rPr>
          <w:rFonts w:ascii="Times New Roman" w:eastAsia="MS Mincho" w:hAnsi="Times New Roman"/>
          <w:b/>
          <w:color w:val="0000FF"/>
          <w:sz w:val="28"/>
          <w:szCs w:val="28"/>
        </w:rPr>
        <w:t>First Derivative Test</w:t>
      </w:r>
      <w:r w:rsidR="006D08EF" w:rsidRPr="006D08EF">
        <w:rPr>
          <w:rFonts w:ascii="Times New Roman" w:eastAsia="MS Mincho" w:hAnsi="Times New Roman"/>
          <w:color w:val="0000FF"/>
          <w:sz w:val="28"/>
          <w:szCs w:val="28"/>
        </w:rPr>
        <w:t xml:space="preserve"> for finding local extrema?</w:t>
      </w:r>
    </w:p>
    <w:p w:rsidR="006D08EF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 w:rsidRPr="006D08EF">
        <w:rPr>
          <w:rFonts w:ascii="Times New Roman" w:eastAsia="MS Mincho" w:hAnsi="Times New Roman"/>
          <w:color w:val="0000FF"/>
          <w:sz w:val="28"/>
          <w:szCs w:val="28"/>
        </w:rPr>
        <w:t xml:space="preserve">What is the </w:t>
      </w:r>
      <w:r w:rsidRPr="006D08EF">
        <w:rPr>
          <w:rFonts w:ascii="Times New Roman" w:eastAsia="MS Mincho" w:hAnsi="Times New Roman"/>
          <w:b/>
          <w:color w:val="0000FF"/>
          <w:sz w:val="28"/>
          <w:szCs w:val="28"/>
        </w:rPr>
        <w:t>Second Derivative Test</w:t>
      </w:r>
      <w:r w:rsidRPr="006D08EF">
        <w:rPr>
          <w:rFonts w:ascii="Times New Roman" w:eastAsia="MS Mincho" w:hAnsi="Times New Roman"/>
          <w:color w:val="0000FF"/>
          <w:sz w:val="28"/>
          <w:szCs w:val="28"/>
        </w:rPr>
        <w:t xml:space="preserve"> for finding local extrema?</w:t>
      </w:r>
    </w:p>
    <w:p w:rsidR="006D08EF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</w:p>
    <w:p w:rsidR="006D08EF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</w:p>
    <w:p w:rsidR="006247A2" w:rsidRDefault="002665DA" w:rsidP="006247A2">
      <w:pPr>
        <w:pStyle w:val="PlainText"/>
        <w:spacing w:line="360" w:lineRule="auto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t>7</w:t>
      </w:r>
      <w:r w:rsidR="006D08EF">
        <w:rPr>
          <w:rFonts w:ascii="Times New Roman" w:eastAsia="MS Mincho" w:hAnsi="Times New Roman"/>
          <w:color w:val="0000FF"/>
          <w:sz w:val="28"/>
          <w:szCs w:val="28"/>
        </w:rPr>
        <w:t xml:space="preserve">.  </w:t>
      </w:r>
      <w:r w:rsidR="006247A2">
        <w:rPr>
          <w:rFonts w:ascii="Times New Roman" w:eastAsia="MS Mincho" w:hAnsi="Times New Roman"/>
          <w:color w:val="0000FF"/>
          <w:sz w:val="28"/>
          <w:szCs w:val="28"/>
        </w:rPr>
        <w:t xml:space="preserve">Use the </w:t>
      </w:r>
      <w:r w:rsidR="006247A2" w:rsidRPr="001E4D26">
        <w:rPr>
          <w:rFonts w:ascii="Times New Roman" w:eastAsia="MS Mincho" w:hAnsi="Times New Roman"/>
          <w:i/>
          <w:color w:val="0000FF"/>
          <w:sz w:val="28"/>
          <w:szCs w:val="28"/>
        </w:rPr>
        <w:t>Second Derivative Test</w:t>
      </w:r>
      <w:r w:rsidR="006247A2">
        <w:rPr>
          <w:rFonts w:ascii="Times New Roman" w:eastAsia="MS Mincho" w:hAnsi="Times New Roman"/>
          <w:color w:val="0000FF"/>
          <w:sz w:val="28"/>
          <w:szCs w:val="28"/>
        </w:rPr>
        <w:t xml:space="preserve"> to find local extrema of each of the following curves:</w:t>
      </w:r>
    </w:p>
    <w:p w:rsidR="006D08EF" w:rsidRDefault="006247A2" w:rsidP="00204C64">
      <w:pPr>
        <w:pStyle w:val="PlainText"/>
        <w:spacing w:line="360" w:lineRule="auto"/>
        <w:ind w:left="720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t xml:space="preserve">(a)   </w:t>
      </w:r>
      <w:proofErr w:type="gramStart"/>
      <w:r>
        <w:rPr>
          <w:rFonts w:ascii="Times New Roman" w:eastAsia="MS Mincho" w:hAnsi="Times New Roman"/>
          <w:color w:val="0000FF"/>
          <w:sz w:val="28"/>
          <w:szCs w:val="28"/>
        </w:rPr>
        <w:t>y</w:t>
      </w:r>
      <w:proofErr w:type="gramEnd"/>
      <w:r>
        <w:rPr>
          <w:rFonts w:ascii="Times New Roman" w:eastAsia="MS Mincho" w:hAnsi="Times New Roman"/>
          <w:color w:val="0000FF"/>
          <w:sz w:val="28"/>
          <w:szCs w:val="28"/>
        </w:rPr>
        <w:t xml:space="preserve"> = x</w:t>
      </w:r>
      <w:r>
        <w:rPr>
          <w:rFonts w:ascii="Times New Roman" w:eastAsia="MS Mincho" w:hAnsi="Times New Roman"/>
          <w:color w:val="0000FF"/>
          <w:sz w:val="28"/>
          <w:szCs w:val="28"/>
          <w:vertAlign w:val="superscript"/>
        </w:rPr>
        <w:t>4</w:t>
      </w:r>
      <w:r>
        <w:rPr>
          <w:rFonts w:ascii="Times New Roman" w:eastAsia="MS Mincho" w:hAnsi="Times New Roman"/>
          <w:color w:val="0000FF"/>
          <w:sz w:val="28"/>
          <w:szCs w:val="28"/>
        </w:rPr>
        <w:t xml:space="preserve"> – 4x</w:t>
      </w:r>
      <w:r>
        <w:rPr>
          <w:rFonts w:ascii="Times New Roman" w:eastAsia="MS Mincho" w:hAnsi="Times New Roman"/>
          <w:color w:val="0000FF"/>
          <w:sz w:val="28"/>
          <w:szCs w:val="28"/>
          <w:vertAlign w:val="superscript"/>
        </w:rPr>
        <w:t>3</w:t>
      </w:r>
      <w:r>
        <w:rPr>
          <w:rFonts w:ascii="Times New Roman" w:eastAsia="MS Mincho" w:hAnsi="Times New Roman"/>
          <w:color w:val="0000FF"/>
          <w:sz w:val="28"/>
          <w:szCs w:val="28"/>
        </w:rPr>
        <w:t xml:space="preserve">   </w:t>
      </w:r>
    </w:p>
    <w:p w:rsidR="009832AD" w:rsidRDefault="009832AD" w:rsidP="00204C64">
      <w:pPr>
        <w:pStyle w:val="PlainText"/>
        <w:spacing w:line="360" w:lineRule="auto"/>
        <w:ind w:left="720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t xml:space="preserve">(b)  </w:t>
      </w:r>
      <w:proofErr w:type="gramStart"/>
      <w:r>
        <w:rPr>
          <w:rFonts w:ascii="Times New Roman" w:eastAsia="MS Mincho" w:hAnsi="Times New Roman"/>
          <w:color w:val="0000FF"/>
          <w:sz w:val="28"/>
          <w:szCs w:val="28"/>
        </w:rPr>
        <w:t>y</w:t>
      </w:r>
      <w:proofErr w:type="gramEnd"/>
      <w:r>
        <w:rPr>
          <w:rFonts w:ascii="Times New Roman" w:eastAsia="MS Mincho" w:hAnsi="Times New Roman"/>
          <w:color w:val="0000FF"/>
          <w:sz w:val="28"/>
          <w:szCs w:val="28"/>
        </w:rPr>
        <w:t xml:space="preserve"> = x</w:t>
      </w:r>
      <w:r>
        <w:rPr>
          <w:rFonts w:ascii="Times New Roman" w:eastAsia="MS Mincho" w:hAnsi="Times New Roman"/>
          <w:color w:val="0000FF"/>
          <w:sz w:val="28"/>
          <w:szCs w:val="28"/>
          <w:vertAlign w:val="superscript"/>
        </w:rPr>
        <w:t>4</w:t>
      </w:r>
      <w:r>
        <w:rPr>
          <w:rFonts w:ascii="Times New Roman" w:eastAsia="MS Mincho" w:hAnsi="Times New Roman"/>
          <w:color w:val="0000FF"/>
          <w:sz w:val="28"/>
          <w:szCs w:val="28"/>
        </w:rPr>
        <w:t>/4 – 2x</w:t>
      </w:r>
      <w:r>
        <w:rPr>
          <w:rFonts w:ascii="Times New Roman" w:eastAsia="MS Mincho" w:hAnsi="Times New Roman"/>
          <w:color w:val="0000FF"/>
          <w:sz w:val="28"/>
          <w:szCs w:val="28"/>
          <w:vertAlign w:val="superscript"/>
        </w:rPr>
        <w:t>3</w:t>
      </w:r>
      <w:r>
        <w:rPr>
          <w:rFonts w:ascii="Times New Roman" w:eastAsia="MS Mincho" w:hAnsi="Times New Roman"/>
          <w:color w:val="0000FF"/>
          <w:sz w:val="28"/>
          <w:szCs w:val="28"/>
        </w:rPr>
        <w:t xml:space="preserve"> + 6</w:t>
      </w:r>
    </w:p>
    <w:p w:rsidR="006D08EF" w:rsidRDefault="009832AD" w:rsidP="001E4D26">
      <w:pPr>
        <w:pStyle w:val="PlainText"/>
        <w:spacing w:line="360" w:lineRule="auto"/>
        <w:ind w:left="720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  <w:r>
        <w:rPr>
          <w:rFonts w:ascii="Times New Roman" w:eastAsia="MS Mincho" w:hAnsi="Times New Roman"/>
          <w:color w:val="0000FF"/>
          <w:sz w:val="28"/>
          <w:szCs w:val="28"/>
        </w:rPr>
        <w:t xml:space="preserve">(c)   </w:t>
      </w:r>
      <w:proofErr w:type="gramStart"/>
      <w:r>
        <w:rPr>
          <w:rFonts w:ascii="Times New Roman" w:eastAsia="MS Mincho" w:hAnsi="Times New Roman"/>
          <w:color w:val="0000FF"/>
          <w:sz w:val="28"/>
          <w:szCs w:val="28"/>
        </w:rPr>
        <w:t>y</w:t>
      </w:r>
      <w:proofErr w:type="gramEnd"/>
      <w:r>
        <w:rPr>
          <w:rFonts w:ascii="Times New Roman" w:eastAsia="MS Mincho" w:hAnsi="Times New Roman"/>
          <w:color w:val="0000FF"/>
          <w:sz w:val="28"/>
          <w:szCs w:val="28"/>
        </w:rPr>
        <w:t xml:space="preserve"> = </w:t>
      </w:r>
      <w:r w:rsidR="00204C64">
        <w:rPr>
          <w:rFonts w:ascii="Times New Roman" w:eastAsia="MS Mincho" w:hAnsi="Times New Roman"/>
          <w:color w:val="0000FF"/>
          <w:sz w:val="28"/>
          <w:szCs w:val="28"/>
        </w:rPr>
        <w:t>3x</w:t>
      </w:r>
      <w:r w:rsidR="00204C64">
        <w:rPr>
          <w:rFonts w:ascii="Times New Roman" w:eastAsia="MS Mincho" w:hAnsi="Times New Roman"/>
          <w:color w:val="0000FF"/>
          <w:sz w:val="28"/>
          <w:szCs w:val="28"/>
          <w:vertAlign w:val="superscript"/>
        </w:rPr>
        <w:t>5</w:t>
      </w:r>
      <w:r w:rsidR="00204C64">
        <w:rPr>
          <w:rFonts w:ascii="Times New Roman" w:eastAsia="MS Mincho" w:hAnsi="Times New Roman"/>
          <w:color w:val="0000FF"/>
          <w:sz w:val="28"/>
          <w:szCs w:val="28"/>
        </w:rPr>
        <w:t xml:space="preserve"> – 5x</w:t>
      </w:r>
      <w:r w:rsidR="00204C64">
        <w:rPr>
          <w:rFonts w:ascii="Times New Roman" w:eastAsia="MS Mincho" w:hAnsi="Times New Roman"/>
          <w:color w:val="0000FF"/>
          <w:sz w:val="28"/>
          <w:szCs w:val="28"/>
          <w:vertAlign w:val="superscript"/>
        </w:rPr>
        <w:t>3</w:t>
      </w:r>
      <w:r w:rsidR="00204C64">
        <w:rPr>
          <w:rFonts w:ascii="Times New Roman" w:eastAsia="MS Mincho" w:hAnsi="Times New Roman"/>
          <w:color w:val="0000FF"/>
          <w:sz w:val="28"/>
          <w:szCs w:val="28"/>
        </w:rPr>
        <w:t xml:space="preserve"> + 3</w:t>
      </w:r>
    </w:p>
    <w:p w:rsidR="006D08EF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</w:p>
    <w:p w:rsidR="006D08EF" w:rsidRPr="006D08EF" w:rsidRDefault="006D08EF" w:rsidP="006D08EF">
      <w:pPr>
        <w:pStyle w:val="PlainText"/>
        <w:divId w:val="1125198629"/>
        <w:rPr>
          <w:rFonts w:ascii="Times New Roman" w:eastAsia="MS Mincho" w:hAnsi="Times New Roman"/>
          <w:color w:val="0000FF"/>
          <w:sz w:val="28"/>
          <w:szCs w:val="28"/>
        </w:rPr>
      </w:pPr>
    </w:p>
    <w:p w:rsidR="00613F0B" w:rsidRPr="002665DA" w:rsidRDefault="00613F0B" w:rsidP="00204C64">
      <w:pPr>
        <w:pStyle w:val="PlainText"/>
        <w:ind w:left="-432" w:right="-432"/>
        <w:jc w:val="center"/>
        <w:divId w:val="1125198629"/>
        <w:rPr>
          <w:rFonts w:ascii="Times New Roman" w:eastAsia="MS Mincho" w:hAnsi="Times New Roman"/>
          <w:i/>
          <w:color w:val="C00000"/>
          <w:sz w:val="24"/>
          <w:szCs w:val="24"/>
        </w:rPr>
      </w:pPr>
      <w:r w:rsidRPr="002665DA">
        <w:rPr>
          <w:rFonts w:ascii="Times New Roman" w:eastAsia="MS Mincho" w:hAnsi="Times New Roman"/>
          <w:i/>
          <w:color w:val="C00000"/>
          <w:sz w:val="24"/>
          <w:szCs w:val="24"/>
        </w:rPr>
        <w:t>Everyone knows what a curve is, until he has studied enough mathematics to become confused through the countless number of possible exceptions.</w:t>
      </w:r>
    </w:p>
    <w:p w:rsidR="00613F0B" w:rsidRPr="002665DA" w:rsidRDefault="00613F0B" w:rsidP="00204C64">
      <w:pPr>
        <w:pStyle w:val="PlainText"/>
        <w:ind w:left="-432" w:right="-432"/>
        <w:jc w:val="center"/>
        <w:divId w:val="1125198629"/>
        <w:rPr>
          <w:rFonts w:ascii="Times New Roman" w:eastAsia="MS Mincho" w:hAnsi="Times New Roman"/>
          <w:color w:val="C00000"/>
          <w:sz w:val="24"/>
          <w:szCs w:val="24"/>
        </w:rPr>
      </w:pPr>
    </w:p>
    <w:p w:rsidR="00613F0B" w:rsidRDefault="00613F0B" w:rsidP="00204C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  <w:r w:rsidRPr="002665DA">
        <w:rPr>
          <w:rFonts w:ascii="Times New Roman" w:eastAsia="MS Mincho" w:hAnsi="Times New Roman"/>
          <w:color w:val="C00000"/>
          <w:sz w:val="24"/>
          <w:szCs w:val="24"/>
        </w:rPr>
        <w:t xml:space="preserve">- </w:t>
      </w:r>
      <w:hyperlink r:id="rId35" w:history="1">
        <w:r w:rsidRPr="002665DA">
          <w:rPr>
            <w:rStyle w:val="Hyperlink"/>
            <w:rFonts w:ascii="Times New Roman" w:eastAsia="MS Mincho" w:hAnsi="Times New Roman"/>
            <w:color w:val="C00000"/>
            <w:sz w:val="24"/>
            <w:szCs w:val="24"/>
          </w:rPr>
          <w:t>Felix Klein</w:t>
        </w:r>
      </w:hyperlink>
    </w:p>
    <w:p w:rsidR="002B222E" w:rsidRDefault="002B222E" w:rsidP="00204C64">
      <w:pPr>
        <w:pStyle w:val="PlainText"/>
        <w:ind w:left="-432" w:right="-432"/>
        <w:jc w:val="center"/>
        <w:divId w:val="1125198629"/>
        <w:rPr>
          <w:rStyle w:val="Hyperlink"/>
          <w:rFonts w:ascii="Times New Roman" w:eastAsia="MS Mincho" w:hAnsi="Times New Roman"/>
          <w:color w:val="C00000"/>
          <w:sz w:val="24"/>
          <w:szCs w:val="24"/>
        </w:rPr>
      </w:pPr>
    </w:p>
    <w:p w:rsidR="00B66711" w:rsidRPr="002665DA" w:rsidRDefault="00B66711" w:rsidP="00613F0B">
      <w:pPr>
        <w:pStyle w:val="PlainText"/>
        <w:jc w:val="center"/>
        <w:divId w:val="1125198629"/>
        <w:rPr>
          <w:rFonts w:ascii="Times New Roman" w:eastAsia="MS Mincho" w:hAnsi="Times New Roman"/>
          <w:color w:val="C00000"/>
          <w:sz w:val="24"/>
          <w:szCs w:val="24"/>
        </w:rPr>
      </w:pPr>
    </w:p>
    <w:p w:rsidR="006C0093" w:rsidRPr="0051702B" w:rsidRDefault="006C0093">
      <w:pPr>
        <w:jc w:val="center"/>
        <w:rPr>
          <w:rFonts w:ascii="Algerian" w:hAnsi="Algerian"/>
        </w:rPr>
      </w:pPr>
      <w:r w:rsidRPr="0051702B">
        <w:rPr>
          <w:rFonts w:ascii="Algerian" w:hAnsi="Algerian"/>
          <w:sz w:val="20"/>
          <w:szCs w:val="20"/>
        </w:rPr>
        <w:t> </w:t>
      </w:r>
      <w:hyperlink r:id="rId36" w:history="1">
        <w:r w:rsidRPr="0051702B">
          <w:rPr>
            <w:rStyle w:val="Hyperlink"/>
            <w:rFonts w:ascii="Algerian" w:hAnsi="Algerian"/>
            <w:sz w:val="20"/>
            <w:szCs w:val="20"/>
          </w:rPr>
          <w:t>Course Home Page</w:t>
        </w:r>
      </w:hyperlink>
      <w:r w:rsidRPr="0051702B">
        <w:rPr>
          <w:rFonts w:ascii="Algerian" w:hAnsi="Algerian"/>
          <w:sz w:val="20"/>
          <w:szCs w:val="20"/>
        </w:rPr>
        <w:t xml:space="preserve">          </w:t>
      </w:r>
      <w:hyperlink r:id="rId37" w:history="1">
        <w:r w:rsidRPr="0051702B">
          <w:rPr>
            <w:rStyle w:val="Hyperlink"/>
            <w:rFonts w:ascii="Algerian" w:hAnsi="Algerian"/>
            <w:sz w:val="20"/>
            <w:szCs w:val="20"/>
          </w:rPr>
          <w:t>Department Home Page</w:t>
        </w:r>
      </w:hyperlink>
      <w:r w:rsidRPr="0051702B">
        <w:rPr>
          <w:rFonts w:ascii="Algerian" w:hAnsi="Algerian"/>
          <w:sz w:val="20"/>
          <w:szCs w:val="20"/>
        </w:rPr>
        <w:t xml:space="preserve">        </w:t>
      </w:r>
      <w:hyperlink r:id="rId38" w:history="1">
        <w:r w:rsidRPr="0051702B">
          <w:rPr>
            <w:rStyle w:val="Hyperlink"/>
            <w:rFonts w:ascii="Algerian" w:hAnsi="Algerian"/>
            <w:sz w:val="20"/>
            <w:szCs w:val="20"/>
          </w:rPr>
          <w:t>Loyola Home Page</w:t>
        </w:r>
      </w:hyperlink>
    </w:p>
    <w:sectPr w:rsidR="006C0093" w:rsidRPr="0051702B" w:rsidSect="00DC20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317AD"/>
    <w:multiLevelType w:val="hybridMultilevel"/>
    <w:tmpl w:val="3D848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A68D7"/>
    <w:multiLevelType w:val="hybridMultilevel"/>
    <w:tmpl w:val="7904EE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6AF2"/>
    <w:multiLevelType w:val="hybridMultilevel"/>
    <w:tmpl w:val="72D00F8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434993"/>
    <w:multiLevelType w:val="hybridMultilevel"/>
    <w:tmpl w:val="4776FF8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84B9B"/>
    <w:multiLevelType w:val="hybridMultilevel"/>
    <w:tmpl w:val="5DE0D706"/>
    <w:lvl w:ilvl="0" w:tplc="04090001">
      <w:start w:val="1"/>
      <w:numFmt w:val="bullet"/>
      <w:lvlText w:val=""/>
      <w:lvlJc w:val="left"/>
      <w:pPr>
        <w:ind w:left="-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</w:abstractNum>
  <w:abstractNum w:abstractNumId="5" w15:restartNumberingAfterBreak="0">
    <w:nsid w:val="7D771F4C"/>
    <w:multiLevelType w:val="hybridMultilevel"/>
    <w:tmpl w:val="C2FA8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A2F"/>
    <w:rsid w:val="0003344F"/>
    <w:rsid w:val="00051B7E"/>
    <w:rsid w:val="00073FAB"/>
    <w:rsid w:val="000811E8"/>
    <w:rsid w:val="00093AB6"/>
    <w:rsid w:val="000B769A"/>
    <w:rsid w:val="000C6925"/>
    <w:rsid w:val="000F7C7C"/>
    <w:rsid w:val="00107109"/>
    <w:rsid w:val="001367BD"/>
    <w:rsid w:val="00155E8D"/>
    <w:rsid w:val="00185A2F"/>
    <w:rsid w:val="001A532F"/>
    <w:rsid w:val="001E4D26"/>
    <w:rsid w:val="00204C64"/>
    <w:rsid w:val="0020786B"/>
    <w:rsid w:val="002170F1"/>
    <w:rsid w:val="00245B9D"/>
    <w:rsid w:val="002665DA"/>
    <w:rsid w:val="002734F6"/>
    <w:rsid w:val="002851AB"/>
    <w:rsid w:val="002B222E"/>
    <w:rsid w:val="0034302C"/>
    <w:rsid w:val="00353664"/>
    <w:rsid w:val="00372498"/>
    <w:rsid w:val="003B5001"/>
    <w:rsid w:val="003F6DA8"/>
    <w:rsid w:val="0040169B"/>
    <w:rsid w:val="00455704"/>
    <w:rsid w:val="00477723"/>
    <w:rsid w:val="0048446E"/>
    <w:rsid w:val="0051702B"/>
    <w:rsid w:val="005223DA"/>
    <w:rsid w:val="0056548B"/>
    <w:rsid w:val="005B7E9F"/>
    <w:rsid w:val="00613F0B"/>
    <w:rsid w:val="006247A2"/>
    <w:rsid w:val="00627C0C"/>
    <w:rsid w:val="00632E0B"/>
    <w:rsid w:val="00652A3B"/>
    <w:rsid w:val="006708D1"/>
    <w:rsid w:val="006927BC"/>
    <w:rsid w:val="00693A6E"/>
    <w:rsid w:val="006B56FA"/>
    <w:rsid w:val="006C0093"/>
    <w:rsid w:val="006C1816"/>
    <w:rsid w:val="006D08EF"/>
    <w:rsid w:val="006D16AD"/>
    <w:rsid w:val="006D3E6C"/>
    <w:rsid w:val="006F1EC9"/>
    <w:rsid w:val="00703BD5"/>
    <w:rsid w:val="00735EFB"/>
    <w:rsid w:val="00761D12"/>
    <w:rsid w:val="00762FCB"/>
    <w:rsid w:val="0082067C"/>
    <w:rsid w:val="008224B5"/>
    <w:rsid w:val="008376A2"/>
    <w:rsid w:val="00871B40"/>
    <w:rsid w:val="008834BD"/>
    <w:rsid w:val="008849B4"/>
    <w:rsid w:val="008B17DD"/>
    <w:rsid w:val="008C0B77"/>
    <w:rsid w:val="008C1A23"/>
    <w:rsid w:val="008C6FBD"/>
    <w:rsid w:val="009832AD"/>
    <w:rsid w:val="00990027"/>
    <w:rsid w:val="0099393D"/>
    <w:rsid w:val="009954CF"/>
    <w:rsid w:val="009B5E67"/>
    <w:rsid w:val="009D00EB"/>
    <w:rsid w:val="009F1176"/>
    <w:rsid w:val="00A5002D"/>
    <w:rsid w:val="00A53BED"/>
    <w:rsid w:val="00A94FDA"/>
    <w:rsid w:val="00AD1997"/>
    <w:rsid w:val="00AF3126"/>
    <w:rsid w:val="00B0219E"/>
    <w:rsid w:val="00B55150"/>
    <w:rsid w:val="00B6445D"/>
    <w:rsid w:val="00B66711"/>
    <w:rsid w:val="00B80427"/>
    <w:rsid w:val="00B8532E"/>
    <w:rsid w:val="00BB22FA"/>
    <w:rsid w:val="00BD2A33"/>
    <w:rsid w:val="00C103F7"/>
    <w:rsid w:val="00C20043"/>
    <w:rsid w:val="00C81599"/>
    <w:rsid w:val="00CF7236"/>
    <w:rsid w:val="00D14DE3"/>
    <w:rsid w:val="00DA00E6"/>
    <w:rsid w:val="00DC204E"/>
    <w:rsid w:val="00DC762B"/>
    <w:rsid w:val="00E02C43"/>
    <w:rsid w:val="00E06AAA"/>
    <w:rsid w:val="00E077D4"/>
    <w:rsid w:val="00E34484"/>
    <w:rsid w:val="00E50EB3"/>
    <w:rsid w:val="00E53D74"/>
    <w:rsid w:val="00E57142"/>
    <w:rsid w:val="00E66329"/>
    <w:rsid w:val="00E76CF2"/>
    <w:rsid w:val="00ED19EE"/>
    <w:rsid w:val="00F01629"/>
    <w:rsid w:val="00F24A7E"/>
    <w:rsid w:val="00F60DEA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639C501-F4E0-41FA-AB66-4BEBB399B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customStyle="1" w:styleId="MathematicaFormatStandardForm">
    <w:name w:val="MathematicaFormatStandardForm"/>
    <w:uiPriority w:val="99"/>
    <w:rsid w:val="00CF7236"/>
    <w:rPr>
      <w:rFonts w:ascii="Courier" w:hAnsi="Courier" w:cs="Courier"/>
    </w:rPr>
  </w:style>
  <w:style w:type="paragraph" w:styleId="PlainText">
    <w:name w:val="Plain Text"/>
    <w:basedOn w:val="Normal"/>
    <w:link w:val="PlainTextChar"/>
    <w:rsid w:val="00613F0B"/>
    <w:rPr>
      <w:rFonts w:ascii="Courier New" w:hAnsi="Courier New"/>
      <w:color w:val="auto"/>
      <w:sz w:val="20"/>
      <w:szCs w:val="20"/>
      <w:lang w:eastAsia="en-US"/>
    </w:rPr>
  </w:style>
  <w:style w:type="character" w:customStyle="1" w:styleId="PlainTextChar">
    <w:name w:val="Plain Text Char"/>
    <w:link w:val="PlainText"/>
    <w:rsid w:val="00613F0B"/>
    <w:rPr>
      <w:rFonts w:ascii="Courier New" w:eastAsia="Times New Roman" w:hAnsi="Courier New"/>
    </w:rPr>
  </w:style>
  <w:style w:type="paragraph" w:styleId="BalloonText">
    <w:name w:val="Balloon Text"/>
    <w:basedOn w:val="Normal"/>
    <w:link w:val="BalloonTextChar"/>
    <w:semiHidden/>
    <w:unhideWhenUsed/>
    <w:rsid w:val="002B22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2B222E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7.e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6.emf"/><Relationship Id="rId38" Type="http://schemas.openxmlformats.org/officeDocument/2006/relationships/hyperlink" Target="http://www.luc.edu/" TargetMode="Externa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wmf"/><Relationship Id="rId1" Type="http://schemas.openxmlformats.org/officeDocument/2006/relationships/numbering" Target="numbering.xml"/><Relationship Id="rId6" Type="http://schemas.openxmlformats.org/officeDocument/2006/relationships/hyperlink" Target="http://www.mcescher.com/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emf"/><Relationship Id="rId37" Type="http://schemas.openxmlformats.org/officeDocument/2006/relationships/hyperlink" Target="http://www.math.luc.edu/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36" Type="http://schemas.openxmlformats.org/officeDocument/2006/relationships/hyperlink" Target="http://www.math.luc.edu/~ajs/courses/161fall2015/index.pdf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e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35" Type="http://schemas.openxmlformats.org/officeDocument/2006/relationships/hyperlink" Target="http://www-history.mcs.st-andrews.ac.uk/Biographies/Klei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XI</vt:lpstr>
    </vt:vector>
  </TitlesOfParts>
  <Company>Loyola University Chicago</Company>
  <LinksUpToDate>false</LinksUpToDate>
  <CharactersWithSpaces>2249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XII</dc:title>
  <dc:creator>ajs</dc:creator>
  <cp:lastModifiedBy>Saleski, Alan</cp:lastModifiedBy>
  <cp:revision>2</cp:revision>
  <cp:lastPrinted>2015-06-03T17:03:00Z</cp:lastPrinted>
  <dcterms:created xsi:type="dcterms:W3CDTF">2015-11-05T00:02:00Z</dcterms:created>
  <dcterms:modified xsi:type="dcterms:W3CDTF">2015-11-05T00:02:00Z</dcterms:modified>
</cp:coreProperties>
</file>