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CA7A2F">
        <w:rPr>
          <w:rFonts w:ascii="Algerian" w:hAnsi="Algerian"/>
          <w:b/>
          <w:bCs/>
          <w:iCs/>
          <w:color w:val="CC0000"/>
          <w:sz w:val="48"/>
          <w:szCs w:val="48"/>
        </w:rPr>
        <w:t>XX</w:t>
      </w:r>
    </w:p>
    <w:p w:rsidR="00E34329" w:rsidRDefault="00FD4AD8" w:rsidP="00FD4AD8">
      <w:pPr>
        <w:pStyle w:val="NormalWeb"/>
        <w:tabs>
          <w:tab w:val="left" w:pos="630"/>
          <w:tab w:val="center" w:pos="4824"/>
        </w:tabs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ab/>
      </w:r>
      <w:r>
        <w:rPr>
          <w:rFonts w:ascii="Algerian" w:hAnsi="Algerian"/>
          <w:b/>
          <w:iCs/>
          <w:color w:val="0000FF"/>
          <w:sz w:val="36"/>
          <w:szCs w:val="36"/>
        </w:rPr>
        <w:tab/>
      </w:r>
      <w:r w:rsidR="00AD45F3">
        <w:rPr>
          <w:rFonts w:ascii="Algerian" w:hAnsi="Algerian"/>
          <w:b/>
          <w:iCs/>
          <w:color w:val="0000FF"/>
          <w:sz w:val="36"/>
          <w:szCs w:val="36"/>
        </w:rPr>
        <w:t>L’</w:t>
      </w:r>
      <w:r w:rsidR="00AD45F3" w:rsidRPr="00AD45F3">
        <w:rPr>
          <w:rFonts w:ascii="Algerian" w:hAnsi="Algerian"/>
          <w:b/>
          <w:iCs/>
          <w:color w:val="0000FF"/>
          <w:sz w:val="36"/>
          <w:szCs w:val="36"/>
        </w:rPr>
        <w:t>H</w:t>
      </w:r>
      <w:r w:rsidR="00AD45F3" w:rsidRPr="00AD45F3">
        <w:rPr>
          <w:rFonts w:ascii="Algerian" w:hAnsi="Algerian" w:cs="Arial"/>
          <w:b/>
          <w:bCs/>
          <w:color w:val="0000FF"/>
          <w:sz w:val="36"/>
          <w:szCs w:val="36"/>
          <w:shd w:val="clear" w:color="auto" w:fill="FFFFFF"/>
        </w:rPr>
        <w:t>ô</w:t>
      </w:r>
      <w:r w:rsidR="00AD45F3" w:rsidRPr="00AD45F3">
        <w:rPr>
          <w:rFonts w:ascii="Algerian" w:hAnsi="Algerian"/>
          <w:b/>
          <w:iCs/>
          <w:color w:val="0000FF"/>
          <w:sz w:val="36"/>
          <w:szCs w:val="36"/>
        </w:rPr>
        <w:t>pita</w:t>
      </w:r>
      <w:r w:rsidR="00AD45F3">
        <w:rPr>
          <w:rFonts w:ascii="Algerian" w:hAnsi="Algerian"/>
          <w:b/>
          <w:iCs/>
          <w:color w:val="0000FF"/>
          <w:sz w:val="36"/>
          <w:szCs w:val="36"/>
        </w:rPr>
        <w:t>l’s Rule</w:t>
      </w:r>
    </w:p>
    <w:p w:rsidR="00BC6FCF" w:rsidRDefault="00F87712" w:rsidP="009439D9">
      <w:pPr>
        <w:pStyle w:val="NormalWeb"/>
        <w:jc w:val="center"/>
        <w:rPr>
          <w:position w:val="-16"/>
          <w:sz w:val="28"/>
          <w:szCs w:val="28"/>
        </w:rPr>
      </w:pPr>
      <w:r>
        <w:rPr>
          <w:iCs/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1951990" cy="2599055"/>
            <wp:effectExtent l="0" t="0" r="0" b="0"/>
            <wp:docPr id="1" name="Picture 1" descr="lho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op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CF" w:rsidRDefault="00012E7A" w:rsidP="00B77A58">
      <w:pPr>
        <w:pStyle w:val="NormalWeb"/>
        <w:jc w:val="center"/>
        <w:rPr>
          <w:color w:val="0000FF"/>
          <w:position w:val="-16"/>
        </w:rPr>
      </w:pPr>
      <w:hyperlink r:id="rId7" w:history="1">
        <w:r w:rsidR="00B77A58" w:rsidRPr="00B50DD9">
          <w:rPr>
            <w:rStyle w:val="Hyperlink"/>
            <w:position w:val="-16"/>
          </w:rPr>
          <w:t xml:space="preserve">Marquis </w:t>
        </w:r>
        <w:r w:rsidR="00F569A1" w:rsidRPr="00B50DD9">
          <w:rPr>
            <w:rStyle w:val="Hyperlink"/>
            <w:position w:val="-16"/>
          </w:rPr>
          <w:t xml:space="preserve">Guillaume </w:t>
        </w:r>
        <w:r w:rsidR="00B77A58" w:rsidRPr="00B50DD9">
          <w:rPr>
            <w:rStyle w:val="Hyperlink"/>
            <w:position w:val="-16"/>
          </w:rPr>
          <w:t xml:space="preserve">de </w:t>
        </w:r>
        <w:proofErr w:type="spellStart"/>
        <w:r w:rsidR="00B77A58" w:rsidRPr="00B50DD9">
          <w:rPr>
            <w:rStyle w:val="Hyperlink"/>
            <w:position w:val="-16"/>
          </w:rPr>
          <w:t>l’Hôpital</w:t>
        </w:r>
        <w:proofErr w:type="spellEnd"/>
      </w:hyperlink>
      <w:r w:rsidR="00B77A58" w:rsidRPr="00F569A1">
        <w:rPr>
          <w:color w:val="0000FF"/>
          <w:position w:val="-16"/>
        </w:rPr>
        <w:t xml:space="preserve"> (1661 – 1704)</w:t>
      </w:r>
    </w:p>
    <w:p w:rsidR="002416FE" w:rsidRDefault="002416FE" w:rsidP="00B77A58">
      <w:pPr>
        <w:pStyle w:val="NormalWeb"/>
        <w:jc w:val="center"/>
        <w:rPr>
          <w:color w:val="0000FF"/>
          <w:position w:val="-16"/>
        </w:rPr>
      </w:pPr>
    </w:p>
    <w:p w:rsidR="002416FE" w:rsidRPr="002416FE" w:rsidRDefault="002416FE" w:rsidP="002416FE">
      <w:pPr>
        <w:pStyle w:val="NormalWeb"/>
        <w:spacing w:line="360" w:lineRule="auto"/>
        <w:rPr>
          <w:color w:val="0000FF"/>
          <w:position w:val="-16"/>
          <w:sz w:val="30"/>
          <w:szCs w:val="30"/>
        </w:rPr>
      </w:pPr>
      <w:r w:rsidRPr="002416FE">
        <w:rPr>
          <w:b/>
          <w:i/>
          <w:color w:val="0000FF"/>
          <w:position w:val="-16"/>
          <w:sz w:val="30"/>
          <w:szCs w:val="30"/>
        </w:rPr>
        <w:t>I</w:t>
      </w:r>
      <w:r w:rsidRPr="002416FE">
        <w:rPr>
          <w:color w:val="0000FF"/>
          <w:position w:val="-16"/>
          <w:sz w:val="30"/>
          <w:szCs w:val="30"/>
        </w:rPr>
        <w:t xml:space="preserve">   Evaluate each of the following limits, using l’Hôpital’s rule when appropr</w:t>
      </w:r>
      <w:bookmarkStart w:id="0" w:name="_GoBack"/>
      <w:bookmarkEnd w:id="0"/>
      <w:r w:rsidRPr="002416FE">
        <w:rPr>
          <w:color w:val="0000FF"/>
          <w:position w:val="-16"/>
          <w:sz w:val="30"/>
          <w:szCs w:val="30"/>
        </w:rPr>
        <w:t>iate:</w:t>
      </w:r>
    </w:p>
    <w:p w:rsidR="004F0D3C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5.75pt" o:ole="">
            <v:imagedata r:id="rId8" o:title=""/>
          </v:shape>
          <o:OLEObject Type="Embed" ProgID="Equation.3" ShapeID="_x0000_i1025" DrawAspect="Content" ObjectID="_1572694952" r:id="rId9"/>
        </w:object>
      </w:r>
    </w:p>
    <w:p w:rsidR="004F0D3C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4A0761">
        <w:rPr>
          <w:position w:val="-28"/>
          <w:sz w:val="28"/>
          <w:szCs w:val="28"/>
        </w:rPr>
        <w:object w:dxaOrig="1460" w:dyaOrig="700">
          <v:shape id="_x0000_i1026" type="#_x0000_t75" style="width:103.5pt;height:48pt" o:ole="">
            <v:imagedata r:id="rId10" o:title=""/>
          </v:shape>
          <o:OLEObject Type="Embed" ProgID="Equation.3" ShapeID="_x0000_i1026" DrawAspect="Content" ObjectID="_1572694953" r:id="rId11"/>
        </w:object>
      </w:r>
    </w:p>
    <w:p w:rsidR="004F0D3C" w:rsidRDefault="001D6222" w:rsidP="000C7386">
      <w:pPr>
        <w:pStyle w:val="NormalWeb"/>
        <w:spacing w:before="0" w:beforeAutospacing="0" w:after="0" w:afterAutospacing="0"/>
        <w:ind w:left="1008"/>
        <w:rPr>
          <w:position w:val="-24"/>
          <w:sz w:val="28"/>
          <w:szCs w:val="28"/>
        </w:rPr>
      </w:pPr>
      <w:r w:rsidRPr="004A0761">
        <w:rPr>
          <w:position w:val="-28"/>
          <w:sz w:val="28"/>
          <w:szCs w:val="28"/>
        </w:rPr>
        <w:object w:dxaOrig="1740" w:dyaOrig="560">
          <v:shape id="_x0000_i1027" type="#_x0000_t75" style="width:124.5pt;height:40.5pt" o:ole="">
            <v:imagedata r:id="rId12" o:title=""/>
          </v:shape>
          <o:OLEObject Type="Embed" ProgID="Equation.3" ShapeID="_x0000_i1027" DrawAspect="Content" ObjectID="_1572694954" r:id="rId13"/>
        </w:object>
      </w:r>
    </w:p>
    <w:p w:rsidR="000C7386" w:rsidRDefault="000C7386" w:rsidP="000C7386">
      <w:pPr>
        <w:pStyle w:val="NormalWeb"/>
        <w:spacing w:before="0" w:beforeAutospacing="0" w:after="0" w:afterAutospacing="0"/>
        <w:ind w:left="1008"/>
        <w:rPr>
          <w:position w:val="-24"/>
          <w:sz w:val="28"/>
          <w:szCs w:val="28"/>
        </w:rPr>
      </w:pPr>
    </w:p>
    <w:p w:rsidR="004F0D3C" w:rsidRPr="00F569A1" w:rsidRDefault="004A0761" w:rsidP="000C7386">
      <w:pPr>
        <w:pStyle w:val="NormalWeb"/>
        <w:spacing w:before="0" w:beforeAutospacing="0" w:after="0" w:afterAutospacing="0"/>
        <w:ind w:left="1008"/>
        <w:rPr>
          <w:color w:val="0000FF"/>
          <w:position w:val="-16"/>
        </w:rPr>
      </w:pPr>
      <w:r w:rsidRPr="004F0D3C">
        <w:rPr>
          <w:position w:val="-28"/>
          <w:sz w:val="28"/>
          <w:szCs w:val="28"/>
        </w:rPr>
        <w:object w:dxaOrig="1860" w:dyaOrig="740">
          <v:shape id="_x0000_i1028" type="#_x0000_t75" style="width:133.5pt;height:52.5pt" o:ole="">
            <v:imagedata r:id="rId14" o:title=""/>
          </v:shape>
          <o:OLEObject Type="Embed" ProgID="Equation.3" ShapeID="_x0000_i1028" DrawAspect="Content" ObjectID="_1572694955" r:id="rId15"/>
        </w:object>
      </w:r>
    </w:p>
    <w:p w:rsidR="00435502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260" w:dyaOrig="680">
          <v:shape id="_x0000_i1029" type="#_x0000_t75" style="width:146.25pt;height:43.5pt" o:ole="">
            <v:imagedata r:id="rId16" o:title=""/>
          </v:shape>
          <o:OLEObject Type="Embed" ProgID="Equation.3" ShapeID="_x0000_i1029" DrawAspect="Content" ObjectID="_1572694956" r:id="rId17"/>
        </w:object>
      </w:r>
    </w:p>
    <w:p w:rsidR="004F0D3C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4F0D3C">
        <w:rPr>
          <w:position w:val="-22"/>
          <w:sz w:val="28"/>
          <w:szCs w:val="28"/>
        </w:rPr>
        <w:object w:dxaOrig="1520" w:dyaOrig="480">
          <v:shape id="_x0000_i1030" type="#_x0000_t75" style="width:110.25pt;height:32.25pt" o:ole="">
            <v:imagedata r:id="rId18" o:title=""/>
          </v:shape>
          <o:OLEObject Type="Embed" ProgID="Equation.3" ShapeID="_x0000_i1030" DrawAspect="Content" ObjectID="_1572694957" r:id="rId19"/>
        </w:object>
      </w:r>
    </w:p>
    <w:p w:rsidR="00F569A1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920" w:dyaOrig="680">
          <v:shape id="_x0000_i1031" type="#_x0000_t75" style="width:189pt;height:43.5pt" o:ole="">
            <v:imagedata r:id="rId20" o:title=""/>
          </v:shape>
          <o:OLEObject Type="Embed" ProgID="Equation.3" ShapeID="_x0000_i1031" DrawAspect="Content" ObjectID="_1572694958" r:id="rId21"/>
        </w:object>
      </w:r>
    </w:p>
    <w:p w:rsidR="00B77A58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160" w:dyaOrig="660">
          <v:shape id="_x0000_i1032" type="#_x0000_t75" style="width:140.25pt;height:42pt" o:ole="">
            <v:imagedata r:id="rId22" o:title=""/>
          </v:shape>
          <o:OLEObject Type="Embed" ProgID="Equation.3" ShapeID="_x0000_i1032" DrawAspect="Content" ObjectID="_1572694959" r:id="rId23"/>
        </w:object>
      </w:r>
    </w:p>
    <w:p w:rsidR="00B77A58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799" w:dyaOrig="660">
          <v:shape id="_x0000_i1033" type="#_x0000_t75" style="width:182.25pt;height:42pt" o:ole="">
            <v:imagedata r:id="rId24" o:title=""/>
          </v:shape>
          <o:OLEObject Type="Embed" ProgID="Equation.3" ShapeID="_x0000_i1033" DrawAspect="Content" ObjectID="_1572694960" r:id="rId25"/>
        </w:object>
      </w:r>
    </w:p>
    <w:p w:rsidR="00F569A1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420" w:dyaOrig="620">
          <v:shape id="_x0000_i1034" type="#_x0000_t75" style="width:157.5pt;height:40.5pt" o:ole="">
            <v:imagedata r:id="rId26" o:title=""/>
          </v:shape>
          <o:OLEObject Type="Embed" ProgID="Equation.3" ShapeID="_x0000_i1034" DrawAspect="Content" ObjectID="_1572694961" r:id="rId27"/>
        </w:object>
      </w:r>
    </w:p>
    <w:p w:rsidR="00B77A58" w:rsidRDefault="00794260" w:rsidP="002416FE">
      <w:pPr>
        <w:ind w:left="1008"/>
        <w:rPr>
          <w:sz w:val="28"/>
          <w:szCs w:val="28"/>
        </w:rPr>
      </w:pPr>
      <w:r w:rsidRPr="00CB64DF">
        <w:rPr>
          <w:position w:val="-28"/>
          <w:sz w:val="28"/>
          <w:szCs w:val="28"/>
        </w:rPr>
        <w:object w:dxaOrig="2240" w:dyaOrig="660">
          <v:shape id="_x0000_i1035" type="#_x0000_t75" style="width:144.75pt;height:42pt" o:ole="">
            <v:imagedata r:id="rId28" o:title=""/>
          </v:shape>
          <o:OLEObject Type="Embed" ProgID="Equation.3" ShapeID="_x0000_i1035" DrawAspect="Content" ObjectID="_1572694962" r:id="rId29"/>
        </w:object>
      </w:r>
      <w:r w:rsidR="00B77A58">
        <w:rPr>
          <w:sz w:val="28"/>
          <w:szCs w:val="28"/>
        </w:rPr>
        <w:t xml:space="preserve"> (where </w:t>
      </w:r>
      <w:r w:rsidR="00B77A58" w:rsidRPr="00CB64DF">
        <w:rPr>
          <w:i/>
          <w:sz w:val="28"/>
          <w:szCs w:val="28"/>
        </w:rPr>
        <w:t>a, b, c, d</w:t>
      </w:r>
      <w:r w:rsidR="00B77A58">
        <w:rPr>
          <w:sz w:val="28"/>
          <w:szCs w:val="28"/>
        </w:rPr>
        <w:t xml:space="preserve"> </w:t>
      </w:r>
      <w:proofErr w:type="gramStart"/>
      <w:r w:rsidR="00B77A58">
        <w:rPr>
          <w:sz w:val="28"/>
          <w:szCs w:val="28"/>
        </w:rPr>
        <w:t>are</w:t>
      </w:r>
      <w:proofErr w:type="gramEnd"/>
      <w:r w:rsidR="00B77A58">
        <w:rPr>
          <w:sz w:val="28"/>
          <w:szCs w:val="28"/>
        </w:rPr>
        <w:t xml:space="preserve"> positive constants)</w:t>
      </w:r>
    </w:p>
    <w:p w:rsidR="00794260" w:rsidRDefault="00794260" w:rsidP="002416FE">
      <w:pPr>
        <w:ind w:left="1008"/>
      </w:pPr>
    </w:p>
    <w:p w:rsidR="00BC6FCF" w:rsidRDefault="00B6049B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079" w:dyaOrig="660">
          <v:shape id="_x0000_i1054" type="#_x0000_t75" style="width:135pt;height:42pt" o:ole="">
            <v:imagedata r:id="rId30" o:title=""/>
          </v:shape>
          <o:OLEObject Type="Embed" ProgID="Equation.3" ShapeID="_x0000_i1054" DrawAspect="Content" ObjectID="_1572694963" r:id="rId31"/>
        </w:object>
      </w:r>
    </w:p>
    <w:p w:rsidR="00BC6FCF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380" w:dyaOrig="620">
          <v:shape id="_x0000_i1037" type="#_x0000_t75" style="width:153.75pt;height:40.5pt" o:ole="">
            <v:imagedata r:id="rId32" o:title=""/>
          </v:shape>
          <o:OLEObject Type="Embed" ProgID="Equation.3" ShapeID="_x0000_i1037" DrawAspect="Content" ObjectID="_1572694964" r:id="rId33"/>
        </w:object>
      </w:r>
    </w:p>
    <w:p w:rsidR="000E0859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4F0D3C">
        <w:rPr>
          <w:position w:val="-22"/>
          <w:sz w:val="28"/>
          <w:szCs w:val="28"/>
        </w:rPr>
        <w:object w:dxaOrig="2120" w:dyaOrig="480">
          <v:shape id="_x0000_i1038" type="#_x0000_t75" style="width:137.25pt;height:30.75pt" o:ole="">
            <v:imagedata r:id="rId34" o:title=""/>
          </v:shape>
          <o:OLEObject Type="Embed" ProgID="Equation.3" ShapeID="_x0000_i1038" DrawAspect="Content" ObjectID="_1572694965" r:id="rId35"/>
        </w:object>
      </w:r>
    </w:p>
    <w:p w:rsidR="00BC6FCF" w:rsidRDefault="00794260" w:rsidP="002416FE">
      <w:pPr>
        <w:pStyle w:val="NormalWeb"/>
        <w:ind w:left="1008"/>
        <w:rPr>
          <w:position w:val="-16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780" w:dyaOrig="620">
          <v:shape id="_x0000_i1039" type="#_x0000_t75" style="width:114.75pt;height:40.5pt" o:ole="">
            <v:imagedata r:id="rId36" o:title=""/>
          </v:shape>
          <o:OLEObject Type="Embed" ProgID="Equation.3" ShapeID="_x0000_i1039" DrawAspect="Content" ObjectID="_1572694966" r:id="rId37"/>
        </w:object>
      </w:r>
    </w:p>
    <w:p w:rsidR="00BC6FCF" w:rsidRDefault="00794260" w:rsidP="002416FE">
      <w:pPr>
        <w:pStyle w:val="NormalWeb"/>
        <w:ind w:left="1008"/>
        <w:rPr>
          <w:position w:val="-22"/>
          <w:sz w:val="28"/>
          <w:szCs w:val="28"/>
        </w:rPr>
      </w:pPr>
      <w:r w:rsidRPr="00F569A1">
        <w:rPr>
          <w:position w:val="-22"/>
          <w:sz w:val="28"/>
          <w:szCs w:val="28"/>
        </w:rPr>
        <w:object w:dxaOrig="1780" w:dyaOrig="460">
          <v:shape id="_x0000_i1040" type="#_x0000_t75" style="width:126pt;height:31.5pt" o:ole="">
            <v:imagedata r:id="rId38" o:title=""/>
          </v:shape>
          <o:OLEObject Type="Embed" ProgID="Equation.3" ShapeID="_x0000_i1040" DrawAspect="Content" ObjectID="_1572694967" r:id="rId39"/>
        </w:object>
      </w:r>
    </w:p>
    <w:p w:rsidR="00500C9F" w:rsidRDefault="00794260" w:rsidP="002416FE">
      <w:pPr>
        <w:ind w:left="1008"/>
        <w:rPr>
          <w:position w:val="-28"/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000" w:dyaOrig="740">
          <v:shape id="_x0000_i1041" type="#_x0000_t75" style="width:136.5pt;height:50.25pt" o:ole="">
            <v:imagedata r:id="rId40" o:title=""/>
          </v:shape>
          <o:OLEObject Type="Embed" ProgID="Equation.3" ShapeID="_x0000_i1041" DrawAspect="Content" ObjectID="_1572694968" r:id="rId41"/>
        </w:object>
      </w:r>
    </w:p>
    <w:p w:rsidR="00F569A1" w:rsidRDefault="000C7386" w:rsidP="002416FE">
      <w:pPr>
        <w:ind w:left="1008"/>
        <w:rPr>
          <w:position w:val="-28"/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260" w:dyaOrig="680">
          <v:shape id="_x0000_i1042" type="#_x0000_t75" style="width:151.5pt;height:45.75pt" o:ole="">
            <v:imagedata r:id="rId42" o:title=""/>
          </v:shape>
          <o:OLEObject Type="Embed" ProgID="Equation.3" ShapeID="_x0000_i1042" DrawAspect="Content" ObjectID="_1572694969" r:id="rId43"/>
        </w:object>
      </w:r>
    </w:p>
    <w:p w:rsidR="00D95F66" w:rsidRDefault="00D95F66" w:rsidP="002416FE">
      <w:pPr>
        <w:ind w:left="1008"/>
        <w:rPr>
          <w:position w:val="-28"/>
          <w:sz w:val="28"/>
          <w:szCs w:val="28"/>
        </w:rPr>
      </w:pPr>
    </w:p>
    <w:p w:rsidR="00D95F66" w:rsidRDefault="00794260" w:rsidP="000C7386">
      <w:pPr>
        <w:ind w:left="1008"/>
        <w:rPr>
          <w:position w:val="-28"/>
          <w:sz w:val="28"/>
          <w:szCs w:val="28"/>
        </w:rPr>
      </w:pPr>
      <w:r w:rsidRPr="00D95F66">
        <w:rPr>
          <w:position w:val="-22"/>
          <w:sz w:val="28"/>
          <w:szCs w:val="28"/>
        </w:rPr>
        <w:object w:dxaOrig="1540" w:dyaOrig="660">
          <v:shape id="_x0000_i1043" type="#_x0000_t75" style="width:122.25pt;height:52.5pt" o:ole="">
            <v:imagedata r:id="rId44" o:title=""/>
          </v:shape>
          <o:OLEObject Type="Embed" ProgID="Equation.3" ShapeID="_x0000_i1043" DrawAspect="Content" ObjectID="_1572694970" r:id="rId45"/>
        </w:object>
      </w:r>
    </w:p>
    <w:p w:rsidR="000B1EC3" w:rsidRDefault="000B1EC3" w:rsidP="002416FE">
      <w:pPr>
        <w:ind w:left="1008"/>
        <w:rPr>
          <w:position w:val="-28"/>
          <w:sz w:val="28"/>
          <w:szCs w:val="28"/>
        </w:rPr>
      </w:pPr>
    </w:p>
    <w:p w:rsidR="00C7267C" w:rsidRDefault="00196112" w:rsidP="000C7386">
      <w:pPr>
        <w:ind w:left="1008"/>
        <w:rPr>
          <w:position w:val="-28"/>
          <w:sz w:val="28"/>
          <w:szCs w:val="28"/>
        </w:rPr>
      </w:pPr>
      <w:r w:rsidRPr="005A3506">
        <w:rPr>
          <w:position w:val="-28"/>
          <w:sz w:val="28"/>
          <w:szCs w:val="28"/>
        </w:rPr>
        <w:object w:dxaOrig="3019" w:dyaOrig="1060">
          <v:shape id="_x0000_i1044" type="#_x0000_t75" style="width:240pt;height:84pt" o:ole="">
            <v:imagedata r:id="rId46" o:title=""/>
          </v:shape>
          <o:OLEObject Type="Embed" ProgID="Equation.3" ShapeID="_x0000_i1044" DrawAspect="Content" ObjectID="_1572694971" r:id="rId47"/>
        </w:object>
      </w:r>
    </w:p>
    <w:p w:rsidR="00C7267C" w:rsidRDefault="00C7267C" w:rsidP="004A4E22">
      <w:pPr>
        <w:rPr>
          <w:position w:val="-28"/>
          <w:sz w:val="28"/>
          <w:szCs w:val="28"/>
        </w:rPr>
      </w:pPr>
    </w:p>
    <w:p w:rsidR="000C7386" w:rsidRDefault="000C7386" w:rsidP="004A4E22">
      <w:pPr>
        <w:rPr>
          <w:position w:val="-28"/>
          <w:sz w:val="28"/>
          <w:szCs w:val="28"/>
        </w:rPr>
      </w:pPr>
    </w:p>
    <w:p w:rsidR="00794260" w:rsidRDefault="001D6222" w:rsidP="000C7386">
      <w:pPr>
        <w:ind w:left="1008"/>
        <w:rPr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480" w:dyaOrig="680">
          <v:shape id="_x0000_i1045" type="#_x0000_t75" style="width:174.75pt;height:46.5pt" o:ole="">
            <v:imagedata r:id="rId48" o:title=""/>
          </v:shape>
          <o:OLEObject Type="Embed" ProgID="Equation.3" ShapeID="_x0000_i1045" DrawAspect="Content" ObjectID="_1572694972" r:id="rId49"/>
        </w:object>
      </w:r>
    </w:p>
    <w:p w:rsidR="00CF1701" w:rsidRDefault="00CF1701" w:rsidP="000C7386">
      <w:pPr>
        <w:ind w:left="1008"/>
        <w:rPr>
          <w:sz w:val="28"/>
          <w:szCs w:val="28"/>
        </w:rPr>
      </w:pPr>
    </w:p>
    <w:p w:rsidR="00CF1701" w:rsidRDefault="00CF1701" w:rsidP="000C7386">
      <w:pPr>
        <w:ind w:left="1008"/>
        <w:rPr>
          <w:sz w:val="28"/>
          <w:szCs w:val="28"/>
        </w:rPr>
      </w:pPr>
    </w:p>
    <w:p w:rsidR="00CF1701" w:rsidRPr="00CF1701" w:rsidRDefault="00CF1701" w:rsidP="000C7386">
      <w:pPr>
        <w:ind w:left="1008"/>
        <w:rPr>
          <w:position w:val="-28"/>
          <w:sz w:val="28"/>
          <w:szCs w:val="28"/>
        </w:rPr>
      </w:pPr>
      <w:r w:rsidRPr="00CF1701">
        <w:rPr>
          <w:sz w:val="28"/>
          <w:szCs w:val="28"/>
        </w:rPr>
        <w:t>(</w:t>
      </w:r>
      <w:r w:rsidRPr="00CF1701">
        <w:rPr>
          <w:i/>
          <w:sz w:val="28"/>
          <w:szCs w:val="28"/>
        </w:rPr>
        <w:t>V</w:t>
      </w:r>
      <w:r w:rsidRPr="00CF1701">
        <w:rPr>
          <w:sz w:val="28"/>
          <w:szCs w:val="28"/>
        </w:rPr>
        <w:t>)</w:t>
      </w:r>
      <w:r>
        <w:rPr>
          <w:sz w:val="28"/>
          <w:szCs w:val="28"/>
        </w:rPr>
        <w:t xml:space="preserve">    Explain what happens if one tries to use </w:t>
      </w:r>
      <w:proofErr w:type="spellStart"/>
      <w:r>
        <w:rPr>
          <w:sz w:val="28"/>
          <w:szCs w:val="28"/>
        </w:rPr>
        <w:t>l’Hopital’s</w:t>
      </w:r>
      <w:proofErr w:type="spellEnd"/>
      <w:r>
        <w:rPr>
          <w:sz w:val="28"/>
          <w:szCs w:val="28"/>
        </w:rPr>
        <w:t xml:space="preserve"> rule on the following:    </w:t>
      </w:r>
      <w:r w:rsidR="007346DD" w:rsidRPr="00CF1701">
        <w:rPr>
          <w:position w:val="-30"/>
          <w:sz w:val="28"/>
          <w:szCs w:val="28"/>
        </w:rPr>
        <w:object w:dxaOrig="1320" w:dyaOrig="680">
          <v:shape id="_x0000_i1046" type="#_x0000_t75" style="width:93pt;height:46.5pt" o:ole="">
            <v:imagedata r:id="rId50" o:title=""/>
          </v:shape>
          <o:OLEObject Type="Embed" ProgID="Equation.3" ShapeID="_x0000_i1046" DrawAspect="Content" ObjectID="_1572694973" r:id="rId51"/>
        </w:object>
      </w:r>
    </w:p>
    <w:p w:rsidR="00794260" w:rsidRDefault="00794260" w:rsidP="004A4E22">
      <w:pPr>
        <w:rPr>
          <w:position w:val="-28"/>
          <w:sz w:val="28"/>
          <w:szCs w:val="28"/>
        </w:rPr>
      </w:pPr>
    </w:p>
    <w:p w:rsidR="00C7267C" w:rsidRDefault="002416FE" w:rsidP="002416FE">
      <w:pPr>
        <w:spacing w:line="360" w:lineRule="auto"/>
        <w:rPr>
          <w:color w:val="0000FF"/>
          <w:position w:val="-16"/>
          <w:sz w:val="30"/>
          <w:szCs w:val="30"/>
        </w:rPr>
      </w:pPr>
      <w:r w:rsidRPr="002416FE">
        <w:rPr>
          <w:b/>
          <w:i/>
          <w:color w:val="0000FF"/>
          <w:position w:val="-16"/>
          <w:sz w:val="30"/>
          <w:szCs w:val="30"/>
        </w:rPr>
        <w:t>II</w:t>
      </w:r>
      <w:r w:rsidRPr="002416FE">
        <w:rPr>
          <w:color w:val="0000FF"/>
          <w:position w:val="-16"/>
          <w:sz w:val="30"/>
          <w:szCs w:val="30"/>
        </w:rPr>
        <w:t xml:space="preserve">   </w:t>
      </w:r>
      <w:r>
        <w:rPr>
          <w:color w:val="0000FF"/>
          <w:position w:val="-16"/>
          <w:sz w:val="30"/>
          <w:szCs w:val="30"/>
        </w:rPr>
        <w:t xml:space="preserve">For each of the following, find the value for </w:t>
      </w:r>
      <w:r w:rsidRPr="002416FE">
        <w:rPr>
          <w:i/>
          <w:color w:val="0000FF"/>
          <w:position w:val="-16"/>
          <w:sz w:val="30"/>
          <w:szCs w:val="30"/>
        </w:rPr>
        <w:t>c</w:t>
      </w:r>
      <w:r>
        <w:rPr>
          <w:color w:val="0000FF"/>
          <w:position w:val="-16"/>
          <w:sz w:val="30"/>
          <w:szCs w:val="30"/>
        </w:rPr>
        <w:t xml:space="preserve"> that makes the function continuous at x = 0.</w:t>
      </w:r>
    </w:p>
    <w:p w:rsidR="002416FE" w:rsidRDefault="004A0761" w:rsidP="00516576">
      <w:pPr>
        <w:spacing w:line="360" w:lineRule="auto"/>
        <w:ind w:left="1008"/>
        <w:rPr>
          <w:color w:val="0000FF"/>
          <w:position w:val="-16"/>
          <w:sz w:val="30"/>
          <w:szCs w:val="30"/>
        </w:rPr>
      </w:pPr>
      <w:r w:rsidRPr="004A0761">
        <w:rPr>
          <w:position w:val="-78"/>
          <w:sz w:val="28"/>
          <w:szCs w:val="28"/>
        </w:rPr>
        <w:object w:dxaOrig="3420" w:dyaOrig="1680">
          <v:shape id="_x0000_i1047" type="#_x0000_t75" style="width:272.25pt;height:132pt" o:ole="">
            <v:imagedata r:id="rId52" o:title=""/>
          </v:shape>
          <o:OLEObject Type="Embed" ProgID="Equation.3" ShapeID="_x0000_i1047" DrawAspect="Content" ObjectID="_1572694974" r:id="rId53"/>
        </w:object>
      </w:r>
    </w:p>
    <w:p w:rsidR="000B1EC3" w:rsidRDefault="004A0761" w:rsidP="00516576">
      <w:pPr>
        <w:ind w:left="1008"/>
        <w:rPr>
          <w:position w:val="-22"/>
          <w:sz w:val="28"/>
          <w:szCs w:val="28"/>
        </w:rPr>
      </w:pPr>
      <w:r w:rsidRPr="004A0761">
        <w:rPr>
          <w:position w:val="-58"/>
          <w:sz w:val="28"/>
          <w:szCs w:val="28"/>
        </w:rPr>
        <w:object w:dxaOrig="3080" w:dyaOrig="1280">
          <v:shape id="_x0000_i1048" type="#_x0000_t75" style="width:245.25pt;height:100.5pt" o:ole="">
            <v:imagedata r:id="rId54" o:title=""/>
          </v:shape>
          <o:OLEObject Type="Embed" ProgID="Equation.3" ShapeID="_x0000_i1048" DrawAspect="Content" ObjectID="_1572694975" r:id="rId55"/>
        </w:object>
      </w:r>
    </w:p>
    <w:p w:rsidR="004A0761" w:rsidRPr="001D6222" w:rsidRDefault="00B25CEC" w:rsidP="001D6222">
      <w:pPr>
        <w:spacing w:line="360" w:lineRule="auto"/>
        <w:rPr>
          <w:position w:val="-22"/>
          <w:sz w:val="28"/>
          <w:szCs w:val="28"/>
        </w:rPr>
      </w:pPr>
      <w:r>
        <w:rPr>
          <w:b/>
          <w:i/>
          <w:color w:val="0000FF"/>
          <w:position w:val="-16"/>
          <w:sz w:val="30"/>
          <w:szCs w:val="30"/>
        </w:rPr>
        <w:lastRenderedPageBreak/>
        <w:t>I</w:t>
      </w:r>
      <w:r w:rsidR="004A0761" w:rsidRPr="002416FE">
        <w:rPr>
          <w:b/>
          <w:i/>
          <w:color w:val="0000FF"/>
          <w:position w:val="-16"/>
          <w:sz w:val="30"/>
          <w:szCs w:val="30"/>
        </w:rPr>
        <w:t>II</w:t>
      </w:r>
      <w:r w:rsidR="004A0761" w:rsidRPr="002416FE">
        <w:rPr>
          <w:color w:val="0000FF"/>
          <w:position w:val="-16"/>
          <w:sz w:val="30"/>
          <w:szCs w:val="30"/>
        </w:rPr>
        <w:t xml:space="preserve">   </w:t>
      </w:r>
      <w:r w:rsidR="004A0761">
        <w:rPr>
          <w:color w:val="0000FF"/>
          <w:position w:val="-16"/>
          <w:sz w:val="30"/>
          <w:szCs w:val="30"/>
        </w:rPr>
        <w:t xml:space="preserve">The </w:t>
      </w:r>
      <w:r w:rsidR="004A0761" w:rsidRPr="004A0761">
        <w:rPr>
          <w:i/>
          <w:color w:val="0000FF"/>
          <w:position w:val="-16"/>
          <w:sz w:val="30"/>
          <w:szCs w:val="30"/>
        </w:rPr>
        <w:t>Gamma Function</w:t>
      </w:r>
      <w:r w:rsidR="004A0761">
        <w:rPr>
          <w:color w:val="0000FF"/>
          <w:position w:val="-16"/>
          <w:sz w:val="30"/>
          <w:szCs w:val="30"/>
        </w:rPr>
        <w:t xml:space="preserve">, </w:t>
      </w:r>
      <w:r w:rsidR="004A0761" w:rsidRPr="004A0761">
        <w:rPr>
          <w:rFonts w:ascii="Symbol" w:hAnsi="Symbol"/>
          <w:color w:val="0000FF"/>
          <w:position w:val="-16"/>
          <w:sz w:val="30"/>
          <w:szCs w:val="30"/>
        </w:rPr>
        <w:t></w:t>
      </w:r>
      <w:r w:rsidR="004A0761">
        <w:rPr>
          <w:color w:val="0000FF"/>
          <w:position w:val="-16"/>
          <w:sz w:val="30"/>
          <w:szCs w:val="30"/>
        </w:rPr>
        <w:t>(n), is defined in terms of the integral of the function f(x) = x</w:t>
      </w:r>
      <w:r w:rsidR="004A0761">
        <w:rPr>
          <w:color w:val="0000FF"/>
          <w:position w:val="-16"/>
          <w:sz w:val="30"/>
          <w:szCs w:val="30"/>
          <w:vertAlign w:val="superscript"/>
        </w:rPr>
        <w:t>n-1</w:t>
      </w:r>
      <w:r w:rsidR="004A0761">
        <w:rPr>
          <w:color w:val="0000FF"/>
          <w:position w:val="-16"/>
          <w:sz w:val="30"/>
          <w:szCs w:val="30"/>
        </w:rPr>
        <w:t>e</w:t>
      </w:r>
      <w:r w:rsidR="004A0761">
        <w:rPr>
          <w:color w:val="0000FF"/>
          <w:position w:val="-16"/>
          <w:sz w:val="30"/>
          <w:szCs w:val="30"/>
          <w:vertAlign w:val="superscript"/>
        </w:rPr>
        <w:t>-x</w:t>
      </w:r>
      <w:r w:rsidR="004A0761">
        <w:rPr>
          <w:color w:val="0000FF"/>
          <w:position w:val="-16"/>
          <w:sz w:val="30"/>
          <w:szCs w:val="30"/>
        </w:rPr>
        <w:t xml:space="preserve"> for n &gt; 0.  Show that for any fixed value of </w:t>
      </w:r>
      <w:r w:rsidR="004A0761" w:rsidRPr="004A0761">
        <w:rPr>
          <w:i/>
          <w:color w:val="0000FF"/>
          <w:position w:val="-16"/>
          <w:sz w:val="30"/>
          <w:szCs w:val="30"/>
        </w:rPr>
        <w:t>n</w:t>
      </w:r>
      <w:r w:rsidR="004A0761">
        <w:rPr>
          <w:color w:val="0000FF"/>
          <w:position w:val="-16"/>
          <w:sz w:val="30"/>
          <w:szCs w:val="30"/>
        </w:rPr>
        <w:t>, the limit of f(x) as x → ∞ is 0.</w:t>
      </w:r>
    </w:p>
    <w:p w:rsidR="00794260" w:rsidRDefault="00794260" w:rsidP="004A4E22">
      <w:pPr>
        <w:rPr>
          <w:position w:val="-28"/>
          <w:sz w:val="28"/>
          <w:szCs w:val="28"/>
        </w:rPr>
      </w:pPr>
    </w:p>
    <w:p w:rsidR="00961A4C" w:rsidRDefault="00961A4C" w:rsidP="004A4E22">
      <w:pPr>
        <w:rPr>
          <w:position w:val="-28"/>
          <w:sz w:val="28"/>
          <w:szCs w:val="28"/>
        </w:rPr>
      </w:pPr>
    </w:p>
    <w:p w:rsidR="00961A4C" w:rsidRDefault="00961A4C" w:rsidP="004A4E22">
      <w:pPr>
        <w:rPr>
          <w:position w:val="-28"/>
          <w:sz w:val="28"/>
          <w:szCs w:val="28"/>
        </w:rPr>
      </w:pPr>
    </w:p>
    <w:p w:rsidR="00B6049B" w:rsidRDefault="00961A4C" w:rsidP="004A4E22">
      <w:pPr>
        <w:rPr>
          <w:position w:val="-28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5219700" cy="5153025"/>
            <wp:effectExtent l="0" t="0" r="0" b="9525"/>
            <wp:docPr id="2" name="Picture 2" descr="Résultats de recherche d'images pour « comics lhospital rule limit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s de recherche d'images pour « comics lhospital rule limits »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9B" w:rsidRDefault="00B6049B" w:rsidP="004A4E22">
      <w:pPr>
        <w:rPr>
          <w:position w:val="-28"/>
          <w:sz w:val="28"/>
          <w:szCs w:val="28"/>
        </w:rPr>
      </w:pPr>
    </w:p>
    <w:p w:rsidR="00B6049B" w:rsidRDefault="00B6049B" w:rsidP="004A4E22">
      <w:pPr>
        <w:rPr>
          <w:position w:val="-28"/>
          <w:sz w:val="28"/>
          <w:szCs w:val="28"/>
        </w:rPr>
      </w:pPr>
    </w:p>
    <w:p w:rsidR="00B6049B" w:rsidRDefault="00B6049B" w:rsidP="004A4E22">
      <w:pPr>
        <w:rPr>
          <w:position w:val="-28"/>
          <w:sz w:val="28"/>
          <w:szCs w:val="28"/>
        </w:rPr>
      </w:pPr>
    </w:p>
    <w:p w:rsidR="00B6049B" w:rsidRDefault="00B6049B" w:rsidP="004A4E22">
      <w:pPr>
        <w:rPr>
          <w:position w:val="-28"/>
          <w:sz w:val="28"/>
          <w:szCs w:val="28"/>
        </w:rPr>
      </w:pPr>
    </w:p>
    <w:p w:rsidR="00B6049B" w:rsidRDefault="00B6049B" w:rsidP="004A4E22">
      <w:pPr>
        <w:rPr>
          <w:position w:val="-28"/>
          <w:sz w:val="28"/>
          <w:szCs w:val="28"/>
        </w:rPr>
      </w:pPr>
    </w:p>
    <w:p w:rsidR="004A0761" w:rsidRPr="00475CA0" w:rsidRDefault="004A0761" w:rsidP="004A4E22">
      <w:pPr>
        <w:rPr>
          <w:color w:val="C00000"/>
          <w:position w:val="-28"/>
          <w:sz w:val="28"/>
          <w:szCs w:val="28"/>
        </w:rPr>
      </w:pPr>
    </w:p>
    <w:p w:rsidR="000B1EC3" w:rsidRPr="00475CA0" w:rsidRDefault="000B1EC3" w:rsidP="000B1EC3">
      <w:pPr>
        <w:pStyle w:val="PlainText"/>
        <w:spacing w:line="360" w:lineRule="auto"/>
        <w:jc w:val="center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475CA0">
        <w:rPr>
          <w:rFonts w:ascii="Times New Roman" w:eastAsia="MS Mincho" w:hAnsi="Times New Roman"/>
          <w:i/>
          <w:color w:val="C00000"/>
          <w:sz w:val="24"/>
          <w:szCs w:val="24"/>
        </w:rPr>
        <w:t>The notion of infinity is our greatest friend; it is also the greatest enemy of our piece of mind.</w:t>
      </w:r>
    </w:p>
    <w:p w:rsidR="000B1EC3" w:rsidRPr="00475CA0" w:rsidRDefault="000B1EC3" w:rsidP="000B1EC3">
      <w:pPr>
        <w:pStyle w:val="PlainText"/>
        <w:spacing w:line="360" w:lineRule="auto"/>
        <w:jc w:val="center"/>
        <w:rPr>
          <w:rFonts w:ascii="Times New Roman" w:eastAsia="MS Mincho" w:hAnsi="Times New Roman"/>
          <w:color w:val="C00000"/>
          <w:sz w:val="24"/>
          <w:szCs w:val="24"/>
        </w:rPr>
      </w:pPr>
      <w:r w:rsidRPr="00475CA0">
        <w:rPr>
          <w:rFonts w:ascii="Times New Roman" w:eastAsia="MS Mincho" w:hAnsi="Times New Roman"/>
          <w:color w:val="C00000"/>
          <w:sz w:val="24"/>
          <w:szCs w:val="24"/>
        </w:rPr>
        <w:t>-  James Pierpont</w:t>
      </w:r>
    </w:p>
    <w:sectPr w:rsidR="000B1EC3" w:rsidRPr="00475CA0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12E7A"/>
    <w:rsid w:val="0003344F"/>
    <w:rsid w:val="000548CA"/>
    <w:rsid w:val="00073FAB"/>
    <w:rsid w:val="000811E8"/>
    <w:rsid w:val="00093AB6"/>
    <w:rsid w:val="000B1C10"/>
    <w:rsid w:val="000B1EC3"/>
    <w:rsid w:val="000B769A"/>
    <w:rsid w:val="000C6925"/>
    <w:rsid w:val="000C7386"/>
    <w:rsid w:val="000E0859"/>
    <w:rsid w:val="000F7C7C"/>
    <w:rsid w:val="00107109"/>
    <w:rsid w:val="00113C5A"/>
    <w:rsid w:val="00121CD6"/>
    <w:rsid w:val="0012352A"/>
    <w:rsid w:val="00155E8D"/>
    <w:rsid w:val="0016136A"/>
    <w:rsid w:val="00162009"/>
    <w:rsid w:val="00185A2F"/>
    <w:rsid w:val="00196112"/>
    <w:rsid w:val="001B4F4D"/>
    <w:rsid w:val="001D1E5C"/>
    <w:rsid w:val="001D6222"/>
    <w:rsid w:val="001F0AB8"/>
    <w:rsid w:val="00203FC6"/>
    <w:rsid w:val="0020786B"/>
    <w:rsid w:val="00215E3B"/>
    <w:rsid w:val="002170F1"/>
    <w:rsid w:val="00217F32"/>
    <w:rsid w:val="002416FE"/>
    <w:rsid w:val="00245B9D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35502"/>
    <w:rsid w:val="00442BA8"/>
    <w:rsid w:val="00470B1F"/>
    <w:rsid w:val="00475CA0"/>
    <w:rsid w:val="00477723"/>
    <w:rsid w:val="0048446E"/>
    <w:rsid w:val="004A0761"/>
    <w:rsid w:val="004A4E22"/>
    <w:rsid w:val="004D451C"/>
    <w:rsid w:val="004D570D"/>
    <w:rsid w:val="004F0D3C"/>
    <w:rsid w:val="00500C9F"/>
    <w:rsid w:val="00516576"/>
    <w:rsid w:val="005223DA"/>
    <w:rsid w:val="00555D40"/>
    <w:rsid w:val="005A3506"/>
    <w:rsid w:val="005B7E9F"/>
    <w:rsid w:val="00602AE1"/>
    <w:rsid w:val="0060729D"/>
    <w:rsid w:val="00627C0C"/>
    <w:rsid w:val="00632E0B"/>
    <w:rsid w:val="00642CEF"/>
    <w:rsid w:val="00652A3B"/>
    <w:rsid w:val="0066496D"/>
    <w:rsid w:val="006708D1"/>
    <w:rsid w:val="00680222"/>
    <w:rsid w:val="00681E5E"/>
    <w:rsid w:val="006927BC"/>
    <w:rsid w:val="00697709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46DD"/>
    <w:rsid w:val="00735EFB"/>
    <w:rsid w:val="00761D12"/>
    <w:rsid w:val="00762FCB"/>
    <w:rsid w:val="00767C83"/>
    <w:rsid w:val="0077459E"/>
    <w:rsid w:val="00794260"/>
    <w:rsid w:val="0082067C"/>
    <w:rsid w:val="008224B5"/>
    <w:rsid w:val="00825E2B"/>
    <w:rsid w:val="008376A2"/>
    <w:rsid w:val="00847BCB"/>
    <w:rsid w:val="00850CC0"/>
    <w:rsid w:val="00871B40"/>
    <w:rsid w:val="008834BD"/>
    <w:rsid w:val="008B17DD"/>
    <w:rsid w:val="008B7E5D"/>
    <w:rsid w:val="008C0B77"/>
    <w:rsid w:val="008C1A23"/>
    <w:rsid w:val="008C4984"/>
    <w:rsid w:val="008C6FBD"/>
    <w:rsid w:val="008E637D"/>
    <w:rsid w:val="008F5509"/>
    <w:rsid w:val="00901FE4"/>
    <w:rsid w:val="009439D9"/>
    <w:rsid w:val="00961A4C"/>
    <w:rsid w:val="0096640D"/>
    <w:rsid w:val="00990027"/>
    <w:rsid w:val="009954CF"/>
    <w:rsid w:val="009F1176"/>
    <w:rsid w:val="00A002E5"/>
    <w:rsid w:val="00A065C2"/>
    <w:rsid w:val="00A13F0A"/>
    <w:rsid w:val="00A5002D"/>
    <w:rsid w:val="00A53BED"/>
    <w:rsid w:val="00A6246F"/>
    <w:rsid w:val="00A67AEF"/>
    <w:rsid w:val="00A77FA8"/>
    <w:rsid w:val="00A91F61"/>
    <w:rsid w:val="00A94FDA"/>
    <w:rsid w:val="00AD1997"/>
    <w:rsid w:val="00AD45F3"/>
    <w:rsid w:val="00AF1415"/>
    <w:rsid w:val="00B016D8"/>
    <w:rsid w:val="00B0219E"/>
    <w:rsid w:val="00B04C5C"/>
    <w:rsid w:val="00B25CEC"/>
    <w:rsid w:val="00B50DD9"/>
    <w:rsid w:val="00B55150"/>
    <w:rsid w:val="00B6049B"/>
    <w:rsid w:val="00B6445D"/>
    <w:rsid w:val="00B77A58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20043"/>
    <w:rsid w:val="00C454FE"/>
    <w:rsid w:val="00C52EEA"/>
    <w:rsid w:val="00C7267C"/>
    <w:rsid w:val="00C81599"/>
    <w:rsid w:val="00CA09C5"/>
    <w:rsid w:val="00CA7A2F"/>
    <w:rsid w:val="00CF1701"/>
    <w:rsid w:val="00CF7236"/>
    <w:rsid w:val="00D111B5"/>
    <w:rsid w:val="00D14DE3"/>
    <w:rsid w:val="00D20997"/>
    <w:rsid w:val="00D22565"/>
    <w:rsid w:val="00D87E9B"/>
    <w:rsid w:val="00D95F66"/>
    <w:rsid w:val="00DC204E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95998"/>
    <w:rsid w:val="00EC72D1"/>
    <w:rsid w:val="00ED19EE"/>
    <w:rsid w:val="00ED493B"/>
    <w:rsid w:val="00EF56C3"/>
    <w:rsid w:val="00F01629"/>
    <w:rsid w:val="00F24A7E"/>
    <w:rsid w:val="00F41875"/>
    <w:rsid w:val="00F52CD9"/>
    <w:rsid w:val="00F569A1"/>
    <w:rsid w:val="00F60DEA"/>
    <w:rsid w:val="00F64F5A"/>
    <w:rsid w:val="00F71AB7"/>
    <w:rsid w:val="00F87712"/>
    <w:rsid w:val="00FD4AD8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B5D4A"/>
  <w15:docId w15:val="{6F9DEAB8-65D1-40CE-AE1C-865FC428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D4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link w:val="Heading1"/>
    <w:rsid w:val="00AD45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44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BA8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hyperlink" Target="http://www-history.mcs.st-and.ac.uk/Biographies/De_L'Hopital.html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F294-91C5-495F-B1BE-2E2921B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13</vt:lpstr>
    </vt:vector>
  </TitlesOfParts>
  <Company>Loyola University Chicago</Company>
  <LinksUpToDate>false</LinksUpToDate>
  <CharactersWithSpaces>1339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20</dc:title>
  <dc:creator>ajs</dc:creator>
  <cp:lastModifiedBy>Saleski, Alan</cp:lastModifiedBy>
  <cp:revision>2</cp:revision>
  <cp:lastPrinted>2017-11-20T16:47:00Z</cp:lastPrinted>
  <dcterms:created xsi:type="dcterms:W3CDTF">2017-11-20T20:46:00Z</dcterms:created>
  <dcterms:modified xsi:type="dcterms:W3CDTF">2017-11-20T20:46:00Z</dcterms:modified>
</cp:coreProperties>
</file>