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6283D" w:rsidRPr="00FC56C5" w:rsidRDefault="005002A0" w:rsidP="00FC56C5">
      <w:pPr>
        <w:jc w:val="center"/>
        <w:rPr>
          <w:rFonts w:ascii="Algerian" w:hAnsi="Algerian"/>
          <w:b/>
          <w:bCs/>
          <w:iCs/>
          <w:color w:val="CC0000"/>
          <w:sz w:val="48"/>
          <w:szCs w:val="48"/>
        </w:rPr>
      </w:pPr>
      <w:r>
        <w:rPr>
          <w:rFonts w:ascii="Algerian" w:hAnsi="Algerian"/>
          <w:b/>
          <w:bCs/>
          <w:iCs/>
          <w:color w:val="CC0000"/>
          <w:sz w:val="48"/>
          <w:szCs w:val="48"/>
        </w:rPr>
        <w:t>Class discussion:  1</w:t>
      </w:r>
      <w:r w:rsidR="00FC56C5">
        <w:rPr>
          <w:rFonts w:ascii="Algerian" w:hAnsi="Algerian"/>
          <w:b/>
          <w:bCs/>
          <w:iCs/>
          <w:color w:val="CC0000"/>
          <w:sz w:val="48"/>
          <w:szCs w:val="48"/>
        </w:rPr>
        <w:t>4</w:t>
      </w:r>
      <w:r>
        <w:rPr>
          <w:rFonts w:ascii="Algerian" w:hAnsi="Algerian"/>
          <w:b/>
          <w:bCs/>
          <w:iCs/>
          <w:color w:val="CC0000"/>
          <w:sz w:val="48"/>
          <w:szCs w:val="48"/>
        </w:rPr>
        <w:t xml:space="preserve"> November</w:t>
      </w:r>
      <w:r w:rsidR="002153F9">
        <w:rPr>
          <w:rFonts w:ascii="Algerian" w:hAnsi="Algerian"/>
          <w:b/>
          <w:bCs/>
          <w:iCs/>
          <w:color w:val="CC0000"/>
          <w:sz w:val="48"/>
          <w:szCs w:val="48"/>
        </w:rPr>
        <w:t xml:space="preserve"> 201</w:t>
      </w:r>
      <w:r w:rsidR="00FC56C5">
        <w:rPr>
          <w:rFonts w:ascii="Algerian" w:hAnsi="Algerian"/>
          <w:b/>
          <w:bCs/>
          <w:iCs/>
          <w:color w:val="CC0000"/>
          <w:sz w:val="48"/>
          <w:szCs w:val="48"/>
        </w:rPr>
        <w:t>8</w:t>
      </w:r>
    </w:p>
    <w:p w:rsidR="008C4984" w:rsidRDefault="00C454FE" w:rsidP="00CA09C5">
      <w:pPr>
        <w:pStyle w:val="NormalWeb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r>
        <w:rPr>
          <w:rFonts w:ascii="Algerian" w:hAnsi="Algerian"/>
          <w:b/>
          <w:iCs/>
          <w:color w:val="0000FF"/>
          <w:sz w:val="36"/>
          <w:szCs w:val="36"/>
        </w:rPr>
        <w:t xml:space="preserve">The </w:t>
      </w:r>
      <w:r w:rsidR="001F62EA">
        <w:rPr>
          <w:rFonts w:ascii="Algerian" w:hAnsi="Algerian"/>
          <w:b/>
          <w:iCs/>
          <w:color w:val="0000FF"/>
          <w:sz w:val="36"/>
          <w:szCs w:val="36"/>
        </w:rPr>
        <w:t>Riemann integral</w:t>
      </w:r>
    </w:p>
    <w:p w:rsidR="00C0067B" w:rsidRPr="00B954A6" w:rsidRDefault="00B954A6" w:rsidP="00B954A6">
      <w:pPr>
        <w:pStyle w:val="NormalWeb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r>
        <w:rPr>
          <w:noProof/>
        </w:rPr>
        <w:drawing>
          <wp:inline distT="0" distB="0" distL="0" distR="0" wp14:anchorId="75E20EE2" wp14:editId="7C61EBFC">
            <wp:extent cx="2870200" cy="3434715"/>
            <wp:effectExtent l="0" t="0" r="6350" b="0"/>
            <wp:docPr id="3" name="Picture 3" descr="RÃ©sultats de recherche d'images pour Â«Â far side comic distanc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RÃ©sultats de recherche d'images pour Â«Â far side comic distanceÂ Â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34" w:rsidRPr="005B3220" w:rsidRDefault="00CA09C5" w:rsidP="009B6D66">
      <w:pPr>
        <w:spacing w:line="360" w:lineRule="auto"/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>1</w:t>
      </w:r>
      <w:r w:rsidR="008C4984" w:rsidRPr="005B3220">
        <w:rPr>
          <w:color w:val="auto"/>
          <w:sz w:val="22"/>
          <w:szCs w:val="22"/>
        </w:rPr>
        <w:t xml:space="preserve">.   </w:t>
      </w:r>
      <w:proofErr w:type="gramStart"/>
      <w:r w:rsidR="00F20234" w:rsidRPr="005B3220">
        <w:rPr>
          <w:color w:val="auto"/>
          <w:sz w:val="22"/>
          <w:szCs w:val="22"/>
        </w:rPr>
        <w:t>Using</w:t>
      </w:r>
      <w:proofErr w:type="gramEnd"/>
      <w:r w:rsidR="00F20234" w:rsidRPr="005B3220">
        <w:rPr>
          <w:color w:val="auto"/>
          <w:sz w:val="22"/>
          <w:szCs w:val="22"/>
        </w:rPr>
        <w:t xml:space="preserve"> the </w:t>
      </w:r>
      <w:r w:rsidR="00F20234" w:rsidRPr="005B3220">
        <w:rPr>
          <w:i/>
          <w:color w:val="auto"/>
          <w:sz w:val="22"/>
          <w:szCs w:val="22"/>
        </w:rPr>
        <w:t xml:space="preserve">area </w:t>
      </w:r>
      <w:r w:rsidR="002650C5" w:rsidRPr="005B3220">
        <w:rPr>
          <w:i/>
          <w:color w:val="auto"/>
          <w:sz w:val="22"/>
          <w:szCs w:val="22"/>
        </w:rPr>
        <w:t>interpretation</w:t>
      </w:r>
      <w:r w:rsidR="00F20234" w:rsidRPr="005B3220">
        <w:rPr>
          <w:color w:val="auto"/>
          <w:sz w:val="22"/>
          <w:szCs w:val="22"/>
        </w:rPr>
        <w:t xml:space="preserve"> of the Riemann</w:t>
      </w:r>
      <w:r w:rsidR="009B6D66" w:rsidRPr="005B3220">
        <w:rPr>
          <w:color w:val="auto"/>
          <w:sz w:val="22"/>
          <w:szCs w:val="22"/>
        </w:rPr>
        <w:t xml:space="preserve"> integral, evaluate each of the </w:t>
      </w:r>
      <w:r w:rsidR="00F20234" w:rsidRPr="005B3220">
        <w:rPr>
          <w:color w:val="auto"/>
          <w:sz w:val="22"/>
          <w:szCs w:val="22"/>
        </w:rPr>
        <w:t>following:</w:t>
      </w:r>
    </w:p>
    <w:p w:rsidR="00F20234" w:rsidRPr="00AD15E4" w:rsidRDefault="00F20234" w:rsidP="00C0067B">
      <w:pPr>
        <w:numPr>
          <w:ilvl w:val="0"/>
          <w:numId w:val="16"/>
        </w:numPr>
        <w:spacing w:line="360" w:lineRule="auto"/>
        <w:ind w:left="806"/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 xml:space="preserve">  </w:t>
      </w:r>
      <w:r w:rsidRPr="005B3220">
        <w:rPr>
          <w:color w:val="auto"/>
          <w:position w:val="-30"/>
          <w:sz w:val="22"/>
          <w:szCs w:val="22"/>
          <w:vertAlign w:val="subscript"/>
        </w:rPr>
        <w:object w:dxaOrig="7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43.2pt" o:ole="">
            <v:imagedata r:id="rId6" o:title=""/>
          </v:shape>
          <o:OLEObject Type="Embed" ProgID="Equation.3" ShapeID="_x0000_i1025" DrawAspect="Content" ObjectID="_1603706668" r:id="rId7"/>
        </w:object>
      </w:r>
      <w:r w:rsidR="00AD15E4">
        <w:rPr>
          <w:color w:val="auto"/>
          <w:sz w:val="22"/>
          <w:szCs w:val="22"/>
        </w:rPr>
        <w:t xml:space="preserve">     (b)</w:t>
      </w:r>
      <w:r w:rsidRPr="00AD15E4">
        <w:rPr>
          <w:color w:val="auto"/>
          <w:position w:val="-30"/>
          <w:sz w:val="22"/>
          <w:szCs w:val="22"/>
          <w:vertAlign w:val="subscript"/>
        </w:rPr>
        <w:t xml:space="preserve">   </w:t>
      </w:r>
      <w:r w:rsidRPr="005B3220">
        <w:rPr>
          <w:color w:val="auto"/>
          <w:position w:val="-32"/>
          <w:sz w:val="22"/>
          <w:szCs w:val="22"/>
          <w:vertAlign w:val="subscript"/>
        </w:rPr>
        <w:object w:dxaOrig="1200" w:dyaOrig="760">
          <v:shape id="_x0000_i1026" type="#_x0000_t75" style="width:71.35pt;height:44.45pt" o:ole="">
            <v:imagedata r:id="rId8" o:title=""/>
          </v:shape>
          <o:OLEObject Type="Embed" ProgID="Equation.3" ShapeID="_x0000_i1026" DrawAspect="Content" ObjectID="_1603706669" r:id="rId9"/>
        </w:object>
      </w:r>
      <w:r w:rsidR="00AD15E4">
        <w:rPr>
          <w:color w:val="auto"/>
          <w:sz w:val="22"/>
          <w:szCs w:val="22"/>
          <w:vertAlign w:val="subscript"/>
        </w:rPr>
        <w:t xml:space="preserve">     </w:t>
      </w:r>
      <w:r w:rsidR="00AD15E4">
        <w:rPr>
          <w:color w:val="auto"/>
          <w:sz w:val="22"/>
          <w:szCs w:val="22"/>
        </w:rPr>
        <w:t xml:space="preserve">    (c)</w:t>
      </w:r>
      <w:r w:rsidRPr="00AD15E4">
        <w:rPr>
          <w:color w:val="auto"/>
          <w:position w:val="-30"/>
          <w:sz w:val="22"/>
          <w:szCs w:val="22"/>
          <w:vertAlign w:val="subscript"/>
        </w:rPr>
        <w:t xml:space="preserve">   </w:t>
      </w:r>
      <w:r w:rsidRPr="005B3220">
        <w:rPr>
          <w:color w:val="auto"/>
          <w:position w:val="-32"/>
          <w:sz w:val="22"/>
          <w:szCs w:val="22"/>
          <w:vertAlign w:val="subscript"/>
        </w:rPr>
        <w:object w:dxaOrig="1180" w:dyaOrig="760">
          <v:shape id="_x0000_i1027" type="#_x0000_t75" style="width:69.5pt;height:44.45pt" o:ole="">
            <v:imagedata r:id="rId10" o:title=""/>
          </v:shape>
          <o:OLEObject Type="Embed" ProgID="Equation.3" ShapeID="_x0000_i1027" DrawAspect="Content" ObjectID="_1603706670" r:id="rId11"/>
        </w:object>
      </w:r>
      <w:r w:rsidR="00AD15E4">
        <w:rPr>
          <w:color w:val="auto"/>
          <w:sz w:val="22"/>
          <w:szCs w:val="22"/>
        </w:rPr>
        <w:t xml:space="preserve">     (d) </w:t>
      </w:r>
      <w:r w:rsidR="006B166E" w:rsidRPr="005B3220">
        <w:rPr>
          <w:color w:val="auto"/>
          <w:position w:val="-32"/>
          <w:sz w:val="22"/>
          <w:szCs w:val="22"/>
          <w:vertAlign w:val="subscript"/>
        </w:rPr>
        <w:object w:dxaOrig="1920" w:dyaOrig="760">
          <v:shape id="_x0000_i1028" type="#_x0000_t75" style="width:113.95pt;height:44.45pt" o:ole="">
            <v:imagedata r:id="rId12" o:title=""/>
          </v:shape>
          <o:OLEObject Type="Embed" ProgID="Equation.3" ShapeID="_x0000_i1028" DrawAspect="Content" ObjectID="_1603706671" r:id="rId13"/>
        </w:object>
      </w:r>
    </w:p>
    <w:p w:rsidR="00F20234" w:rsidRPr="005B3220" w:rsidRDefault="00AD15E4" w:rsidP="00C0067B">
      <w:pPr>
        <w:ind w:left="806"/>
        <w:rPr>
          <w:color w:val="auto"/>
          <w:sz w:val="22"/>
          <w:szCs w:val="22"/>
        </w:rPr>
      </w:pPr>
      <w:r w:rsidRPr="00AD15E4">
        <w:rPr>
          <w:color w:val="auto"/>
          <w:sz w:val="22"/>
          <w:szCs w:val="22"/>
        </w:rPr>
        <w:t>(e)</w:t>
      </w:r>
      <w:r>
        <w:rPr>
          <w:color w:val="auto"/>
          <w:sz w:val="22"/>
          <w:szCs w:val="22"/>
        </w:rPr>
        <w:t xml:space="preserve">     </w:t>
      </w:r>
      <w:r w:rsidR="00F20234" w:rsidRPr="005B3220">
        <w:rPr>
          <w:color w:val="auto"/>
          <w:position w:val="-30"/>
          <w:sz w:val="22"/>
          <w:szCs w:val="22"/>
          <w:vertAlign w:val="subscript"/>
        </w:rPr>
        <w:t xml:space="preserve">  </w:t>
      </w:r>
      <w:r w:rsidR="00F20234" w:rsidRPr="005B3220">
        <w:rPr>
          <w:color w:val="auto"/>
          <w:position w:val="-32"/>
          <w:sz w:val="22"/>
          <w:szCs w:val="22"/>
          <w:vertAlign w:val="subscript"/>
        </w:rPr>
        <w:object w:dxaOrig="960" w:dyaOrig="760">
          <v:shape id="_x0000_i1029" type="#_x0000_t75" style="width:57.6pt;height:44.45pt" o:ole="">
            <v:imagedata r:id="rId14" o:title=""/>
          </v:shape>
          <o:OLEObject Type="Embed" ProgID="Equation.3" ShapeID="_x0000_i1029" DrawAspect="Content" ObjectID="_1603706672" r:id="rId15"/>
        </w:object>
      </w:r>
    </w:p>
    <w:p w:rsidR="00F20234" w:rsidRPr="005B3220" w:rsidRDefault="00F20234" w:rsidP="008C4984">
      <w:pPr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 xml:space="preserve">2.   </w:t>
      </w:r>
      <w:r w:rsidR="008C4984" w:rsidRPr="005B3220">
        <w:rPr>
          <w:color w:val="auto"/>
          <w:sz w:val="22"/>
          <w:szCs w:val="22"/>
        </w:rPr>
        <w:t xml:space="preserve">Suppose that </w:t>
      </w:r>
      <w:r w:rsidRPr="005B3220">
        <w:rPr>
          <w:color w:val="auto"/>
          <w:position w:val="-30"/>
          <w:sz w:val="22"/>
          <w:szCs w:val="22"/>
          <w:vertAlign w:val="subscript"/>
        </w:rPr>
        <w:object w:dxaOrig="1780" w:dyaOrig="740">
          <v:shape id="_x0000_i1030" type="#_x0000_t75" style="width:105.2pt;height:43.2pt" o:ole="">
            <v:imagedata r:id="rId16" o:title=""/>
          </v:shape>
          <o:OLEObject Type="Embed" ProgID="Equation.3" ShapeID="_x0000_i1030" DrawAspect="Content" ObjectID="_1603706673" r:id="rId17"/>
        </w:object>
      </w:r>
      <w:r w:rsidR="008C4984" w:rsidRPr="005B3220">
        <w:rPr>
          <w:color w:val="auto"/>
          <w:sz w:val="22"/>
          <w:szCs w:val="22"/>
        </w:rPr>
        <w:t xml:space="preserve">    Evaluate </w:t>
      </w:r>
      <w:r w:rsidR="008C4984" w:rsidRPr="005B3220">
        <w:rPr>
          <w:color w:val="auto"/>
          <w:position w:val="-30"/>
          <w:sz w:val="22"/>
          <w:szCs w:val="22"/>
          <w:vertAlign w:val="subscript"/>
        </w:rPr>
        <w:object w:dxaOrig="1460" w:dyaOrig="740">
          <v:shape id="_x0000_i1031" type="#_x0000_t75" style="width:87.65pt;height:43.2pt" o:ole="">
            <v:imagedata r:id="rId18" o:title=""/>
          </v:shape>
          <o:OLEObject Type="Embed" ProgID="Equation.3" ShapeID="_x0000_i1031" DrawAspect="Content" ObjectID="_1603706674" r:id="rId19"/>
        </w:object>
      </w:r>
    </w:p>
    <w:p w:rsidR="00C065BC" w:rsidRPr="005B3220" w:rsidRDefault="00F20234" w:rsidP="00C0067B">
      <w:pPr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>3</w:t>
      </w:r>
      <w:r w:rsidR="00C065BC" w:rsidRPr="005B3220">
        <w:rPr>
          <w:color w:val="auto"/>
          <w:sz w:val="22"/>
          <w:szCs w:val="22"/>
        </w:rPr>
        <w:t xml:space="preserve">.   </w:t>
      </w:r>
      <w:r w:rsidR="00CA09C5" w:rsidRPr="005B3220">
        <w:rPr>
          <w:color w:val="auto"/>
          <w:sz w:val="22"/>
          <w:szCs w:val="22"/>
        </w:rPr>
        <w:t xml:space="preserve">Let </w:t>
      </w:r>
      <w:r w:rsidR="00CA09C5" w:rsidRPr="005B3220">
        <w:rPr>
          <w:i/>
          <w:color w:val="auto"/>
          <w:sz w:val="22"/>
          <w:szCs w:val="22"/>
        </w:rPr>
        <w:t>g</w:t>
      </w:r>
      <w:r w:rsidR="00CA09C5" w:rsidRPr="005B3220">
        <w:rPr>
          <w:color w:val="auto"/>
          <w:sz w:val="22"/>
          <w:szCs w:val="22"/>
        </w:rPr>
        <w:t xml:space="preserve"> be a continuous function on the interval [-</w:t>
      </w:r>
      <w:proofErr w:type="gramStart"/>
      <w:r w:rsidR="00CA09C5" w:rsidRPr="005B3220">
        <w:rPr>
          <w:color w:val="auto"/>
          <w:sz w:val="22"/>
          <w:szCs w:val="22"/>
        </w:rPr>
        <w:t>5</w:t>
      </w:r>
      <w:proofErr w:type="gramEnd"/>
      <w:r w:rsidR="00CA09C5" w:rsidRPr="005B3220">
        <w:rPr>
          <w:color w:val="auto"/>
          <w:sz w:val="22"/>
          <w:szCs w:val="22"/>
        </w:rPr>
        <w:t>, 5].  Suppose that</w:t>
      </w:r>
    </w:p>
    <w:p w:rsidR="00CA09C5" w:rsidRPr="005B3220" w:rsidRDefault="00CA09C5" w:rsidP="005B3220">
      <w:pPr>
        <w:jc w:val="center"/>
        <w:rPr>
          <w:color w:val="auto"/>
          <w:sz w:val="22"/>
          <w:szCs w:val="22"/>
        </w:rPr>
      </w:pPr>
      <w:r w:rsidRPr="005B3220">
        <w:rPr>
          <w:color w:val="auto"/>
          <w:position w:val="-32"/>
          <w:sz w:val="22"/>
          <w:szCs w:val="22"/>
          <w:vertAlign w:val="subscript"/>
        </w:rPr>
        <w:object w:dxaOrig="1260" w:dyaOrig="760">
          <v:shape id="_x0000_i1032" type="#_x0000_t75" style="width:74.5pt;height:44.45pt" o:ole="">
            <v:imagedata r:id="rId20" o:title=""/>
          </v:shape>
          <o:OLEObject Type="Embed" ProgID="Equation.3" ShapeID="_x0000_i1032" DrawAspect="Content" ObjectID="_1603706675" r:id="rId21"/>
        </w:object>
      </w:r>
    </w:p>
    <w:p w:rsidR="00CA09C5" w:rsidRPr="005B3220" w:rsidRDefault="00CA09C5" w:rsidP="005B3220">
      <w:pPr>
        <w:pStyle w:val="NormalWeb"/>
        <w:spacing w:before="0" w:beforeAutospacing="0" w:after="0" w:afterAutospacing="0"/>
        <w:rPr>
          <w:iCs/>
          <w:color w:val="auto"/>
          <w:sz w:val="22"/>
          <w:szCs w:val="22"/>
        </w:rPr>
      </w:pPr>
      <w:r w:rsidRPr="005B3220">
        <w:rPr>
          <w:iCs/>
          <w:color w:val="auto"/>
          <w:sz w:val="22"/>
          <w:szCs w:val="22"/>
        </w:rPr>
        <w:t>Evaluate each of the following Riemann integrals:</w:t>
      </w:r>
    </w:p>
    <w:p w:rsidR="00C0067B" w:rsidRDefault="00CA09C5" w:rsidP="00C0067B">
      <w:pPr>
        <w:pStyle w:val="NormalWeb"/>
        <w:spacing w:before="0" w:beforeAutospacing="0" w:after="0" w:afterAutospacing="0"/>
        <w:ind w:left="432"/>
        <w:rPr>
          <w:color w:val="auto"/>
          <w:sz w:val="22"/>
          <w:szCs w:val="22"/>
          <w:vertAlign w:val="subscript"/>
        </w:rPr>
      </w:pPr>
      <w:r w:rsidRPr="005B3220">
        <w:rPr>
          <w:color w:val="auto"/>
          <w:position w:val="-32"/>
          <w:sz w:val="22"/>
          <w:szCs w:val="22"/>
          <w:vertAlign w:val="subscript"/>
        </w:rPr>
        <w:object w:dxaOrig="1800" w:dyaOrig="760">
          <v:shape id="_x0000_i1078" type="#_x0000_t75" style="width:106.45pt;height:44.45pt" o:ole="">
            <v:imagedata r:id="rId22" o:title=""/>
          </v:shape>
          <o:OLEObject Type="Embed" ProgID="Equation.3" ShapeID="_x0000_i1078" DrawAspect="Content" ObjectID="_1603706676" r:id="rId23"/>
        </w:object>
      </w:r>
      <w:r w:rsidR="00C0067B">
        <w:rPr>
          <w:color w:val="auto"/>
          <w:sz w:val="22"/>
          <w:szCs w:val="22"/>
          <w:vertAlign w:val="subscript"/>
        </w:rPr>
        <w:t xml:space="preserve">                                                          </w:t>
      </w:r>
      <w:r w:rsidRPr="005B3220">
        <w:rPr>
          <w:color w:val="auto"/>
          <w:position w:val="-30"/>
          <w:sz w:val="22"/>
          <w:szCs w:val="22"/>
          <w:vertAlign w:val="subscript"/>
        </w:rPr>
        <w:object w:dxaOrig="1700" w:dyaOrig="740">
          <v:shape id="_x0000_i1079" type="#_x0000_t75" style="width:101.45pt;height:43.2pt" o:ole="">
            <v:imagedata r:id="rId24" o:title=""/>
          </v:shape>
          <o:OLEObject Type="Embed" ProgID="Equation.3" ShapeID="_x0000_i1079" DrawAspect="Content" ObjectID="_1603706677" r:id="rId25"/>
        </w:object>
      </w:r>
    </w:p>
    <w:p w:rsidR="006B166E" w:rsidRPr="005B3220" w:rsidRDefault="00CA09C5" w:rsidP="00C0067B">
      <w:pPr>
        <w:pStyle w:val="NormalWeb"/>
        <w:spacing w:before="0" w:beforeAutospacing="0" w:after="0" w:afterAutospacing="0"/>
        <w:ind w:left="432"/>
        <w:rPr>
          <w:color w:val="auto"/>
          <w:sz w:val="22"/>
          <w:szCs w:val="22"/>
        </w:rPr>
      </w:pPr>
      <w:r w:rsidRPr="005B3220">
        <w:rPr>
          <w:color w:val="auto"/>
          <w:position w:val="-32"/>
          <w:sz w:val="22"/>
          <w:szCs w:val="22"/>
          <w:vertAlign w:val="subscript"/>
        </w:rPr>
        <w:object w:dxaOrig="2500" w:dyaOrig="760">
          <v:shape id="_x0000_i1081" type="#_x0000_t75" style="width:148.4pt;height:44.45pt" o:ole="">
            <v:imagedata r:id="rId26" o:title=""/>
          </v:shape>
          <o:OLEObject Type="Embed" ProgID="Equation.3" ShapeID="_x0000_i1081" DrawAspect="Content" ObjectID="_1603706678" r:id="rId27"/>
        </w:object>
      </w:r>
      <w:r w:rsidR="00C0067B">
        <w:rPr>
          <w:color w:val="auto"/>
          <w:sz w:val="22"/>
          <w:szCs w:val="22"/>
        </w:rPr>
        <w:t xml:space="preserve">                    </w:t>
      </w:r>
      <w:r w:rsidRPr="005B3220">
        <w:rPr>
          <w:color w:val="auto"/>
          <w:position w:val="-32"/>
          <w:sz w:val="22"/>
          <w:szCs w:val="22"/>
          <w:vertAlign w:val="subscript"/>
        </w:rPr>
        <w:object w:dxaOrig="2480" w:dyaOrig="760">
          <v:shape id="_x0000_i1036" type="#_x0000_t75" style="width:147.15pt;height:44.45pt" o:ole="">
            <v:imagedata r:id="rId28" o:title=""/>
          </v:shape>
          <o:OLEObject Type="Embed" ProgID="Equation.3" ShapeID="_x0000_i1036" DrawAspect="Content" ObjectID="_1603706679" r:id="rId29"/>
        </w:object>
      </w:r>
    </w:p>
    <w:p w:rsidR="00C0067B" w:rsidRDefault="00C0067B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 w:type="page"/>
      </w:r>
    </w:p>
    <w:p w:rsidR="00CA09C5" w:rsidRPr="005B3220" w:rsidRDefault="00F20234" w:rsidP="00C0067B">
      <w:pPr>
        <w:pStyle w:val="NormalWeb"/>
        <w:spacing w:before="0" w:beforeAutospacing="0" w:after="0" w:afterAutospacing="0"/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lastRenderedPageBreak/>
        <w:t>4</w:t>
      </w:r>
      <w:r w:rsidR="00255576" w:rsidRPr="005B3220">
        <w:rPr>
          <w:color w:val="auto"/>
          <w:sz w:val="22"/>
          <w:szCs w:val="22"/>
        </w:rPr>
        <w:t xml:space="preserve">.    Find the constants </w:t>
      </w:r>
      <w:proofErr w:type="gramStart"/>
      <w:r w:rsidR="00255576" w:rsidRPr="005B3220">
        <w:rPr>
          <w:i/>
          <w:color w:val="auto"/>
          <w:sz w:val="22"/>
          <w:szCs w:val="22"/>
        </w:rPr>
        <w:t>a</w:t>
      </w:r>
      <w:r w:rsidR="00255576" w:rsidRPr="005B3220">
        <w:rPr>
          <w:color w:val="auto"/>
          <w:sz w:val="22"/>
          <w:szCs w:val="22"/>
        </w:rPr>
        <w:t xml:space="preserve"> and</w:t>
      </w:r>
      <w:proofErr w:type="gramEnd"/>
      <w:r w:rsidR="00255576" w:rsidRPr="005B3220">
        <w:rPr>
          <w:color w:val="auto"/>
          <w:sz w:val="22"/>
          <w:szCs w:val="22"/>
        </w:rPr>
        <w:t xml:space="preserve"> </w:t>
      </w:r>
      <w:r w:rsidR="00255576" w:rsidRPr="005B3220">
        <w:rPr>
          <w:i/>
          <w:color w:val="auto"/>
          <w:sz w:val="22"/>
          <w:szCs w:val="22"/>
        </w:rPr>
        <w:t>b</w:t>
      </w:r>
      <w:r w:rsidR="00255576" w:rsidRPr="005B3220">
        <w:rPr>
          <w:color w:val="auto"/>
          <w:sz w:val="22"/>
          <w:szCs w:val="22"/>
        </w:rPr>
        <w:t xml:space="preserve"> that </w:t>
      </w:r>
      <w:r w:rsidR="00255576" w:rsidRPr="005B3220">
        <w:rPr>
          <w:i/>
          <w:color w:val="auto"/>
          <w:sz w:val="22"/>
          <w:szCs w:val="22"/>
        </w:rPr>
        <w:t>maximize</w:t>
      </w:r>
      <w:r w:rsidR="00255576" w:rsidRPr="005B3220">
        <w:rPr>
          <w:color w:val="auto"/>
          <w:sz w:val="22"/>
          <w:szCs w:val="22"/>
        </w:rPr>
        <w:t xml:space="preserve"> the value of the definite integral:</w:t>
      </w:r>
    </w:p>
    <w:p w:rsidR="009E6619" w:rsidRPr="005B3220" w:rsidRDefault="00255576" w:rsidP="00C0067B">
      <w:pPr>
        <w:pStyle w:val="NormalWeb"/>
        <w:spacing w:before="0" w:beforeAutospacing="0" w:after="0" w:afterAutospacing="0"/>
        <w:jc w:val="center"/>
        <w:rPr>
          <w:color w:val="auto"/>
          <w:sz w:val="22"/>
          <w:szCs w:val="22"/>
        </w:rPr>
      </w:pPr>
      <w:r w:rsidRPr="005B3220">
        <w:rPr>
          <w:color w:val="auto"/>
          <w:position w:val="-32"/>
          <w:sz w:val="22"/>
          <w:szCs w:val="22"/>
          <w:vertAlign w:val="subscript"/>
        </w:rPr>
        <w:object w:dxaOrig="1200" w:dyaOrig="760">
          <v:shape id="_x0000_i1037" type="#_x0000_t75" style="width:71.35pt;height:44.45pt" o:ole="">
            <v:imagedata r:id="rId30" o:title=""/>
          </v:shape>
          <o:OLEObject Type="Embed" ProgID="Equation.3" ShapeID="_x0000_i1037" DrawAspect="Content" ObjectID="_1603706680" r:id="rId31"/>
        </w:object>
      </w:r>
    </w:p>
    <w:p w:rsidR="00CA09C5" w:rsidRDefault="00255576" w:rsidP="00C0067B">
      <w:pPr>
        <w:pStyle w:val="NormalWeb"/>
        <w:spacing w:before="0" w:beforeAutospacing="0" w:after="0" w:afterAutospacing="0"/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>Justify your answer!</w:t>
      </w:r>
    </w:p>
    <w:p w:rsidR="00C0067B" w:rsidRPr="005B3220" w:rsidRDefault="00C0067B" w:rsidP="00C0067B">
      <w:pPr>
        <w:pStyle w:val="NormalWeb"/>
        <w:spacing w:before="0" w:beforeAutospacing="0" w:after="0" w:afterAutospacing="0"/>
        <w:rPr>
          <w:color w:val="auto"/>
          <w:sz w:val="22"/>
          <w:szCs w:val="22"/>
        </w:rPr>
      </w:pPr>
    </w:p>
    <w:p w:rsidR="00255576" w:rsidRPr="005B3220" w:rsidRDefault="00F20234" w:rsidP="00C0067B">
      <w:pPr>
        <w:pStyle w:val="NormalWeb"/>
        <w:spacing w:before="0" w:beforeAutospacing="0" w:after="0" w:afterAutospacing="0"/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>5</w:t>
      </w:r>
      <w:r w:rsidR="00255576" w:rsidRPr="005B3220">
        <w:rPr>
          <w:color w:val="auto"/>
          <w:sz w:val="22"/>
          <w:szCs w:val="22"/>
        </w:rPr>
        <w:t>.   By using an appropriate Riemann sum, determine:</w:t>
      </w:r>
    </w:p>
    <w:p w:rsidR="00255576" w:rsidRPr="005B3220" w:rsidRDefault="004D451C" w:rsidP="005B3220">
      <w:pPr>
        <w:pStyle w:val="NormalWeb"/>
        <w:spacing w:before="0" w:beforeAutospacing="0" w:after="0" w:afterAutospacing="0"/>
        <w:jc w:val="center"/>
        <w:rPr>
          <w:color w:val="auto"/>
          <w:sz w:val="22"/>
          <w:szCs w:val="22"/>
        </w:rPr>
      </w:pPr>
      <w:r w:rsidRPr="005B3220">
        <w:rPr>
          <w:color w:val="auto"/>
          <w:position w:val="-32"/>
          <w:sz w:val="22"/>
          <w:szCs w:val="22"/>
          <w:vertAlign w:val="subscript"/>
        </w:rPr>
        <w:object w:dxaOrig="1340" w:dyaOrig="720">
          <v:shape id="_x0000_i1038" type="#_x0000_t75" style="width:89.55pt;height:48.2pt" o:ole="">
            <v:imagedata r:id="rId32" o:title=""/>
          </v:shape>
          <o:OLEObject Type="Embed" ProgID="Equation.3" ShapeID="_x0000_i1038" DrawAspect="Content" ObjectID="_1603706681" r:id="rId33"/>
        </w:object>
      </w:r>
    </w:p>
    <w:p w:rsidR="00E116EA" w:rsidRPr="005B3220" w:rsidRDefault="00E116EA" w:rsidP="006B166E">
      <w:pPr>
        <w:pStyle w:val="NormalWeb"/>
        <w:spacing w:before="0" w:beforeAutospacing="0" w:after="0" w:afterAutospacing="0" w:line="360" w:lineRule="auto"/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 xml:space="preserve">6.    Find a formula for </w:t>
      </w:r>
      <w:r w:rsidRPr="005B3220">
        <w:rPr>
          <w:color w:val="auto"/>
          <w:position w:val="-32"/>
          <w:sz w:val="22"/>
          <w:szCs w:val="22"/>
          <w:vertAlign w:val="subscript"/>
        </w:rPr>
        <w:object w:dxaOrig="620" w:dyaOrig="760">
          <v:shape id="_x0000_i1039" type="#_x0000_t75" style="width:37.55pt;height:44.45pt" o:ole="">
            <v:imagedata r:id="rId34" o:title=""/>
          </v:shape>
          <o:OLEObject Type="Embed" ProgID="Equation.3" ShapeID="_x0000_i1039" DrawAspect="Content" ObjectID="_1603706682" r:id="rId35"/>
        </w:object>
      </w:r>
    </w:p>
    <w:p w:rsidR="00113C5A" w:rsidRPr="005B3220" w:rsidRDefault="00F20234" w:rsidP="00C0067B">
      <w:pPr>
        <w:pStyle w:val="NormalWeb"/>
        <w:spacing w:before="0" w:beforeAutospacing="0" w:after="120" w:afterAutospacing="0"/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>7</w:t>
      </w:r>
      <w:r w:rsidR="00113C5A" w:rsidRPr="005B3220">
        <w:rPr>
          <w:color w:val="auto"/>
          <w:sz w:val="22"/>
          <w:szCs w:val="22"/>
        </w:rPr>
        <w:t xml:space="preserve">.  </w:t>
      </w:r>
      <w:r w:rsidR="00910A24" w:rsidRPr="005B3220">
        <w:rPr>
          <w:color w:val="auto"/>
          <w:sz w:val="22"/>
          <w:szCs w:val="22"/>
        </w:rPr>
        <w:t xml:space="preserve"> Express</w:t>
      </w:r>
      <w:r w:rsidR="00113C5A" w:rsidRPr="005B3220">
        <w:rPr>
          <w:color w:val="auto"/>
          <w:sz w:val="22"/>
          <w:szCs w:val="22"/>
        </w:rPr>
        <w:t xml:space="preserve"> the </w:t>
      </w:r>
      <w:r w:rsidR="00113C5A" w:rsidRPr="005B3220">
        <w:rPr>
          <w:i/>
          <w:color w:val="auto"/>
          <w:sz w:val="22"/>
          <w:szCs w:val="22"/>
        </w:rPr>
        <w:t>average value</w:t>
      </w:r>
      <w:r w:rsidR="00113C5A" w:rsidRPr="005B3220">
        <w:rPr>
          <w:color w:val="auto"/>
          <w:sz w:val="22"/>
          <w:szCs w:val="22"/>
        </w:rPr>
        <w:t xml:space="preserve"> of</w:t>
      </w:r>
      <w:r w:rsidR="00910A24" w:rsidRPr="005B3220">
        <w:rPr>
          <w:color w:val="auto"/>
          <w:sz w:val="22"/>
          <w:szCs w:val="22"/>
        </w:rPr>
        <w:t xml:space="preserve"> each of the following functions as a Riemann integral</w:t>
      </w:r>
      <w:r w:rsidR="006B166E" w:rsidRPr="005B3220">
        <w:rPr>
          <w:color w:val="auto"/>
          <w:sz w:val="22"/>
          <w:szCs w:val="22"/>
        </w:rPr>
        <w:t xml:space="preserve">.  </w:t>
      </w:r>
      <w:r w:rsidR="006B166E" w:rsidRPr="005B3220">
        <w:rPr>
          <w:i/>
          <w:color w:val="auto"/>
          <w:sz w:val="22"/>
          <w:szCs w:val="22"/>
        </w:rPr>
        <w:t>(Do not try to evaluate.)</w:t>
      </w:r>
    </w:p>
    <w:p w:rsidR="00113C5A" w:rsidRPr="005B3220" w:rsidRDefault="00113C5A" w:rsidP="005B3220">
      <w:pPr>
        <w:pStyle w:val="NormalWeb"/>
        <w:spacing w:before="0" w:beforeAutospacing="0" w:after="0" w:afterAutospacing="0" w:line="360" w:lineRule="auto"/>
        <w:ind w:left="432"/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 xml:space="preserve">(a)   f(x) = sin x over [0, </w:t>
      </w:r>
      <w:r w:rsidRPr="005B3220">
        <w:rPr>
          <w:rFonts w:ascii="Symbol" w:hAnsi="Symbol"/>
          <w:color w:val="auto"/>
          <w:sz w:val="22"/>
          <w:szCs w:val="22"/>
        </w:rPr>
        <w:t></w:t>
      </w:r>
      <w:r w:rsidRPr="005B3220">
        <w:rPr>
          <w:color w:val="auto"/>
          <w:sz w:val="22"/>
          <w:szCs w:val="22"/>
        </w:rPr>
        <w:t>]</w:t>
      </w:r>
    </w:p>
    <w:p w:rsidR="00113C5A" w:rsidRPr="005B3220" w:rsidRDefault="00113C5A" w:rsidP="00162009">
      <w:pPr>
        <w:pStyle w:val="NormalWeb"/>
        <w:spacing w:line="360" w:lineRule="auto"/>
        <w:ind w:left="432"/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>(b)   g(x) = (x – 1)</w:t>
      </w:r>
      <w:r w:rsidRPr="005B3220">
        <w:rPr>
          <w:color w:val="auto"/>
          <w:sz w:val="22"/>
          <w:szCs w:val="22"/>
          <w:vertAlign w:val="superscript"/>
        </w:rPr>
        <w:t>2</w:t>
      </w:r>
      <w:r w:rsidRPr="005B3220">
        <w:rPr>
          <w:color w:val="auto"/>
          <w:sz w:val="22"/>
          <w:szCs w:val="22"/>
        </w:rPr>
        <w:t xml:space="preserve"> over [0, 3]</w:t>
      </w:r>
    </w:p>
    <w:p w:rsidR="00113C5A" w:rsidRPr="005B3220" w:rsidRDefault="00113C5A" w:rsidP="00162009">
      <w:pPr>
        <w:pStyle w:val="NormalWeb"/>
        <w:spacing w:line="360" w:lineRule="auto"/>
        <w:ind w:left="432"/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 xml:space="preserve">(c)    </w:t>
      </w:r>
      <w:proofErr w:type="gramStart"/>
      <w:r w:rsidRPr="005B3220">
        <w:rPr>
          <w:color w:val="auto"/>
          <w:sz w:val="22"/>
          <w:szCs w:val="22"/>
        </w:rPr>
        <w:t>h(</w:t>
      </w:r>
      <w:proofErr w:type="gramEnd"/>
      <w:r w:rsidRPr="005B3220">
        <w:rPr>
          <w:color w:val="auto"/>
          <w:sz w:val="22"/>
          <w:szCs w:val="22"/>
        </w:rPr>
        <w:t>x) = (ln x) / x  over [1,</w:t>
      </w:r>
      <w:r w:rsidR="00E116EA" w:rsidRPr="005B3220">
        <w:rPr>
          <w:color w:val="auto"/>
          <w:sz w:val="22"/>
          <w:szCs w:val="22"/>
        </w:rPr>
        <w:t xml:space="preserve"> </w:t>
      </w:r>
      <w:r w:rsidRPr="005B3220">
        <w:rPr>
          <w:color w:val="auto"/>
          <w:sz w:val="22"/>
          <w:szCs w:val="22"/>
        </w:rPr>
        <w:t>4]</w:t>
      </w:r>
    </w:p>
    <w:p w:rsidR="006B166E" w:rsidRDefault="004336F7" w:rsidP="006B166E">
      <w:pPr>
        <w:pStyle w:val="NormalWeb"/>
        <w:spacing w:before="0" w:beforeAutospacing="0" w:after="0" w:afterAutospacing="0" w:line="360" w:lineRule="auto"/>
        <w:ind w:left="432"/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 xml:space="preserve">(d)     </w:t>
      </w:r>
      <w:proofErr w:type="gramStart"/>
      <w:r w:rsidRPr="005B3220">
        <w:rPr>
          <w:color w:val="auto"/>
          <w:sz w:val="22"/>
          <w:szCs w:val="22"/>
        </w:rPr>
        <w:t>s(</w:t>
      </w:r>
      <w:proofErr w:type="gramEnd"/>
      <w:r w:rsidRPr="005B3220">
        <w:rPr>
          <w:color w:val="auto"/>
          <w:sz w:val="22"/>
          <w:szCs w:val="22"/>
        </w:rPr>
        <w:t>t) = cosh t  over [0, ln 2</w:t>
      </w:r>
      <w:r w:rsidR="00910A24" w:rsidRPr="005B3220">
        <w:rPr>
          <w:color w:val="auto"/>
          <w:sz w:val="22"/>
          <w:szCs w:val="22"/>
        </w:rPr>
        <w:t>]</w:t>
      </w:r>
    </w:p>
    <w:p w:rsidR="002153F9" w:rsidRDefault="002153F9" w:rsidP="006B166E">
      <w:pPr>
        <w:pStyle w:val="NormalWeb"/>
        <w:spacing w:before="0" w:beforeAutospacing="0" w:after="0" w:afterAutospacing="0" w:line="360" w:lineRule="auto"/>
        <w:ind w:left="432"/>
        <w:rPr>
          <w:color w:val="auto"/>
          <w:sz w:val="22"/>
          <w:szCs w:val="22"/>
        </w:rPr>
      </w:pPr>
    </w:p>
    <w:p w:rsidR="00261B93" w:rsidRPr="005B3220" w:rsidRDefault="00910A24" w:rsidP="00C0067B">
      <w:pPr>
        <w:pStyle w:val="NormalWeb"/>
        <w:spacing w:before="0" w:beforeAutospacing="0" w:after="0" w:afterAutospacing="0"/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 xml:space="preserve">8.   </w:t>
      </w:r>
      <w:r w:rsidR="00E116EA" w:rsidRPr="005B3220">
        <w:rPr>
          <w:color w:val="auto"/>
          <w:sz w:val="22"/>
          <w:szCs w:val="22"/>
        </w:rPr>
        <w:t xml:space="preserve">State the major properties of the Riemann integral.  </w:t>
      </w:r>
    </w:p>
    <w:p w:rsidR="00FF6243" w:rsidRDefault="00E116EA" w:rsidP="00C0067B">
      <w:pPr>
        <w:pStyle w:val="NormalWeb"/>
        <w:spacing w:before="0" w:beforeAutospacing="0" w:after="0" w:afterAutospacing="0"/>
        <w:jc w:val="both"/>
        <w:rPr>
          <w:color w:val="auto"/>
          <w:sz w:val="22"/>
          <w:szCs w:val="22"/>
          <w:vertAlign w:val="subscript"/>
        </w:rPr>
      </w:pPr>
      <w:r w:rsidRPr="005B3220">
        <w:rPr>
          <w:color w:val="auto"/>
          <w:sz w:val="22"/>
          <w:szCs w:val="22"/>
        </w:rPr>
        <w:t xml:space="preserve">9.   Suppose that </w:t>
      </w:r>
      <w:r w:rsidRPr="005B3220">
        <w:rPr>
          <w:i/>
          <w:color w:val="auto"/>
          <w:sz w:val="22"/>
          <w:szCs w:val="22"/>
        </w:rPr>
        <w:t>h</w:t>
      </w:r>
      <w:r w:rsidRPr="005B3220">
        <w:rPr>
          <w:color w:val="auto"/>
          <w:sz w:val="22"/>
          <w:szCs w:val="22"/>
        </w:rPr>
        <w:t xml:space="preserve"> is </w:t>
      </w:r>
      <w:proofErr w:type="spellStart"/>
      <w:r w:rsidRPr="005B3220">
        <w:rPr>
          <w:color w:val="auto"/>
          <w:sz w:val="22"/>
          <w:szCs w:val="22"/>
        </w:rPr>
        <w:t>integrable</w:t>
      </w:r>
      <w:proofErr w:type="spellEnd"/>
      <w:r w:rsidRPr="005B3220">
        <w:rPr>
          <w:color w:val="auto"/>
          <w:sz w:val="22"/>
          <w:szCs w:val="22"/>
        </w:rPr>
        <w:t xml:space="preserve"> and that </w:t>
      </w:r>
      <w:r w:rsidR="00FF6243" w:rsidRPr="005B3220">
        <w:rPr>
          <w:color w:val="auto"/>
          <w:position w:val="-30"/>
          <w:sz w:val="22"/>
          <w:szCs w:val="22"/>
          <w:vertAlign w:val="subscript"/>
        </w:rPr>
        <w:object w:dxaOrig="3100" w:dyaOrig="740">
          <v:shape id="_x0000_i1040" type="#_x0000_t75" style="width:170.3pt;height:40.7pt" o:ole="">
            <v:imagedata r:id="rId36" o:title=""/>
          </v:shape>
          <o:OLEObject Type="Embed" ProgID="Equation.3" ShapeID="_x0000_i1040" DrawAspect="Content" ObjectID="_1603706683" r:id="rId37"/>
        </w:object>
      </w:r>
    </w:p>
    <w:p w:rsidR="006B166E" w:rsidRPr="005B3220" w:rsidRDefault="00E116EA" w:rsidP="00C0067B">
      <w:pPr>
        <w:pStyle w:val="NormalWeb"/>
        <w:spacing w:before="0" w:beforeAutospacing="0" w:after="0" w:afterAutospacing="0"/>
        <w:jc w:val="both"/>
        <w:rPr>
          <w:color w:val="auto"/>
          <w:sz w:val="22"/>
          <w:szCs w:val="22"/>
        </w:rPr>
      </w:pPr>
      <w:r w:rsidRPr="005B3220">
        <w:rPr>
          <w:color w:val="auto"/>
          <w:position w:val="-32"/>
          <w:sz w:val="22"/>
          <w:szCs w:val="22"/>
        </w:rPr>
        <w:t>Find:</w:t>
      </w:r>
    </w:p>
    <w:p w:rsidR="006B166E" w:rsidRPr="00C0067B" w:rsidRDefault="00FF6243" w:rsidP="00C0067B">
      <w:pPr>
        <w:pStyle w:val="NormalWeb"/>
        <w:spacing w:before="0" w:beforeAutospacing="0" w:after="0" w:afterAutospacing="0"/>
        <w:ind w:left="1008"/>
        <w:rPr>
          <w:color w:val="auto"/>
          <w:position w:val="-30"/>
          <w:sz w:val="22"/>
          <w:szCs w:val="22"/>
          <w:vertAlign w:val="subscript"/>
        </w:rPr>
      </w:pPr>
      <w:r w:rsidRPr="005B3220">
        <w:rPr>
          <w:color w:val="auto"/>
          <w:position w:val="-30"/>
          <w:sz w:val="22"/>
          <w:szCs w:val="22"/>
          <w:vertAlign w:val="subscript"/>
        </w:rPr>
        <w:object w:dxaOrig="1340" w:dyaOrig="740">
          <v:shape id="_x0000_i1041" type="#_x0000_t75" style="width:76.4pt;height:41.3pt" o:ole="">
            <v:imagedata r:id="rId38" o:title=""/>
          </v:shape>
          <o:OLEObject Type="Embed" ProgID="Equation.3" ShapeID="_x0000_i1041" DrawAspect="Content" ObjectID="_1603706684" r:id="rId39"/>
        </w:object>
      </w:r>
      <w:r w:rsidR="00C0067B">
        <w:rPr>
          <w:color w:val="auto"/>
          <w:position w:val="-30"/>
          <w:sz w:val="22"/>
          <w:szCs w:val="22"/>
          <w:vertAlign w:val="subscript"/>
        </w:rPr>
        <w:t xml:space="preserve">                                         </w:t>
      </w:r>
      <w:r w:rsidRPr="005B3220">
        <w:rPr>
          <w:color w:val="auto"/>
          <w:position w:val="-30"/>
          <w:sz w:val="22"/>
          <w:szCs w:val="22"/>
          <w:vertAlign w:val="subscript"/>
        </w:rPr>
        <w:object w:dxaOrig="1939" w:dyaOrig="740">
          <v:shape id="_x0000_i1042" type="#_x0000_t75" style="width:107.05pt;height:40.7pt" o:ole="">
            <v:imagedata r:id="rId40" o:title=""/>
          </v:shape>
          <o:OLEObject Type="Embed" ProgID="Equation.3" ShapeID="_x0000_i1042" DrawAspect="Content" ObjectID="_1603706685" r:id="rId41"/>
        </w:object>
      </w:r>
    </w:p>
    <w:p w:rsidR="006B166E" w:rsidRPr="005B3220" w:rsidRDefault="006B166E" w:rsidP="006B166E">
      <w:pPr>
        <w:pStyle w:val="NormalWeb"/>
        <w:spacing w:before="0" w:beforeAutospacing="0" w:after="0" w:afterAutospacing="0"/>
        <w:rPr>
          <w:color w:val="auto"/>
          <w:sz w:val="22"/>
          <w:szCs w:val="22"/>
        </w:rPr>
      </w:pPr>
    </w:p>
    <w:p w:rsidR="006B166E" w:rsidRPr="005B3220" w:rsidRDefault="006B166E" w:rsidP="00FF6243">
      <w:pPr>
        <w:pStyle w:val="NormalWeb"/>
        <w:spacing w:before="0" w:beforeAutospacing="0" w:after="0" w:afterAutospacing="0"/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 xml:space="preserve">10.   </w:t>
      </w:r>
      <w:r w:rsidR="00261B93" w:rsidRPr="005B3220">
        <w:rPr>
          <w:color w:val="auto"/>
          <w:sz w:val="22"/>
          <w:szCs w:val="22"/>
        </w:rPr>
        <w:t xml:space="preserve">Suppose that </w:t>
      </w:r>
      <w:r w:rsidR="00261B93" w:rsidRPr="005B3220">
        <w:rPr>
          <w:i/>
          <w:color w:val="auto"/>
          <w:sz w:val="22"/>
          <w:szCs w:val="22"/>
        </w:rPr>
        <w:t>f</w:t>
      </w:r>
      <w:r w:rsidR="00261B93" w:rsidRPr="005B3220">
        <w:rPr>
          <w:color w:val="auto"/>
          <w:sz w:val="22"/>
          <w:szCs w:val="22"/>
        </w:rPr>
        <w:t xml:space="preserve"> and </w:t>
      </w:r>
      <w:r w:rsidR="00261B93" w:rsidRPr="005B3220">
        <w:rPr>
          <w:i/>
          <w:color w:val="auto"/>
          <w:sz w:val="22"/>
          <w:szCs w:val="22"/>
        </w:rPr>
        <w:t>h</w:t>
      </w:r>
      <w:r w:rsidR="00261B93" w:rsidRPr="005B3220">
        <w:rPr>
          <w:color w:val="auto"/>
          <w:sz w:val="22"/>
          <w:szCs w:val="22"/>
        </w:rPr>
        <w:t xml:space="preserve"> are </w:t>
      </w:r>
      <w:proofErr w:type="spellStart"/>
      <w:r w:rsidR="00261B93" w:rsidRPr="005B3220">
        <w:rPr>
          <w:color w:val="auto"/>
          <w:sz w:val="22"/>
          <w:szCs w:val="22"/>
        </w:rPr>
        <w:t>integrable</w:t>
      </w:r>
      <w:proofErr w:type="spellEnd"/>
      <w:r w:rsidR="00261B93" w:rsidRPr="005B3220">
        <w:rPr>
          <w:color w:val="auto"/>
          <w:sz w:val="22"/>
          <w:szCs w:val="22"/>
        </w:rPr>
        <w:t xml:space="preserve"> and that </w:t>
      </w:r>
    </w:p>
    <w:p w:rsidR="00261B93" w:rsidRPr="005B3220" w:rsidRDefault="00FF6243" w:rsidP="00FF6243">
      <w:pPr>
        <w:pStyle w:val="NormalWeb"/>
        <w:spacing w:before="0" w:beforeAutospacing="0" w:after="0" w:afterAutospacing="0"/>
        <w:jc w:val="center"/>
        <w:divId w:val="1125198629"/>
        <w:rPr>
          <w:color w:val="auto"/>
          <w:sz w:val="22"/>
          <w:szCs w:val="22"/>
        </w:rPr>
      </w:pPr>
      <w:r w:rsidRPr="005B3220">
        <w:rPr>
          <w:color w:val="auto"/>
          <w:position w:val="-32"/>
          <w:sz w:val="22"/>
          <w:szCs w:val="22"/>
          <w:vertAlign w:val="subscript"/>
        </w:rPr>
        <w:object w:dxaOrig="4540" w:dyaOrig="760">
          <v:shape id="_x0000_i1043" type="#_x0000_t75" style="width:227.9pt;height:37.55pt" o:ole="">
            <v:imagedata r:id="rId42" o:title=""/>
          </v:shape>
          <o:OLEObject Type="Embed" ProgID="Equation.3" ShapeID="_x0000_i1043" DrawAspect="Content" ObjectID="_1603706686" r:id="rId43"/>
        </w:object>
      </w:r>
    </w:p>
    <w:p w:rsidR="006B166E" w:rsidRPr="005B3220" w:rsidRDefault="00261B93" w:rsidP="00C0067B">
      <w:pPr>
        <w:pStyle w:val="NormalWeb"/>
        <w:spacing w:before="0" w:beforeAutospacing="0" w:after="0" w:afterAutospacing="0"/>
        <w:divId w:val="1125198629"/>
        <w:rPr>
          <w:color w:val="auto"/>
          <w:sz w:val="22"/>
          <w:szCs w:val="22"/>
        </w:rPr>
      </w:pPr>
      <w:r w:rsidRPr="005B3220">
        <w:rPr>
          <w:color w:val="auto"/>
          <w:position w:val="-32"/>
          <w:sz w:val="22"/>
          <w:szCs w:val="22"/>
        </w:rPr>
        <w:t>Find:</w:t>
      </w:r>
    </w:p>
    <w:p w:rsidR="00261B93" w:rsidRPr="00C0067B" w:rsidRDefault="00FF6243" w:rsidP="00C0067B">
      <w:pPr>
        <w:pStyle w:val="NormalWeb"/>
        <w:spacing w:before="0" w:beforeAutospacing="0" w:after="0" w:afterAutospacing="0" w:line="360" w:lineRule="auto"/>
        <w:ind w:left="1152"/>
        <w:divId w:val="1125198629"/>
        <w:rPr>
          <w:color w:val="auto"/>
          <w:sz w:val="22"/>
          <w:szCs w:val="22"/>
        </w:rPr>
      </w:pPr>
      <w:r w:rsidRPr="005B3220">
        <w:rPr>
          <w:color w:val="auto"/>
          <w:position w:val="-30"/>
          <w:sz w:val="22"/>
          <w:szCs w:val="22"/>
          <w:vertAlign w:val="subscript"/>
        </w:rPr>
        <w:object w:dxaOrig="1640" w:dyaOrig="740">
          <v:shape id="_x0000_i1044" type="#_x0000_t75" style="width:84.5pt;height:37.55pt" o:ole="">
            <v:imagedata r:id="rId44" o:title=""/>
          </v:shape>
          <o:OLEObject Type="Embed" ProgID="Equation.3" ShapeID="_x0000_i1044" DrawAspect="Content" ObjectID="_1603706687" r:id="rId45"/>
        </w:object>
      </w:r>
      <w:r w:rsidR="00C0067B">
        <w:rPr>
          <w:color w:val="auto"/>
          <w:sz w:val="22"/>
          <w:szCs w:val="22"/>
          <w:vertAlign w:val="subscript"/>
        </w:rPr>
        <w:t xml:space="preserve">                     </w:t>
      </w:r>
      <w:r w:rsidRPr="005B3220">
        <w:rPr>
          <w:color w:val="auto"/>
          <w:position w:val="-32"/>
          <w:sz w:val="22"/>
          <w:szCs w:val="22"/>
          <w:vertAlign w:val="subscript"/>
        </w:rPr>
        <w:object w:dxaOrig="2160" w:dyaOrig="760">
          <v:shape id="_x0000_i1045" type="#_x0000_t75" style="width:100.8pt;height:34.45pt" o:ole="">
            <v:imagedata r:id="rId46" o:title=""/>
          </v:shape>
          <o:OLEObject Type="Embed" ProgID="Equation.3" ShapeID="_x0000_i1045" DrawAspect="Content" ObjectID="_1603706688" r:id="rId47"/>
        </w:object>
      </w:r>
    </w:p>
    <w:p w:rsidR="00C0067B" w:rsidRDefault="00FF6243" w:rsidP="00C0067B">
      <w:pPr>
        <w:ind w:left="1872"/>
        <w:jc w:val="both"/>
        <w:divId w:val="1125198629"/>
        <w:rPr>
          <w:color w:val="auto"/>
          <w:position w:val="-32"/>
          <w:sz w:val="22"/>
          <w:szCs w:val="22"/>
          <w:vertAlign w:val="subscript"/>
        </w:rPr>
      </w:pPr>
      <w:r w:rsidRPr="005B3220">
        <w:rPr>
          <w:color w:val="auto"/>
          <w:position w:val="-32"/>
          <w:sz w:val="22"/>
          <w:szCs w:val="22"/>
          <w:vertAlign w:val="subscript"/>
        </w:rPr>
        <w:object w:dxaOrig="2360" w:dyaOrig="760">
          <v:shape id="_x0000_i1046" type="#_x0000_t75" style="width:119.6pt;height:37.55pt" o:ole="">
            <v:imagedata r:id="rId48" o:title=""/>
          </v:shape>
          <o:OLEObject Type="Embed" ProgID="Equation.3" ShapeID="_x0000_i1046" DrawAspect="Content" ObjectID="_1603706689" r:id="rId49"/>
        </w:object>
      </w:r>
      <w:r w:rsidR="00C0067B">
        <w:rPr>
          <w:color w:val="auto"/>
          <w:position w:val="-32"/>
          <w:sz w:val="22"/>
          <w:szCs w:val="22"/>
          <w:vertAlign w:val="subscript"/>
        </w:rPr>
        <w:t xml:space="preserve"> </w:t>
      </w:r>
      <w:r w:rsidR="00C0067B">
        <w:rPr>
          <w:color w:val="auto"/>
          <w:sz w:val="22"/>
          <w:szCs w:val="22"/>
          <w:vertAlign w:val="subscript"/>
        </w:rPr>
        <w:t xml:space="preserve">              </w:t>
      </w:r>
      <w:r w:rsidRPr="005B3220">
        <w:rPr>
          <w:color w:val="auto"/>
          <w:position w:val="-30"/>
          <w:sz w:val="22"/>
          <w:szCs w:val="22"/>
          <w:vertAlign w:val="subscript"/>
        </w:rPr>
        <w:object w:dxaOrig="2360" w:dyaOrig="740">
          <v:shape id="_x0000_i1047" type="#_x0000_t75" style="width:114.55pt;height:35.05pt" o:ole="">
            <v:imagedata r:id="rId50" o:title=""/>
          </v:shape>
          <o:OLEObject Type="Embed" ProgID="Equation.3" ShapeID="_x0000_i1047" DrawAspect="Content" ObjectID="_1603706690" r:id="rId51"/>
        </w:object>
      </w:r>
    </w:p>
    <w:p w:rsidR="005879A8" w:rsidRPr="00FF6243" w:rsidRDefault="006B166E" w:rsidP="00C0067B">
      <w:pPr>
        <w:divId w:val="1125198629"/>
        <w:rPr>
          <w:color w:val="auto"/>
          <w:position w:val="-32"/>
          <w:sz w:val="22"/>
          <w:szCs w:val="22"/>
          <w:vertAlign w:val="subscript"/>
        </w:rPr>
      </w:pPr>
      <w:r w:rsidRPr="005B3220">
        <w:rPr>
          <w:sz w:val="22"/>
          <w:szCs w:val="22"/>
          <w:lang w:val="es-MX"/>
        </w:rPr>
        <w:t xml:space="preserve">11.    </w:t>
      </w:r>
      <w:proofErr w:type="spellStart"/>
      <w:r w:rsidR="005879A8" w:rsidRPr="005B3220">
        <w:rPr>
          <w:sz w:val="22"/>
          <w:szCs w:val="22"/>
          <w:lang w:val="es-MX"/>
        </w:rPr>
        <w:t>Given</w:t>
      </w:r>
      <w:proofErr w:type="spellEnd"/>
      <w:r w:rsidR="005879A8" w:rsidRPr="005B3220">
        <w:rPr>
          <w:sz w:val="22"/>
          <w:szCs w:val="22"/>
          <w:lang w:val="es-MX"/>
        </w:rPr>
        <w:t xml:space="preserve"> </w:t>
      </w:r>
      <w:proofErr w:type="spellStart"/>
      <w:r w:rsidR="005879A8" w:rsidRPr="005B3220">
        <w:rPr>
          <w:sz w:val="22"/>
          <w:szCs w:val="22"/>
          <w:lang w:val="es-MX"/>
        </w:rPr>
        <w:t>the</w:t>
      </w:r>
      <w:proofErr w:type="spellEnd"/>
      <w:r w:rsidR="005879A8" w:rsidRPr="005B3220">
        <w:rPr>
          <w:sz w:val="22"/>
          <w:szCs w:val="22"/>
          <w:lang w:val="es-MX"/>
        </w:rPr>
        <w:t xml:space="preserve"> formula </w:t>
      </w:r>
      <w:proofErr w:type="spellStart"/>
      <w:r w:rsidR="005879A8" w:rsidRPr="005B3220">
        <w:rPr>
          <w:sz w:val="22"/>
          <w:szCs w:val="22"/>
          <w:lang w:val="es-MX"/>
        </w:rPr>
        <w:t>for</w:t>
      </w:r>
      <w:proofErr w:type="spellEnd"/>
      <w:r w:rsidR="005879A8" w:rsidRPr="005B3220">
        <w:rPr>
          <w:sz w:val="22"/>
          <w:szCs w:val="22"/>
          <w:lang w:val="es-MX"/>
        </w:rPr>
        <w:t xml:space="preserve"> </w:t>
      </w:r>
      <w:r w:rsidR="005879A8" w:rsidRPr="005B3220">
        <w:rPr>
          <w:position w:val="-32"/>
          <w:sz w:val="22"/>
          <w:szCs w:val="22"/>
          <w:lang w:val="es-MX"/>
        </w:rPr>
        <w:object w:dxaOrig="680" w:dyaOrig="760">
          <v:shape id="_x0000_i1048" type="#_x0000_t75" style="width:33.2pt;height:38.8pt" o:ole="">
            <v:imagedata r:id="rId52" o:title=""/>
          </v:shape>
          <o:OLEObject Type="Embed" ProgID="Equation.3" ShapeID="_x0000_i1048" DrawAspect="Content" ObjectID="_1603706691" r:id="rId53"/>
        </w:object>
      </w:r>
      <w:r w:rsidR="005879A8" w:rsidRPr="005B3220">
        <w:rPr>
          <w:sz w:val="22"/>
          <w:szCs w:val="22"/>
          <w:lang w:val="es-MX"/>
        </w:rPr>
        <w:t xml:space="preserve">, </w:t>
      </w:r>
      <w:proofErr w:type="spellStart"/>
      <w:r w:rsidR="005879A8" w:rsidRPr="005B3220">
        <w:rPr>
          <w:sz w:val="22"/>
          <w:szCs w:val="22"/>
          <w:lang w:val="es-MX"/>
        </w:rPr>
        <w:t>find</w:t>
      </w:r>
      <w:proofErr w:type="spellEnd"/>
      <w:r w:rsidR="005879A8" w:rsidRPr="005B3220">
        <w:rPr>
          <w:sz w:val="22"/>
          <w:szCs w:val="22"/>
          <w:lang w:val="es-MX"/>
        </w:rPr>
        <w:t xml:space="preserve"> </w:t>
      </w:r>
      <w:proofErr w:type="spellStart"/>
      <w:r w:rsidR="005879A8" w:rsidRPr="005B3220">
        <w:rPr>
          <w:sz w:val="22"/>
          <w:szCs w:val="22"/>
          <w:lang w:val="es-MX"/>
        </w:rPr>
        <w:t>the</w:t>
      </w:r>
      <w:proofErr w:type="spellEnd"/>
      <w:r w:rsidR="005879A8" w:rsidRPr="005B3220">
        <w:rPr>
          <w:sz w:val="22"/>
          <w:szCs w:val="22"/>
          <w:lang w:val="es-MX"/>
        </w:rPr>
        <w:t xml:space="preserve"> </w:t>
      </w:r>
      <w:proofErr w:type="spellStart"/>
      <w:r w:rsidR="005879A8" w:rsidRPr="005B3220">
        <w:rPr>
          <w:i/>
          <w:sz w:val="22"/>
          <w:szCs w:val="22"/>
          <w:lang w:val="es-MX"/>
        </w:rPr>
        <w:t>average</w:t>
      </w:r>
      <w:proofErr w:type="spellEnd"/>
      <w:r w:rsidR="005879A8" w:rsidRPr="005B3220">
        <w:rPr>
          <w:i/>
          <w:sz w:val="22"/>
          <w:szCs w:val="22"/>
          <w:lang w:val="es-MX"/>
        </w:rPr>
        <w:t xml:space="preserve"> </w:t>
      </w:r>
      <w:proofErr w:type="spellStart"/>
      <w:r w:rsidR="005879A8" w:rsidRPr="005B3220">
        <w:rPr>
          <w:i/>
          <w:sz w:val="22"/>
          <w:szCs w:val="22"/>
          <w:lang w:val="es-MX"/>
        </w:rPr>
        <w:t>value</w:t>
      </w:r>
      <w:proofErr w:type="spellEnd"/>
      <w:r w:rsidR="005879A8" w:rsidRPr="005B3220">
        <w:rPr>
          <w:sz w:val="22"/>
          <w:szCs w:val="22"/>
          <w:lang w:val="es-MX"/>
        </w:rPr>
        <w:t xml:space="preserve"> of:</w:t>
      </w:r>
    </w:p>
    <w:p w:rsidR="005879A8" w:rsidRPr="005B3220" w:rsidRDefault="005879A8" w:rsidP="006B166E">
      <w:pPr>
        <w:spacing w:line="480" w:lineRule="auto"/>
        <w:ind w:left="720"/>
        <w:jc w:val="both"/>
        <w:divId w:val="1125198629"/>
        <w:rPr>
          <w:sz w:val="22"/>
          <w:szCs w:val="22"/>
          <w:lang w:val="es-MX"/>
        </w:rPr>
      </w:pPr>
      <w:r w:rsidRPr="005B3220">
        <w:rPr>
          <w:sz w:val="22"/>
          <w:szCs w:val="22"/>
          <w:lang w:val="es-MX"/>
        </w:rPr>
        <w:t xml:space="preserve">(a)  </w:t>
      </w:r>
      <w:r w:rsidR="006B166E" w:rsidRPr="005B3220">
        <w:rPr>
          <w:sz w:val="22"/>
          <w:szCs w:val="22"/>
          <w:lang w:val="es-MX"/>
        </w:rPr>
        <w:t xml:space="preserve"> </w:t>
      </w:r>
      <w:r w:rsidRPr="005B3220">
        <w:rPr>
          <w:sz w:val="22"/>
          <w:szCs w:val="22"/>
          <w:lang w:val="es-MX"/>
        </w:rPr>
        <w:t>f(x) = x</w:t>
      </w:r>
      <w:r w:rsidRPr="005B3220">
        <w:rPr>
          <w:sz w:val="22"/>
          <w:szCs w:val="22"/>
          <w:vertAlign w:val="superscript"/>
          <w:lang w:val="es-MX"/>
        </w:rPr>
        <w:t>2</w:t>
      </w:r>
      <w:r w:rsidRPr="005B3220">
        <w:rPr>
          <w:sz w:val="22"/>
          <w:szCs w:val="22"/>
          <w:lang w:val="es-MX"/>
        </w:rPr>
        <w:t xml:space="preserve"> – 1 </w:t>
      </w:r>
      <w:proofErr w:type="spellStart"/>
      <w:r w:rsidR="000918A1" w:rsidRPr="005B3220">
        <w:rPr>
          <w:sz w:val="22"/>
          <w:szCs w:val="22"/>
          <w:lang w:val="es-MX"/>
        </w:rPr>
        <w:t>over</w:t>
      </w:r>
      <w:proofErr w:type="spellEnd"/>
      <w:r w:rsidR="000918A1" w:rsidRPr="005B3220">
        <w:rPr>
          <w:sz w:val="22"/>
          <w:szCs w:val="22"/>
          <w:lang w:val="es-MX"/>
        </w:rPr>
        <w:t xml:space="preserve"> [2, 4]</w:t>
      </w:r>
    </w:p>
    <w:p w:rsidR="005879A8" w:rsidRPr="00AE6B5B" w:rsidRDefault="005879A8" w:rsidP="006B166E">
      <w:pPr>
        <w:spacing w:line="480" w:lineRule="auto"/>
        <w:ind w:left="720"/>
        <w:jc w:val="both"/>
        <w:divId w:val="1125198629"/>
        <w:rPr>
          <w:sz w:val="22"/>
          <w:szCs w:val="22"/>
          <w:lang w:val="es-MX"/>
        </w:rPr>
      </w:pPr>
      <w:r w:rsidRPr="00AE6B5B">
        <w:rPr>
          <w:sz w:val="22"/>
          <w:szCs w:val="22"/>
          <w:lang w:val="es-MX"/>
        </w:rPr>
        <w:lastRenderedPageBreak/>
        <w:t>(b)   g(x) = (x – 2)</w:t>
      </w:r>
      <w:r w:rsidRPr="00AE6B5B">
        <w:rPr>
          <w:sz w:val="22"/>
          <w:szCs w:val="22"/>
          <w:vertAlign w:val="superscript"/>
          <w:lang w:val="es-MX"/>
        </w:rPr>
        <w:t>2</w:t>
      </w:r>
      <w:r w:rsidRPr="00AE6B5B">
        <w:rPr>
          <w:sz w:val="22"/>
          <w:szCs w:val="22"/>
          <w:lang w:val="es-MX"/>
        </w:rPr>
        <w:t xml:space="preserve"> </w:t>
      </w:r>
      <w:proofErr w:type="spellStart"/>
      <w:r w:rsidRPr="00AE6B5B">
        <w:rPr>
          <w:sz w:val="22"/>
          <w:szCs w:val="22"/>
          <w:lang w:val="es-MX"/>
        </w:rPr>
        <w:t>over</w:t>
      </w:r>
      <w:proofErr w:type="spellEnd"/>
      <w:r w:rsidRPr="00AE6B5B">
        <w:rPr>
          <w:sz w:val="22"/>
          <w:szCs w:val="22"/>
          <w:lang w:val="es-MX"/>
        </w:rPr>
        <w:t xml:space="preserve"> [0, 2]</w:t>
      </w:r>
    </w:p>
    <w:p w:rsidR="006B166E" w:rsidRPr="00AE6B5B" w:rsidRDefault="004B20E1" w:rsidP="00AE6B5B">
      <w:pPr>
        <w:ind w:left="720"/>
        <w:jc w:val="both"/>
        <w:divId w:val="1125198629"/>
        <w:rPr>
          <w:sz w:val="22"/>
          <w:szCs w:val="22"/>
          <w:lang w:val="es-MX"/>
        </w:rPr>
      </w:pPr>
      <w:r w:rsidRPr="00AE6B5B">
        <w:rPr>
          <w:sz w:val="22"/>
          <w:szCs w:val="22"/>
          <w:lang w:val="es-MX"/>
        </w:rPr>
        <w:t>(c)    h(x) = 5 – 3x – 4x</w:t>
      </w:r>
      <w:proofErr w:type="gramStart"/>
      <w:r w:rsidRPr="00AE6B5B">
        <w:rPr>
          <w:sz w:val="22"/>
          <w:szCs w:val="22"/>
          <w:vertAlign w:val="superscript"/>
          <w:lang w:val="es-MX"/>
        </w:rPr>
        <w:t>2</w:t>
      </w:r>
      <w:r w:rsidRPr="00AE6B5B">
        <w:rPr>
          <w:sz w:val="22"/>
          <w:szCs w:val="22"/>
          <w:lang w:val="es-MX"/>
        </w:rPr>
        <w:t xml:space="preserve"> </w:t>
      </w:r>
      <w:r w:rsidR="006B166E" w:rsidRPr="00AE6B5B">
        <w:rPr>
          <w:sz w:val="22"/>
          <w:szCs w:val="22"/>
          <w:lang w:val="es-MX"/>
        </w:rPr>
        <w:t xml:space="preserve"> </w:t>
      </w:r>
      <w:proofErr w:type="spellStart"/>
      <w:r w:rsidRPr="00AE6B5B">
        <w:rPr>
          <w:sz w:val="22"/>
          <w:szCs w:val="22"/>
          <w:lang w:val="es-MX"/>
        </w:rPr>
        <w:t>over</w:t>
      </w:r>
      <w:proofErr w:type="spellEnd"/>
      <w:proofErr w:type="gramEnd"/>
      <w:r w:rsidRPr="00AE6B5B">
        <w:rPr>
          <w:sz w:val="22"/>
          <w:szCs w:val="22"/>
          <w:lang w:val="es-MX"/>
        </w:rPr>
        <w:t xml:space="preserve"> [0, 2]</w:t>
      </w:r>
    </w:p>
    <w:p w:rsidR="00FC56C5" w:rsidRPr="00AE6B5B" w:rsidRDefault="00FC56C5" w:rsidP="00FC56C5">
      <w:pPr>
        <w:pStyle w:val="NormalWeb"/>
        <w:spacing w:line="360" w:lineRule="auto"/>
        <w:divId w:val="1125198629"/>
        <w:rPr>
          <w:color w:val="auto"/>
          <w:sz w:val="22"/>
          <w:szCs w:val="22"/>
        </w:rPr>
      </w:pPr>
      <w:r w:rsidRPr="00AE6B5B">
        <w:rPr>
          <w:color w:val="auto"/>
          <w:sz w:val="22"/>
          <w:szCs w:val="22"/>
        </w:rPr>
        <w:t>1</w:t>
      </w:r>
      <w:r w:rsidR="00C0067B" w:rsidRPr="00AE6B5B">
        <w:rPr>
          <w:color w:val="auto"/>
          <w:sz w:val="22"/>
          <w:szCs w:val="22"/>
        </w:rPr>
        <w:t>2</w:t>
      </w:r>
      <w:r w:rsidRPr="00AE6B5B">
        <w:rPr>
          <w:color w:val="auto"/>
          <w:sz w:val="22"/>
          <w:szCs w:val="22"/>
        </w:rPr>
        <w:t xml:space="preserve">.  State the two versions of the </w:t>
      </w:r>
      <w:r w:rsidRPr="00AE6B5B">
        <w:rPr>
          <w:i/>
          <w:color w:val="auto"/>
          <w:sz w:val="22"/>
          <w:szCs w:val="22"/>
        </w:rPr>
        <w:t>Fundamental Theorem of Calculus</w:t>
      </w:r>
      <w:r w:rsidRPr="00AE6B5B">
        <w:rPr>
          <w:color w:val="auto"/>
          <w:sz w:val="22"/>
          <w:szCs w:val="22"/>
        </w:rPr>
        <w:t>.</w:t>
      </w:r>
    </w:p>
    <w:p w:rsidR="00FC56C5" w:rsidRPr="00AE6B5B" w:rsidRDefault="00C0067B" w:rsidP="00FC56C5">
      <w:pPr>
        <w:pStyle w:val="NormalWeb"/>
        <w:spacing w:line="360" w:lineRule="auto"/>
        <w:divId w:val="1125198629"/>
        <w:rPr>
          <w:color w:val="auto"/>
          <w:sz w:val="22"/>
          <w:szCs w:val="22"/>
        </w:rPr>
      </w:pPr>
      <w:r w:rsidRPr="00AE6B5B">
        <w:rPr>
          <w:color w:val="auto"/>
          <w:sz w:val="22"/>
          <w:szCs w:val="22"/>
        </w:rPr>
        <w:t>13</w:t>
      </w:r>
      <w:r w:rsidR="00FC56C5" w:rsidRPr="00AE6B5B">
        <w:rPr>
          <w:color w:val="auto"/>
          <w:sz w:val="22"/>
          <w:szCs w:val="22"/>
        </w:rPr>
        <w:t xml:space="preserve">.   Find the </w:t>
      </w:r>
      <w:r w:rsidR="00FC56C5" w:rsidRPr="00AE6B5B">
        <w:rPr>
          <w:i/>
          <w:color w:val="auto"/>
          <w:sz w:val="22"/>
          <w:szCs w:val="22"/>
        </w:rPr>
        <w:t>area beneath the given curve lying above the given interval:</w:t>
      </w:r>
      <w:r w:rsidR="00FC56C5" w:rsidRPr="00AE6B5B">
        <w:rPr>
          <w:color w:val="auto"/>
          <w:sz w:val="22"/>
          <w:szCs w:val="22"/>
        </w:rPr>
        <w:t xml:space="preserve"> </w:t>
      </w:r>
    </w:p>
    <w:p w:rsidR="00FC56C5" w:rsidRPr="00AE6B5B" w:rsidRDefault="00FC56C5" w:rsidP="00FC56C5">
      <w:pPr>
        <w:pStyle w:val="NormalWeb"/>
        <w:spacing w:line="360" w:lineRule="auto"/>
        <w:ind w:left="432"/>
        <w:divId w:val="1125198629"/>
        <w:rPr>
          <w:color w:val="auto"/>
          <w:sz w:val="22"/>
          <w:szCs w:val="22"/>
        </w:rPr>
      </w:pPr>
      <w:r w:rsidRPr="00AE6B5B">
        <w:rPr>
          <w:color w:val="auto"/>
          <w:sz w:val="22"/>
          <w:szCs w:val="22"/>
        </w:rPr>
        <w:t xml:space="preserve">(a)   </w:t>
      </w:r>
      <w:proofErr w:type="gramStart"/>
      <w:r w:rsidRPr="00AE6B5B">
        <w:rPr>
          <w:color w:val="auto"/>
          <w:sz w:val="22"/>
          <w:szCs w:val="22"/>
        </w:rPr>
        <w:t>f(</w:t>
      </w:r>
      <w:proofErr w:type="gramEnd"/>
      <w:r w:rsidRPr="00AE6B5B">
        <w:rPr>
          <w:color w:val="auto"/>
          <w:sz w:val="22"/>
          <w:szCs w:val="22"/>
        </w:rPr>
        <w:t>x) = x</w:t>
      </w:r>
      <w:r w:rsidRPr="00AE6B5B">
        <w:rPr>
          <w:color w:val="auto"/>
          <w:sz w:val="22"/>
          <w:szCs w:val="22"/>
          <w:vertAlign w:val="superscript"/>
        </w:rPr>
        <w:t>3</w:t>
      </w:r>
      <w:r w:rsidRPr="00AE6B5B">
        <w:rPr>
          <w:color w:val="auto"/>
          <w:sz w:val="22"/>
          <w:szCs w:val="22"/>
        </w:rPr>
        <w:t xml:space="preserve"> above [1, 3]</w:t>
      </w:r>
    </w:p>
    <w:p w:rsidR="00FC56C5" w:rsidRPr="00AE6B5B" w:rsidRDefault="00FC56C5" w:rsidP="00FC56C5">
      <w:pPr>
        <w:pStyle w:val="NormalWeb"/>
        <w:spacing w:line="360" w:lineRule="auto"/>
        <w:ind w:left="432"/>
        <w:divId w:val="1125198629"/>
        <w:rPr>
          <w:color w:val="auto"/>
          <w:sz w:val="22"/>
          <w:szCs w:val="22"/>
        </w:rPr>
      </w:pPr>
      <w:r w:rsidRPr="00AE6B5B">
        <w:rPr>
          <w:color w:val="auto"/>
          <w:sz w:val="22"/>
          <w:szCs w:val="22"/>
        </w:rPr>
        <w:t xml:space="preserve">(b)   </w:t>
      </w:r>
      <w:proofErr w:type="gramStart"/>
      <w:r w:rsidRPr="00AE6B5B">
        <w:rPr>
          <w:color w:val="auto"/>
          <w:sz w:val="22"/>
          <w:szCs w:val="22"/>
        </w:rPr>
        <w:t>g(</w:t>
      </w:r>
      <w:proofErr w:type="gramEnd"/>
      <w:r w:rsidRPr="00AE6B5B">
        <w:rPr>
          <w:color w:val="auto"/>
          <w:sz w:val="22"/>
          <w:szCs w:val="22"/>
        </w:rPr>
        <w:t xml:space="preserve">x) = sin x over [0, </w:t>
      </w:r>
      <w:r w:rsidRPr="00AE6B5B">
        <w:rPr>
          <w:rFonts w:ascii="Symbol" w:hAnsi="Symbol"/>
          <w:color w:val="auto"/>
          <w:sz w:val="22"/>
          <w:szCs w:val="22"/>
        </w:rPr>
        <w:t></w:t>
      </w:r>
      <w:r w:rsidRPr="00AE6B5B">
        <w:rPr>
          <w:color w:val="auto"/>
          <w:sz w:val="22"/>
          <w:szCs w:val="22"/>
        </w:rPr>
        <w:t>]</w:t>
      </w:r>
    </w:p>
    <w:p w:rsidR="00FC56C5" w:rsidRPr="00AE6B5B" w:rsidRDefault="00FC56C5" w:rsidP="00FC56C5">
      <w:pPr>
        <w:pStyle w:val="NormalWeb"/>
        <w:spacing w:line="360" w:lineRule="auto"/>
        <w:ind w:left="432"/>
        <w:divId w:val="1125198629"/>
        <w:rPr>
          <w:color w:val="auto"/>
          <w:sz w:val="22"/>
          <w:szCs w:val="22"/>
        </w:rPr>
      </w:pPr>
      <w:r w:rsidRPr="00AE6B5B">
        <w:rPr>
          <w:color w:val="auto"/>
          <w:sz w:val="22"/>
          <w:szCs w:val="22"/>
        </w:rPr>
        <w:t xml:space="preserve">(c)   </w:t>
      </w:r>
      <w:proofErr w:type="gramStart"/>
      <w:r w:rsidRPr="00AE6B5B">
        <w:rPr>
          <w:color w:val="auto"/>
          <w:sz w:val="22"/>
          <w:szCs w:val="22"/>
        </w:rPr>
        <w:t>z(</w:t>
      </w:r>
      <w:proofErr w:type="gramEnd"/>
      <w:r w:rsidRPr="00AE6B5B">
        <w:rPr>
          <w:color w:val="auto"/>
          <w:sz w:val="22"/>
          <w:szCs w:val="22"/>
        </w:rPr>
        <w:t>x) = (x – 1)</w:t>
      </w:r>
      <w:r w:rsidRPr="00AE6B5B">
        <w:rPr>
          <w:color w:val="auto"/>
          <w:sz w:val="22"/>
          <w:szCs w:val="22"/>
          <w:vertAlign w:val="superscript"/>
        </w:rPr>
        <w:t>2</w:t>
      </w:r>
      <w:r w:rsidRPr="00AE6B5B">
        <w:rPr>
          <w:color w:val="auto"/>
          <w:sz w:val="22"/>
          <w:szCs w:val="22"/>
        </w:rPr>
        <w:t xml:space="preserve"> over [0, 3]</w:t>
      </w:r>
    </w:p>
    <w:p w:rsidR="00FC56C5" w:rsidRPr="00AE6B5B" w:rsidRDefault="00FC56C5" w:rsidP="00FC56C5">
      <w:pPr>
        <w:pStyle w:val="NormalWeb"/>
        <w:spacing w:line="360" w:lineRule="auto"/>
        <w:ind w:left="432"/>
        <w:divId w:val="1125198629"/>
        <w:rPr>
          <w:color w:val="auto"/>
          <w:sz w:val="22"/>
          <w:szCs w:val="22"/>
        </w:rPr>
      </w:pPr>
      <w:r w:rsidRPr="00AE6B5B">
        <w:rPr>
          <w:color w:val="auto"/>
          <w:sz w:val="22"/>
          <w:szCs w:val="22"/>
        </w:rPr>
        <w:t xml:space="preserve">(d)    </w:t>
      </w:r>
      <w:proofErr w:type="gramStart"/>
      <w:r w:rsidRPr="00AE6B5B">
        <w:rPr>
          <w:color w:val="auto"/>
          <w:sz w:val="22"/>
          <w:szCs w:val="22"/>
        </w:rPr>
        <w:t>h(</w:t>
      </w:r>
      <w:proofErr w:type="gramEnd"/>
      <w:r w:rsidRPr="00AE6B5B">
        <w:rPr>
          <w:color w:val="auto"/>
          <w:sz w:val="22"/>
          <w:szCs w:val="22"/>
        </w:rPr>
        <w:t>x) = (ln x) / x  over [1, 4]</w:t>
      </w:r>
    </w:p>
    <w:p w:rsidR="00FC56C5" w:rsidRPr="00AE6B5B" w:rsidRDefault="00FC56C5" w:rsidP="00FC56C5">
      <w:pPr>
        <w:pStyle w:val="NormalWeb"/>
        <w:spacing w:line="360" w:lineRule="auto"/>
        <w:ind w:left="432"/>
        <w:divId w:val="1125198629"/>
        <w:rPr>
          <w:color w:val="auto"/>
          <w:sz w:val="22"/>
          <w:szCs w:val="22"/>
        </w:rPr>
      </w:pPr>
      <w:r w:rsidRPr="00AE6B5B">
        <w:rPr>
          <w:color w:val="auto"/>
          <w:sz w:val="22"/>
          <w:szCs w:val="22"/>
        </w:rPr>
        <w:t xml:space="preserve">(e)     </w:t>
      </w:r>
      <w:proofErr w:type="gramStart"/>
      <w:r w:rsidRPr="00AE6B5B">
        <w:rPr>
          <w:color w:val="auto"/>
          <w:sz w:val="22"/>
          <w:szCs w:val="22"/>
        </w:rPr>
        <w:t>s(</w:t>
      </w:r>
      <w:proofErr w:type="gramEnd"/>
      <w:r w:rsidRPr="00AE6B5B">
        <w:rPr>
          <w:color w:val="auto"/>
          <w:sz w:val="22"/>
          <w:szCs w:val="22"/>
        </w:rPr>
        <w:t>t) = t</w:t>
      </w:r>
      <w:r w:rsidRPr="00AE6B5B">
        <w:rPr>
          <w:color w:val="auto"/>
          <w:sz w:val="22"/>
          <w:szCs w:val="22"/>
          <w:vertAlign w:val="superscript"/>
        </w:rPr>
        <w:t>3</w:t>
      </w:r>
      <w:r w:rsidRPr="00AE6B5B">
        <w:rPr>
          <w:color w:val="auto"/>
          <w:sz w:val="22"/>
          <w:szCs w:val="22"/>
        </w:rPr>
        <w:t>(2 + 3t</w:t>
      </w:r>
      <w:r w:rsidRPr="00AE6B5B">
        <w:rPr>
          <w:color w:val="auto"/>
          <w:sz w:val="22"/>
          <w:szCs w:val="22"/>
          <w:vertAlign w:val="superscript"/>
        </w:rPr>
        <w:t>4</w:t>
      </w:r>
      <w:r w:rsidRPr="00AE6B5B">
        <w:rPr>
          <w:color w:val="auto"/>
          <w:sz w:val="22"/>
          <w:szCs w:val="22"/>
        </w:rPr>
        <w:t>)</w:t>
      </w:r>
      <w:r w:rsidRPr="00AE6B5B">
        <w:rPr>
          <w:color w:val="auto"/>
          <w:sz w:val="22"/>
          <w:szCs w:val="22"/>
          <w:vertAlign w:val="superscript"/>
        </w:rPr>
        <w:t>3</w:t>
      </w:r>
      <w:r w:rsidRPr="00AE6B5B">
        <w:rPr>
          <w:color w:val="auto"/>
          <w:sz w:val="22"/>
          <w:szCs w:val="22"/>
        </w:rPr>
        <w:t xml:space="preserve">  over [0, 1]</w:t>
      </w:r>
    </w:p>
    <w:p w:rsidR="002153F9" w:rsidRPr="00B954A6" w:rsidRDefault="00C0067B" w:rsidP="00B954A6">
      <w:pPr>
        <w:pStyle w:val="NormalWeb"/>
        <w:divId w:val="1125198629"/>
        <w:rPr>
          <w:color w:val="auto"/>
          <w:sz w:val="22"/>
          <w:szCs w:val="22"/>
        </w:rPr>
      </w:pPr>
      <w:r w:rsidRPr="00AE6B5B">
        <w:rPr>
          <w:color w:val="auto"/>
          <w:sz w:val="22"/>
          <w:szCs w:val="22"/>
        </w:rPr>
        <w:t>14</w:t>
      </w:r>
      <w:r w:rsidR="00FC56C5" w:rsidRPr="00AE6B5B">
        <w:rPr>
          <w:color w:val="auto"/>
          <w:sz w:val="22"/>
          <w:szCs w:val="22"/>
        </w:rPr>
        <w:t xml:space="preserve">.   For each function in (2), find the </w:t>
      </w:r>
      <w:r w:rsidR="00FC56C5" w:rsidRPr="00AE6B5B">
        <w:rPr>
          <w:i/>
          <w:color w:val="auto"/>
          <w:sz w:val="22"/>
          <w:szCs w:val="22"/>
        </w:rPr>
        <w:t>average value</w:t>
      </w:r>
      <w:r w:rsidR="00FC56C5" w:rsidRPr="00AE6B5B">
        <w:rPr>
          <w:color w:val="auto"/>
          <w:sz w:val="22"/>
          <w:szCs w:val="22"/>
        </w:rPr>
        <w:t xml:space="preserve"> over the given interval.</w:t>
      </w:r>
    </w:p>
    <w:p w:rsidR="00B954A6" w:rsidRDefault="00B954A6" w:rsidP="00B954A6">
      <w:pPr>
        <w:jc w:val="center"/>
        <w:divId w:val="1125198629"/>
        <w:rPr>
          <w:color w:val="800000"/>
          <w:sz w:val="28"/>
          <w:szCs w:val="28"/>
        </w:rPr>
      </w:pPr>
      <w:r>
        <w:rPr>
          <w:noProof/>
          <w:color w:val="800000"/>
          <w:sz w:val="28"/>
          <w:szCs w:val="28"/>
          <w:lang w:eastAsia="en-US"/>
        </w:rPr>
        <w:drawing>
          <wp:inline distT="0" distB="0" distL="0" distR="0" wp14:anchorId="6D6DB6CD" wp14:editId="250ACA17">
            <wp:extent cx="2414270" cy="2856230"/>
            <wp:effectExtent l="0" t="0" r="5080" b="1270"/>
            <wp:docPr id="1" name="Picture 1" descr="Rie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emann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4A6" w:rsidRPr="00217F32" w:rsidRDefault="00B954A6" w:rsidP="00B954A6">
      <w:pPr>
        <w:pStyle w:val="Heading3"/>
        <w:spacing w:before="0" w:beforeAutospacing="0" w:after="0" w:afterAutospacing="0"/>
        <w:jc w:val="center"/>
        <w:divId w:val="1125198629"/>
        <w:rPr>
          <w:color w:val="800000"/>
          <w:sz w:val="22"/>
          <w:szCs w:val="22"/>
        </w:rPr>
      </w:pPr>
      <w:hyperlink r:id="rId55" w:history="1">
        <w:r w:rsidRPr="00217F32">
          <w:rPr>
            <w:rStyle w:val="Hyperlink"/>
            <w:sz w:val="22"/>
            <w:szCs w:val="22"/>
          </w:rPr>
          <w:t>Georg Friedrich Bernhard Riemann</w:t>
        </w:r>
      </w:hyperlink>
      <w:r w:rsidRPr="00217F32">
        <w:rPr>
          <w:color w:val="800000"/>
          <w:sz w:val="22"/>
          <w:szCs w:val="22"/>
        </w:rPr>
        <w:t xml:space="preserve"> </w:t>
      </w:r>
    </w:p>
    <w:p w:rsidR="002153F9" w:rsidRDefault="00B954A6" w:rsidP="00B954A6">
      <w:pPr>
        <w:pStyle w:val="Heading3"/>
        <w:spacing w:before="0" w:beforeAutospacing="0" w:after="0" w:afterAutospacing="0"/>
        <w:jc w:val="center"/>
        <w:divId w:val="1125198629"/>
        <w:rPr>
          <w:color w:val="800000"/>
          <w:sz w:val="22"/>
          <w:szCs w:val="22"/>
        </w:rPr>
      </w:pPr>
      <w:r w:rsidRPr="00217F32">
        <w:rPr>
          <w:color w:val="800000"/>
          <w:sz w:val="22"/>
          <w:szCs w:val="22"/>
        </w:rPr>
        <w:t>(1826 – 1866)</w:t>
      </w:r>
    </w:p>
    <w:p w:rsidR="00B954A6" w:rsidRDefault="00B954A6" w:rsidP="00B954A6">
      <w:pPr>
        <w:pStyle w:val="Heading3"/>
        <w:spacing w:before="0" w:beforeAutospacing="0" w:after="0" w:afterAutospacing="0"/>
        <w:jc w:val="center"/>
        <w:divId w:val="1125198629"/>
        <w:rPr>
          <w:color w:val="800000"/>
          <w:sz w:val="22"/>
          <w:szCs w:val="22"/>
        </w:rPr>
      </w:pPr>
    </w:p>
    <w:p w:rsidR="00B954A6" w:rsidRPr="00B954A6" w:rsidRDefault="00B954A6" w:rsidP="00B954A6">
      <w:pPr>
        <w:pStyle w:val="Heading3"/>
        <w:spacing w:before="0" w:beforeAutospacing="0" w:after="0" w:afterAutospacing="0"/>
        <w:jc w:val="center"/>
        <w:divId w:val="1125198629"/>
        <w:rPr>
          <w:color w:val="800000"/>
          <w:sz w:val="22"/>
          <w:szCs w:val="22"/>
        </w:rPr>
      </w:pPr>
      <w:bookmarkStart w:id="0" w:name="_GoBack"/>
      <w:bookmarkEnd w:id="0"/>
    </w:p>
    <w:p w:rsidR="009E1330" w:rsidRPr="002650C5" w:rsidRDefault="009E1330" w:rsidP="009E1330">
      <w:pPr>
        <w:pStyle w:val="PlainText"/>
        <w:divId w:val="1125198629"/>
        <w:rPr>
          <w:rFonts w:ascii="Times New Roman" w:eastAsia="MS Mincho" w:hAnsi="Times New Roman"/>
          <w:i/>
          <w:color w:val="990033"/>
          <w:sz w:val="24"/>
          <w:szCs w:val="24"/>
        </w:rPr>
      </w:pPr>
      <w:r w:rsidRPr="002650C5">
        <w:rPr>
          <w:rFonts w:eastAsia="MS Mincho"/>
          <w:i/>
          <w:color w:val="990033"/>
          <w:sz w:val="24"/>
          <w:szCs w:val="24"/>
        </w:rPr>
        <w:t xml:space="preserve">            </w:t>
      </w:r>
      <w:proofErr w:type="gramStart"/>
      <w:r w:rsidRPr="002650C5">
        <w:rPr>
          <w:rFonts w:ascii="Times New Roman" w:eastAsia="MS Mincho" w:hAnsi="Times New Roman"/>
          <w:i/>
          <w:color w:val="990033"/>
          <w:sz w:val="24"/>
          <w:szCs w:val="24"/>
        </w:rPr>
        <w:t>I'm</w:t>
      </w:r>
      <w:proofErr w:type="gramEnd"/>
      <w:r w:rsidRPr="002650C5">
        <w:rPr>
          <w:rFonts w:ascii="Times New Roman" w:eastAsia="MS Mincho" w:hAnsi="Times New Roman"/>
          <w:i/>
          <w:color w:val="990033"/>
          <w:sz w:val="24"/>
          <w:szCs w:val="24"/>
        </w:rPr>
        <w:t xml:space="preserve"> very good at integral and differential calculus,</w:t>
      </w:r>
    </w:p>
    <w:p w:rsidR="009E1330" w:rsidRPr="002650C5" w:rsidRDefault="009E1330" w:rsidP="009E1330">
      <w:pPr>
        <w:pStyle w:val="PlainText"/>
        <w:divId w:val="1125198629"/>
        <w:rPr>
          <w:rFonts w:ascii="Times New Roman" w:eastAsia="MS Mincho" w:hAnsi="Times New Roman"/>
          <w:i/>
          <w:color w:val="990033"/>
          <w:sz w:val="24"/>
          <w:szCs w:val="24"/>
        </w:rPr>
      </w:pPr>
      <w:r w:rsidRPr="002650C5">
        <w:rPr>
          <w:rFonts w:ascii="Times New Roman" w:eastAsia="MS Mincho" w:hAnsi="Times New Roman"/>
          <w:i/>
          <w:color w:val="990033"/>
          <w:sz w:val="24"/>
          <w:szCs w:val="24"/>
        </w:rPr>
        <w:t xml:space="preserve">                           I know the scientific names of beings </w:t>
      </w:r>
      <w:proofErr w:type="spellStart"/>
      <w:r w:rsidRPr="002650C5">
        <w:rPr>
          <w:rFonts w:ascii="Times New Roman" w:eastAsia="MS Mincho" w:hAnsi="Times New Roman"/>
          <w:i/>
          <w:color w:val="990033"/>
          <w:sz w:val="24"/>
          <w:szCs w:val="24"/>
        </w:rPr>
        <w:t>animalculous</w:t>
      </w:r>
      <w:proofErr w:type="spellEnd"/>
      <w:r w:rsidRPr="002650C5">
        <w:rPr>
          <w:rFonts w:ascii="Times New Roman" w:eastAsia="MS Mincho" w:hAnsi="Times New Roman"/>
          <w:i/>
          <w:color w:val="990033"/>
          <w:sz w:val="24"/>
          <w:szCs w:val="24"/>
        </w:rPr>
        <w:t>;</w:t>
      </w:r>
    </w:p>
    <w:p w:rsidR="009E1330" w:rsidRPr="002650C5" w:rsidRDefault="009E1330" w:rsidP="009E1330">
      <w:pPr>
        <w:pStyle w:val="PlainText"/>
        <w:divId w:val="1125198629"/>
        <w:rPr>
          <w:rFonts w:ascii="Times New Roman" w:eastAsia="MS Mincho" w:hAnsi="Times New Roman"/>
          <w:i/>
          <w:color w:val="990033"/>
          <w:sz w:val="24"/>
          <w:szCs w:val="24"/>
        </w:rPr>
      </w:pPr>
      <w:r w:rsidRPr="002650C5">
        <w:rPr>
          <w:rFonts w:ascii="Times New Roman" w:eastAsia="MS Mincho" w:hAnsi="Times New Roman"/>
          <w:i/>
          <w:color w:val="990033"/>
          <w:sz w:val="24"/>
          <w:szCs w:val="24"/>
        </w:rPr>
        <w:t xml:space="preserve">                           In short, in matters vegetable, animal, and mineral, </w:t>
      </w:r>
    </w:p>
    <w:p w:rsidR="009E1330" w:rsidRPr="002650C5" w:rsidRDefault="009E1330" w:rsidP="009E1330">
      <w:pPr>
        <w:pStyle w:val="PlainText"/>
        <w:divId w:val="1125198629"/>
        <w:rPr>
          <w:rFonts w:ascii="Times New Roman" w:eastAsia="MS Mincho" w:hAnsi="Times New Roman"/>
          <w:i/>
          <w:color w:val="990033"/>
          <w:sz w:val="24"/>
          <w:szCs w:val="24"/>
        </w:rPr>
      </w:pPr>
      <w:r w:rsidRPr="002650C5">
        <w:rPr>
          <w:rFonts w:ascii="Times New Roman" w:eastAsia="MS Mincho" w:hAnsi="Times New Roman"/>
          <w:i/>
          <w:color w:val="990033"/>
          <w:sz w:val="24"/>
          <w:szCs w:val="24"/>
        </w:rPr>
        <w:t xml:space="preserve">                            I am the very model of a modern Major-General.</w:t>
      </w:r>
    </w:p>
    <w:p w:rsidR="009E1330" w:rsidRPr="002650C5" w:rsidRDefault="009E1330" w:rsidP="009E1330">
      <w:pPr>
        <w:pStyle w:val="PlainText"/>
        <w:divId w:val="1125198629"/>
        <w:rPr>
          <w:rFonts w:ascii="Times New Roman" w:eastAsia="MS Mincho" w:hAnsi="Times New Roman"/>
          <w:i/>
          <w:color w:val="990033"/>
          <w:sz w:val="24"/>
          <w:szCs w:val="24"/>
        </w:rPr>
      </w:pPr>
      <w:r w:rsidRPr="002650C5">
        <w:rPr>
          <w:rFonts w:ascii="Times New Roman" w:eastAsia="MS Mincho" w:hAnsi="Times New Roman"/>
          <w:i/>
          <w:color w:val="990033"/>
          <w:sz w:val="24"/>
          <w:szCs w:val="24"/>
        </w:rPr>
        <w:t xml:space="preserve">                            About binomial theorems I'm teeming with a lot of news,</w:t>
      </w:r>
    </w:p>
    <w:p w:rsidR="009E1330" w:rsidRPr="002650C5" w:rsidRDefault="009E1330" w:rsidP="009E1330">
      <w:pPr>
        <w:pStyle w:val="PlainText"/>
        <w:divId w:val="1125198629"/>
        <w:rPr>
          <w:rFonts w:ascii="Times New Roman" w:eastAsia="MS Mincho" w:hAnsi="Times New Roman"/>
          <w:i/>
          <w:color w:val="990033"/>
          <w:sz w:val="24"/>
          <w:szCs w:val="24"/>
        </w:rPr>
      </w:pPr>
      <w:r w:rsidRPr="002650C5">
        <w:rPr>
          <w:rFonts w:ascii="Times New Roman" w:eastAsia="MS Mincho" w:hAnsi="Times New Roman"/>
          <w:i/>
          <w:color w:val="990033"/>
          <w:sz w:val="24"/>
          <w:szCs w:val="24"/>
        </w:rPr>
        <w:t xml:space="preserve">                            With many cheerful facts about the square on the hypotenuse.</w:t>
      </w:r>
    </w:p>
    <w:p w:rsidR="009E1330" w:rsidRPr="002650C5" w:rsidRDefault="009E1330" w:rsidP="009E1330">
      <w:pPr>
        <w:pStyle w:val="PlainText"/>
        <w:divId w:val="1125198629"/>
        <w:rPr>
          <w:rFonts w:ascii="Times New Roman" w:eastAsia="MS Mincho" w:hAnsi="Times New Roman"/>
          <w:color w:val="990033"/>
          <w:sz w:val="24"/>
          <w:szCs w:val="24"/>
        </w:rPr>
      </w:pPr>
    </w:p>
    <w:p w:rsidR="006C0093" w:rsidRPr="00B954A6" w:rsidRDefault="009E1330" w:rsidP="00B954A6">
      <w:pPr>
        <w:pStyle w:val="PlainText"/>
        <w:spacing w:after="100"/>
        <w:ind w:left="720" w:right="720"/>
        <w:jc w:val="center"/>
        <w:divId w:val="1125198629"/>
        <w:rPr>
          <w:rFonts w:ascii="Times New Roman" w:eastAsia="MS Mincho" w:hAnsi="Times New Roman"/>
          <w:color w:val="990033"/>
          <w:sz w:val="24"/>
          <w:szCs w:val="24"/>
        </w:rPr>
      </w:pPr>
      <w:r w:rsidRPr="002650C5">
        <w:rPr>
          <w:rFonts w:ascii="Times New Roman" w:eastAsia="MS Mincho" w:hAnsi="Times New Roman"/>
          <w:color w:val="990033"/>
          <w:sz w:val="24"/>
          <w:szCs w:val="24"/>
        </w:rPr>
        <w:t xml:space="preserve">-  W. S. Gilbert, </w:t>
      </w:r>
      <w:proofErr w:type="gramStart"/>
      <w:r w:rsidRPr="002650C5">
        <w:rPr>
          <w:rFonts w:ascii="Times New Roman" w:eastAsia="MS Mincho" w:hAnsi="Times New Roman"/>
          <w:b/>
          <w:color w:val="990033"/>
          <w:sz w:val="24"/>
          <w:szCs w:val="24"/>
        </w:rPr>
        <w:t>The</w:t>
      </w:r>
      <w:proofErr w:type="gramEnd"/>
      <w:r w:rsidRPr="002650C5">
        <w:rPr>
          <w:rFonts w:ascii="Times New Roman" w:eastAsia="MS Mincho" w:hAnsi="Times New Roman"/>
          <w:b/>
          <w:color w:val="990033"/>
          <w:sz w:val="24"/>
          <w:szCs w:val="24"/>
        </w:rPr>
        <w:t xml:space="preserve"> Pirates of </w:t>
      </w:r>
      <w:proofErr w:type="spellStart"/>
      <w:r w:rsidRPr="002650C5">
        <w:rPr>
          <w:rFonts w:ascii="Times New Roman" w:eastAsia="MS Mincho" w:hAnsi="Times New Roman"/>
          <w:b/>
          <w:color w:val="990033"/>
          <w:sz w:val="24"/>
          <w:szCs w:val="24"/>
        </w:rPr>
        <w:t>Penzance</w:t>
      </w:r>
      <w:proofErr w:type="spellEnd"/>
      <w:r w:rsidR="00B954A6">
        <w:rPr>
          <w:rFonts w:ascii="Times New Roman" w:eastAsia="MS Mincho" w:hAnsi="Times New Roman"/>
          <w:color w:val="990033"/>
          <w:sz w:val="24"/>
          <w:szCs w:val="24"/>
        </w:rPr>
        <w:t xml:space="preserve"> (1879)</w:t>
      </w:r>
    </w:p>
    <w:sectPr w:rsidR="006C0093" w:rsidRPr="00B954A6" w:rsidSect="00AF141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6D8"/>
    <w:multiLevelType w:val="hybridMultilevel"/>
    <w:tmpl w:val="DFC2C62E"/>
    <w:lvl w:ilvl="0" w:tplc="530AFB5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1017870"/>
    <w:multiLevelType w:val="hybridMultilevel"/>
    <w:tmpl w:val="DEF021B0"/>
    <w:lvl w:ilvl="0" w:tplc="574C713E">
      <w:start w:val="1"/>
      <w:numFmt w:val="lowerLetter"/>
      <w:lvlText w:val="(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17AD"/>
    <w:multiLevelType w:val="hybridMultilevel"/>
    <w:tmpl w:val="3D84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34FE3"/>
    <w:multiLevelType w:val="singleLevel"/>
    <w:tmpl w:val="FA60EBEC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26497A72"/>
    <w:multiLevelType w:val="hybridMultilevel"/>
    <w:tmpl w:val="3996ACDC"/>
    <w:lvl w:ilvl="0" w:tplc="E4927A6E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63882"/>
    <w:multiLevelType w:val="hybridMultilevel"/>
    <w:tmpl w:val="EE52548E"/>
    <w:lvl w:ilvl="0" w:tplc="0AFCA5C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7612B"/>
    <w:multiLevelType w:val="hybridMultilevel"/>
    <w:tmpl w:val="79006EEC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42476242"/>
    <w:multiLevelType w:val="hybridMultilevel"/>
    <w:tmpl w:val="33FA7B7E"/>
    <w:lvl w:ilvl="0" w:tplc="E1646B7E">
      <w:start w:val="10"/>
      <w:numFmt w:val="decimal"/>
      <w:lvlText w:val="%1."/>
      <w:lvlJc w:val="left"/>
      <w:pPr>
        <w:tabs>
          <w:tab w:val="num" w:pos="660"/>
        </w:tabs>
        <w:ind w:left="660" w:hanging="57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37C2FDF"/>
    <w:multiLevelType w:val="hybridMultilevel"/>
    <w:tmpl w:val="6A1E792E"/>
    <w:lvl w:ilvl="0" w:tplc="11EC1058">
      <w:start w:val="2"/>
      <w:numFmt w:val="low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4A68D7"/>
    <w:multiLevelType w:val="hybridMultilevel"/>
    <w:tmpl w:val="7904EE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B6AF2"/>
    <w:multiLevelType w:val="hybridMultilevel"/>
    <w:tmpl w:val="72D00F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34993"/>
    <w:multiLevelType w:val="hybridMultilevel"/>
    <w:tmpl w:val="4776FF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11C44"/>
    <w:multiLevelType w:val="hybridMultilevel"/>
    <w:tmpl w:val="FD5E8B62"/>
    <w:lvl w:ilvl="0" w:tplc="ADF4F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84B9B"/>
    <w:multiLevelType w:val="hybridMultilevel"/>
    <w:tmpl w:val="5DE0D706"/>
    <w:lvl w:ilvl="0" w:tplc="04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14" w15:restartNumberingAfterBreak="0">
    <w:nsid w:val="7B816780"/>
    <w:multiLevelType w:val="hybridMultilevel"/>
    <w:tmpl w:val="262A5BA8"/>
    <w:lvl w:ilvl="0" w:tplc="16562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71F4C"/>
    <w:multiLevelType w:val="hybridMultilevel"/>
    <w:tmpl w:val="C2FA8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12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  <w:num w:numId="13">
    <w:abstractNumId w:val="1"/>
  </w:num>
  <w:num w:numId="14">
    <w:abstractNumId w:val="4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1MjY1NDG2NDA3MzJW0lEKTi0uzszPAykwrgUAlevduSwAAAA="/>
  </w:docVars>
  <w:rsids>
    <w:rsidRoot w:val="00185A2F"/>
    <w:rsid w:val="00005A78"/>
    <w:rsid w:val="0003344F"/>
    <w:rsid w:val="00073FAB"/>
    <w:rsid w:val="000811E8"/>
    <w:rsid w:val="000918A1"/>
    <w:rsid w:val="00093AB6"/>
    <w:rsid w:val="000B1C10"/>
    <w:rsid w:val="000B769A"/>
    <w:rsid w:val="000C6925"/>
    <w:rsid w:val="000E3275"/>
    <w:rsid w:val="000F7C7C"/>
    <w:rsid w:val="00107109"/>
    <w:rsid w:val="00113C5A"/>
    <w:rsid w:val="0012352A"/>
    <w:rsid w:val="00155E8D"/>
    <w:rsid w:val="0016136A"/>
    <w:rsid w:val="00162009"/>
    <w:rsid w:val="00185A2F"/>
    <w:rsid w:val="001F0AB8"/>
    <w:rsid w:val="001F62EA"/>
    <w:rsid w:val="00203FC6"/>
    <w:rsid w:val="0020786B"/>
    <w:rsid w:val="002153F9"/>
    <w:rsid w:val="00215E3B"/>
    <w:rsid w:val="002170F1"/>
    <w:rsid w:val="00217F32"/>
    <w:rsid w:val="00230E5E"/>
    <w:rsid w:val="00245B9D"/>
    <w:rsid w:val="00255576"/>
    <w:rsid w:val="00261B93"/>
    <w:rsid w:val="002650C5"/>
    <w:rsid w:val="00284B24"/>
    <w:rsid w:val="002851AB"/>
    <w:rsid w:val="00292D46"/>
    <w:rsid w:val="002D05FD"/>
    <w:rsid w:val="002F2D34"/>
    <w:rsid w:val="00322188"/>
    <w:rsid w:val="00372498"/>
    <w:rsid w:val="00373F60"/>
    <w:rsid w:val="003A0F0B"/>
    <w:rsid w:val="003B5001"/>
    <w:rsid w:val="003F0F51"/>
    <w:rsid w:val="003F6DA8"/>
    <w:rsid w:val="0040169B"/>
    <w:rsid w:val="004336F7"/>
    <w:rsid w:val="00470B1F"/>
    <w:rsid w:val="00477723"/>
    <w:rsid w:val="0048446E"/>
    <w:rsid w:val="004B20E1"/>
    <w:rsid w:val="004D451C"/>
    <w:rsid w:val="004D570D"/>
    <w:rsid w:val="004F054D"/>
    <w:rsid w:val="004F5089"/>
    <w:rsid w:val="005002A0"/>
    <w:rsid w:val="005223DA"/>
    <w:rsid w:val="00555D40"/>
    <w:rsid w:val="005879A8"/>
    <w:rsid w:val="005B3220"/>
    <w:rsid w:val="005B7E9F"/>
    <w:rsid w:val="0060729D"/>
    <w:rsid w:val="00621938"/>
    <w:rsid w:val="0062781B"/>
    <w:rsid w:val="00627C0C"/>
    <w:rsid w:val="00632E0B"/>
    <w:rsid w:val="00652A3B"/>
    <w:rsid w:val="0066496D"/>
    <w:rsid w:val="006708D1"/>
    <w:rsid w:val="00680222"/>
    <w:rsid w:val="00681E5E"/>
    <w:rsid w:val="006927BC"/>
    <w:rsid w:val="006B166E"/>
    <w:rsid w:val="006B3805"/>
    <w:rsid w:val="006B56FA"/>
    <w:rsid w:val="006C0093"/>
    <w:rsid w:val="006C1816"/>
    <w:rsid w:val="006D16AD"/>
    <w:rsid w:val="006D3E6C"/>
    <w:rsid w:val="006F1EC9"/>
    <w:rsid w:val="00703BD5"/>
    <w:rsid w:val="00735EFB"/>
    <w:rsid w:val="00761D12"/>
    <w:rsid w:val="00762FCB"/>
    <w:rsid w:val="0077459E"/>
    <w:rsid w:val="007C3F4B"/>
    <w:rsid w:val="0082067C"/>
    <w:rsid w:val="008224B5"/>
    <w:rsid w:val="008376A2"/>
    <w:rsid w:val="00847BCB"/>
    <w:rsid w:val="00850CC0"/>
    <w:rsid w:val="00871B40"/>
    <w:rsid w:val="008834BD"/>
    <w:rsid w:val="008B17DD"/>
    <w:rsid w:val="008C0B77"/>
    <w:rsid w:val="008C1A23"/>
    <w:rsid w:val="008C4984"/>
    <w:rsid w:val="008C6FBD"/>
    <w:rsid w:val="008E637D"/>
    <w:rsid w:val="008F5509"/>
    <w:rsid w:val="00910A24"/>
    <w:rsid w:val="0096283D"/>
    <w:rsid w:val="0096640D"/>
    <w:rsid w:val="00990027"/>
    <w:rsid w:val="009954CF"/>
    <w:rsid w:val="009B6D66"/>
    <w:rsid w:val="009E1330"/>
    <w:rsid w:val="009E6619"/>
    <w:rsid w:val="009F1176"/>
    <w:rsid w:val="00A002E5"/>
    <w:rsid w:val="00A065C2"/>
    <w:rsid w:val="00A13F0A"/>
    <w:rsid w:val="00A5002D"/>
    <w:rsid w:val="00A53BED"/>
    <w:rsid w:val="00A6246F"/>
    <w:rsid w:val="00A77FA8"/>
    <w:rsid w:val="00A94FDA"/>
    <w:rsid w:val="00AD15E4"/>
    <w:rsid w:val="00AD1997"/>
    <w:rsid w:val="00AE00D3"/>
    <w:rsid w:val="00AE6B5B"/>
    <w:rsid w:val="00AF1415"/>
    <w:rsid w:val="00B0219E"/>
    <w:rsid w:val="00B04C5C"/>
    <w:rsid w:val="00B446DD"/>
    <w:rsid w:val="00B55150"/>
    <w:rsid w:val="00B6445D"/>
    <w:rsid w:val="00B653A6"/>
    <w:rsid w:val="00B80427"/>
    <w:rsid w:val="00B8532E"/>
    <w:rsid w:val="00B954A6"/>
    <w:rsid w:val="00BB22FA"/>
    <w:rsid w:val="00BD2A33"/>
    <w:rsid w:val="00BD6FC3"/>
    <w:rsid w:val="00C0067B"/>
    <w:rsid w:val="00C050A4"/>
    <w:rsid w:val="00C0593E"/>
    <w:rsid w:val="00C065BC"/>
    <w:rsid w:val="00C103F7"/>
    <w:rsid w:val="00C20043"/>
    <w:rsid w:val="00C454FE"/>
    <w:rsid w:val="00C81599"/>
    <w:rsid w:val="00C968CE"/>
    <w:rsid w:val="00CA09C5"/>
    <w:rsid w:val="00CF7236"/>
    <w:rsid w:val="00D0370F"/>
    <w:rsid w:val="00D14DE3"/>
    <w:rsid w:val="00D20997"/>
    <w:rsid w:val="00D8600F"/>
    <w:rsid w:val="00D87E9B"/>
    <w:rsid w:val="00DC204E"/>
    <w:rsid w:val="00E02C43"/>
    <w:rsid w:val="00E06AAA"/>
    <w:rsid w:val="00E077D4"/>
    <w:rsid w:val="00E116EA"/>
    <w:rsid w:val="00E1376C"/>
    <w:rsid w:val="00E30A5D"/>
    <w:rsid w:val="00E33C85"/>
    <w:rsid w:val="00E34484"/>
    <w:rsid w:val="00E50EB3"/>
    <w:rsid w:val="00E53D74"/>
    <w:rsid w:val="00E57142"/>
    <w:rsid w:val="00E66329"/>
    <w:rsid w:val="00E76CF2"/>
    <w:rsid w:val="00E81D14"/>
    <w:rsid w:val="00E909D1"/>
    <w:rsid w:val="00ED19EE"/>
    <w:rsid w:val="00ED493B"/>
    <w:rsid w:val="00ED4F9C"/>
    <w:rsid w:val="00EF56C3"/>
    <w:rsid w:val="00F01629"/>
    <w:rsid w:val="00F1697C"/>
    <w:rsid w:val="00F20234"/>
    <w:rsid w:val="00F20ED4"/>
    <w:rsid w:val="00F24A7E"/>
    <w:rsid w:val="00F41875"/>
    <w:rsid w:val="00F60DEA"/>
    <w:rsid w:val="00F64F5A"/>
    <w:rsid w:val="00F719B5"/>
    <w:rsid w:val="00F71AB7"/>
    <w:rsid w:val="00F76113"/>
    <w:rsid w:val="00F82C09"/>
    <w:rsid w:val="00FC56C5"/>
    <w:rsid w:val="00FE04A4"/>
    <w:rsid w:val="00FE59A8"/>
    <w:rsid w:val="00FF253A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CA1AD"/>
  <w15:docId w15:val="{21CFB8B9-7E4D-491D-809F-772B2D18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F71AB7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rsid w:val="00DC204E"/>
    <w:pPr>
      <w:spacing w:before="100" w:beforeAutospacing="1" w:after="100" w:afterAutospacing="1"/>
    </w:pPr>
  </w:style>
  <w:style w:type="character" w:customStyle="1" w:styleId="MathematicaFormatStandardForm">
    <w:name w:val="MathematicaFormatStandardForm"/>
    <w:uiPriority w:val="99"/>
    <w:rsid w:val="00CF7236"/>
    <w:rPr>
      <w:rFonts w:ascii="Courier" w:hAnsi="Courier" w:cs="Courier"/>
    </w:rPr>
  </w:style>
  <w:style w:type="paragraph" w:styleId="PlainText">
    <w:name w:val="Plain Text"/>
    <w:basedOn w:val="Normal"/>
    <w:link w:val="PlainTextChar"/>
    <w:rsid w:val="00850CC0"/>
    <w:rPr>
      <w:rFonts w:ascii="Courier New" w:hAnsi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850CC0"/>
    <w:rPr>
      <w:rFonts w:ascii="Courier New" w:eastAsia="Times New Roman" w:hAnsi="Courier New"/>
    </w:rPr>
  </w:style>
  <w:style w:type="character" w:customStyle="1" w:styleId="Heading3Char">
    <w:name w:val="Heading 3 Char"/>
    <w:link w:val="Heading3"/>
    <w:uiPriority w:val="9"/>
    <w:rsid w:val="00F71AB7"/>
    <w:rPr>
      <w:rFonts w:eastAsia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F20234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F82C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2C09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hyperlink" Target="http://www-history.mcs.st-and.ac.uk/Biographies/Riemann.html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jpe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image" Target="media/image1.gi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XVII</vt:lpstr>
    </vt:vector>
  </TitlesOfParts>
  <Company>Loyola University Chicago</Company>
  <LinksUpToDate>false</LinksUpToDate>
  <CharactersWithSpaces>2870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XVII</dc:title>
  <dc:creator>ajs</dc:creator>
  <cp:lastModifiedBy>Saleski, Alan</cp:lastModifiedBy>
  <cp:revision>2</cp:revision>
  <cp:lastPrinted>2018-11-14T19:14:00Z</cp:lastPrinted>
  <dcterms:created xsi:type="dcterms:W3CDTF">2018-11-14T19:16:00Z</dcterms:created>
  <dcterms:modified xsi:type="dcterms:W3CDTF">2018-11-14T19:16:00Z</dcterms:modified>
</cp:coreProperties>
</file>