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BB" w:rsidRDefault="00C91044" w:rsidP="00E66245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bookmarkStart w:id="0" w:name="_GoBack"/>
      <w:bookmarkEnd w:id="0"/>
      <w:r w:rsidRPr="000B24A9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0B24A9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="00620C9A"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CE5DFC" w:rsidRPr="000B24A9">
        <w:rPr>
          <w:rFonts w:ascii="Algerian" w:hAnsi="Algerian"/>
          <w:color w:val="0000FF"/>
          <w:sz w:val="36"/>
          <w:szCs w:val="36"/>
        </w:rPr>
        <w:t xml:space="preserve">  </w:t>
      </w:r>
      <w:r w:rsidR="0085627E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137D9C" w:rsidRPr="000B24A9">
        <w:rPr>
          <w:rFonts w:ascii="Algerian" w:hAnsi="Algerian"/>
          <w:color w:val="0000FF"/>
          <w:sz w:val="36"/>
          <w:szCs w:val="36"/>
        </w:rPr>
        <w:t xml:space="preserve">quiz </w:t>
      </w:r>
      <w:proofErr w:type="spellStart"/>
      <w:proofErr w:type="gramStart"/>
      <w:r w:rsidR="00AE52B0" w:rsidRPr="000B24A9">
        <w:rPr>
          <w:rFonts w:ascii="Algerian" w:hAnsi="Algerian"/>
          <w:color w:val="0000FF"/>
          <w:sz w:val="36"/>
          <w:szCs w:val="36"/>
        </w:rPr>
        <w:t>v</w:t>
      </w:r>
      <w:r w:rsidR="00381DD6">
        <w:rPr>
          <w:rFonts w:ascii="Algerian" w:hAnsi="Algerian"/>
          <w:color w:val="0000FF"/>
          <w:sz w:val="36"/>
          <w:szCs w:val="36"/>
        </w:rPr>
        <w:t>I</w:t>
      </w:r>
      <w:proofErr w:type="spellEnd"/>
      <w:proofErr w:type="gramEnd"/>
      <w:r w:rsidR="00CE5DFC" w:rsidRPr="000B24A9">
        <w:rPr>
          <w:rFonts w:ascii="Algerian" w:hAnsi="Algerian"/>
          <w:color w:val="0000FF"/>
          <w:sz w:val="36"/>
          <w:szCs w:val="36"/>
        </w:rPr>
        <w:tab/>
        <w:t xml:space="preserve"> </w:t>
      </w:r>
      <w:r w:rsidR="009B6ABE"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295553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="009B6ABE" w:rsidRPr="000B24A9">
        <w:rPr>
          <w:rFonts w:ascii="Algerian" w:hAnsi="Algerian"/>
          <w:color w:val="0000FF"/>
          <w:sz w:val="36"/>
          <w:szCs w:val="36"/>
        </w:rPr>
        <w:t xml:space="preserve">    </w:t>
      </w:r>
      <w:r w:rsidR="00381DD6">
        <w:rPr>
          <w:rFonts w:ascii="Algerian" w:hAnsi="Algerian"/>
          <w:color w:val="0000FF"/>
          <w:sz w:val="36"/>
          <w:szCs w:val="36"/>
        </w:rPr>
        <w:t>12</w:t>
      </w:r>
      <w:r w:rsidR="00E66245">
        <w:rPr>
          <w:rFonts w:ascii="Algerian" w:hAnsi="Algerian"/>
          <w:color w:val="0000FF"/>
          <w:sz w:val="36"/>
          <w:szCs w:val="36"/>
        </w:rPr>
        <w:t xml:space="preserve"> October 201</w:t>
      </w:r>
      <w:r w:rsidR="001D5739">
        <w:rPr>
          <w:rFonts w:ascii="Algerian" w:hAnsi="Algerian"/>
          <w:color w:val="0000FF"/>
          <w:sz w:val="36"/>
          <w:szCs w:val="36"/>
        </w:rPr>
        <w:t>8</w:t>
      </w:r>
    </w:p>
    <w:p w:rsidR="00E66245" w:rsidRPr="00E66245" w:rsidRDefault="00E66245" w:rsidP="00E66245"/>
    <w:p w:rsidR="00FC14F8" w:rsidRPr="00202C87" w:rsidRDefault="00FC14F8" w:rsidP="000A70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after="120"/>
        <w:ind w:left="360"/>
        <w:rPr>
          <w:rFonts w:eastAsia="MS Mincho"/>
          <w:color w:val="0000FF"/>
          <w:sz w:val="28"/>
          <w:szCs w:val="28"/>
        </w:rPr>
      </w:pPr>
      <w:r w:rsidRPr="00950502">
        <w:rPr>
          <w:rFonts w:eastAsia="MS Mincho"/>
          <w:color w:val="0000FF"/>
          <w:sz w:val="28"/>
          <w:szCs w:val="28"/>
        </w:rPr>
        <w:t>Find an anti-derivative of each of the following functions:</w:t>
      </w:r>
    </w:p>
    <w:p w:rsidR="00FC14F8" w:rsidRPr="00950502" w:rsidRDefault="00950502" w:rsidP="00FC14F8">
      <w:pPr>
        <w:pStyle w:val="ListParagraph"/>
        <w:numPr>
          <w:ilvl w:val="0"/>
          <w:numId w:val="45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>
        <m:r>
          <w:rPr>
            <w:rFonts w:ascii="Cambria Math" w:eastAsia="MS Mincho" w:hAnsi="Cambria Math"/>
            <w:color w:val="0000FF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2+</m:t>
            </m:r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950502" w:rsidRPr="00950502" w:rsidRDefault="00950502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202C87" w:rsidRDefault="00186114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m:oMath>
        <m:r>
          <w:rPr>
            <w:rFonts w:ascii="Cambria Math" w:eastAsia="MS Mincho" w:hAnsi="Cambria Math"/>
            <w:color w:val="0000F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2+</m:t>
            </m:r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eastAsia="MS Mincho" w:hAnsi="Cambria Math"/>
            <w:color w:val="0000FF"/>
            <w:sz w:val="28"/>
            <w:szCs w:val="28"/>
          </w:rPr>
          <m:t>=2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-9</m:t>
            </m:r>
          </m:sup>
        </m:sSup>
        <m:r>
          <w:rPr>
            <w:rFonts w:ascii="Cambria Math" w:eastAsia="MS Mincho" w:hAnsi="Cambria Math"/>
            <w:color w:val="0000FF"/>
            <w:sz w:val="28"/>
            <w:szCs w:val="28"/>
          </w:rPr>
          <m:t>+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-2</m:t>
            </m:r>
          </m:sup>
        </m:sSup>
      </m:oMath>
    </w:p>
    <w:p w:rsidR="00202C87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>
        <w:rPr>
          <w:rFonts w:eastAsia="MS Mincho"/>
          <w:color w:val="0000FF"/>
          <w:sz w:val="28"/>
          <w:szCs w:val="28"/>
        </w:rPr>
        <w:t xml:space="preserve">A good first guess might be 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-8</m:t>
            </m:r>
          </m:sup>
        </m:sSup>
        <m:r>
          <w:rPr>
            <w:rFonts w:ascii="Cambria Math" w:eastAsia="MS Mincho" w:hAnsi="Cambria Math"/>
            <w:color w:val="0000FF"/>
            <w:sz w:val="28"/>
            <w:szCs w:val="28"/>
          </w:rPr>
          <m:t>+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-1</m:t>
            </m:r>
          </m:sup>
        </m:sSup>
      </m:oMath>
    </w:p>
    <w:p w:rsidR="000A70F1" w:rsidRDefault="000A70F1" w:rsidP="00950502">
      <w:pPr>
        <w:overflowPunct/>
        <w:autoSpaceDE/>
        <w:autoSpaceDN/>
        <w:adjustRightInd/>
        <w:rPr>
          <w:rFonts w:eastAsia="MS Mincho"/>
          <w:b/>
          <w:color w:val="0000FF"/>
          <w:sz w:val="28"/>
          <w:szCs w:val="28"/>
        </w:rPr>
      </w:pPr>
      <w:r>
        <w:rPr>
          <w:rFonts w:eastAsia="MS Mincho"/>
          <w:color w:val="0000FF"/>
          <w:sz w:val="28"/>
          <w:szCs w:val="28"/>
        </w:rPr>
        <w:t xml:space="preserve">Correcting for constants the answer is </w:t>
      </w:r>
      <m:oMath>
        <m:sSup>
          <m:sSup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S Mincho" w:hAnsi="Cambria Math"/>
                    <w:b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-8</m:t>
            </m:r>
          </m:sup>
        </m:sSup>
        <m:r>
          <m:rPr>
            <m:sty m:val="bi"/>
          </m:rPr>
          <w:rPr>
            <w:rFonts w:ascii="Cambria Math" w:eastAsia="MS Mincho" w:hAnsi="Cambria Math"/>
            <w:color w:val="0000FF"/>
            <w:sz w:val="28"/>
            <w:szCs w:val="28"/>
          </w:rPr>
          <m:t>-</m:t>
        </m:r>
        <m:sSup>
          <m:sSup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-1</m:t>
            </m:r>
          </m:sup>
        </m:sSup>
      </m:oMath>
    </w:p>
    <w:p w:rsidR="000A70F1" w:rsidRPr="00950502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950502" w:rsidRPr="00950502" w:rsidRDefault="00950502" w:rsidP="00FC14F8">
      <w:pPr>
        <w:pStyle w:val="ListParagraph"/>
        <w:numPr>
          <w:ilvl w:val="0"/>
          <w:numId w:val="45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>
        <m:r>
          <w:rPr>
            <w:rFonts w:ascii="Cambria Math" w:eastAsia="MS Mincho" w:hAnsi="Cambria Math"/>
            <w:color w:val="0000FF"/>
            <w:sz w:val="28"/>
            <w:szCs w:val="28"/>
          </w:rPr>
          <m:t xml:space="preserve">    3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sup>
        </m:sSup>
        <m:r>
          <w:rPr>
            <w:rFonts w:ascii="Cambria Math" w:eastAsia="MS Mincho" w:hAnsi="Cambria Math"/>
            <w:color w:val="0000FF"/>
            <w:sz w:val="28"/>
            <w:szCs w:val="28"/>
          </w:rPr>
          <m:t>+4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x+π</m:t>
            </m:r>
          </m:e>
        </m:func>
      </m:oMath>
    </w:p>
    <w:p w:rsidR="00950502" w:rsidRDefault="00950502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202C87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w:r>
        <w:rPr>
          <w:b/>
          <w:i/>
          <w:color w:val="C00000"/>
          <w:sz w:val="24"/>
          <w:szCs w:val="24"/>
        </w:rPr>
        <w:t xml:space="preserve">   </w:t>
      </w:r>
      <w:r>
        <w:rPr>
          <w:rFonts w:eastAsia="MS Mincho"/>
          <w:color w:val="0000FF"/>
          <w:sz w:val="28"/>
          <w:szCs w:val="28"/>
        </w:rPr>
        <w:t xml:space="preserve">A good first guess might be 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sup>
        </m:sSup>
        <m:r>
          <w:rPr>
            <w:rFonts w:ascii="Cambria Math" w:eastAsia="MS Mincho" w:hAnsi="Cambria Math"/>
            <w:color w:val="0000FF"/>
            <w:sz w:val="28"/>
            <w:szCs w:val="28"/>
          </w:rPr>
          <m:t>+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x+πx</m:t>
            </m:r>
          </m:e>
        </m:func>
        <m:r>
          <w:rPr>
            <w:rFonts w:ascii="Cambria Math" w:eastAsia="MS Mincho" w:hAnsi="Cambria Math"/>
            <w:color w:val="0000FF"/>
            <w:sz w:val="28"/>
            <w:szCs w:val="28"/>
          </w:rPr>
          <m:t>.</m:t>
        </m:r>
      </m:oMath>
    </w:p>
    <w:p w:rsidR="000A70F1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0A70F1" w:rsidRPr="000A70F1" w:rsidRDefault="000A70F1" w:rsidP="000A70F1">
      <w:pPr>
        <w:overflowPunct/>
        <w:autoSpaceDE/>
        <w:autoSpaceDN/>
        <w:adjustRightInd/>
        <w:rPr>
          <w:rFonts w:eastAsia="MS Mincho"/>
          <w:b/>
          <w:color w:val="0000FF"/>
          <w:sz w:val="28"/>
          <w:szCs w:val="28"/>
        </w:rPr>
      </w:pPr>
      <w:r>
        <w:rPr>
          <w:rFonts w:eastAsia="MS Mincho"/>
          <w:color w:val="0000FF"/>
          <w:sz w:val="28"/>
          <w:szCs w:val="28"/>
        </w:rPr>
        <w:t xml:space="preserve">Correcting for constants the answer is </w:t>
      </w:r>
      <m:oMath>
        <m:r>
          <m:rPr>
            <m:sty m:val="bi"/>
          </m:rPr>
          <w:rPr>
            <w:rFonts w:ascii="Cambria Math" w:eastAsia="MS Mincho" w:hAnsi="Cambria Math"/>
            <w:color w:val="0000FF"/>
            <w:sz w:val="28"/>
            <w:szCs w:val="28"/>
          </w:rPr>
          <m:t>3</m:t>
        </m:r>
        <m:sSup>
          <m:sSup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sup>
        </m:sSup>
        <m:r>
          <m:rPr>
            <m:sty m:val="bi"/>
          </m:rPr>
          <w:rPr>
            <w:rFonts w:ascii="Cambria Math" w:eastAsia="MS Mincho" w:hAnsi="Cambria Math"/>
            <w:color w:val="0000FF"/>
            <w:sz w:val="28"/>
            <w:szCs w:val="28"/>
          </w:rPr>
          <m:t xml:space="preserve">+4 </m:t>
        </m:r>
        <m:func>
          <m:func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x+πx</m:t>
            </m:r>
          </m:e>
        </m:func>
      </m:oMath>
    </w:p>
    <w:p w:rsidR="00950502" w:rsidRPr="00950502" w:rsidRDefault="00950502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950502" w:rsidRPr="00950502" w:rsidRDefault="00950502" w:rsidP="00FC14F8">
      <w:pPr>
        <w:pStyle w:val="ListParagraph"/>
        <w:numPr>
          <w:ilvl w:val="0"/>
          <w:numId w:val="45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>
        <m:r>
          <w:rPr>
            <w:rFonts w:ascii="Cambria Math" w:eastAsia="MS Mincho" w:hAnsi="Cambria Math"/>
            <w:color w:val="0000FF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 cos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</m:func>
      </m:oMath>
    </w:p>
    <w:p w:rsidR="00950502" w:rsidRDefault="00950502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264621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w:r>
        <w:rPr>
          <w:b/>
          <w:i/>
          <w:color w:val="C00000"/>
          <w:sz w:val="24"/>
          <w:szCs w:val="24"/>
        </w:rPr>
        <w:t xml:space="preserve">  First note that </w:t>
      </w:r>
      <m:oMath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   cos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</m:t>
            </m:r>
          </m:e>
        </m:func>
        <m:r>
          <w:rPr>
            <w:rFonts w:ascii="Cambria Math" w:eastAsia="MS Mincho" w:hAnsi="Cambria Math"/>
            <w:color w:val="0000FF"/>
            <w:sz w:val="28"/>
            <w:szCs w:val="28"/>
          </w:rPr>
          <m:t>=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x </m:t>
            </m:r>
            <m:f>
              <m:f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e>
        </m:func>
        <m:r>
          <w:rPr>
            <w:rFonts w:ascii="Cambria Math" w:hAnsi="Cambria Math"/>
            <w:color w:val="0000FF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FF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func>
      </m:oMath>
    </w:p>
    <w:p w:rsidR="00202C87" w:rsidRPr="00950502" w:rsidRDefault="000A70F1" w:rsidP="00950502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>
        <w:rPr>
          <w:rFonts w:eastAsia="MS Mincho"/>
          <w:color w:val="0000FF"/>
          <w:sz w:val="28"/>
          <w:szCs w:val="28"/>
        </w:rPr>
        <w:t xml:space="preserve">Thus an antiderivative that we seek is </w:t>
      </w:r>
      <m:oMath>
        <m:r>
          <w:rPr>
            <w:rFonts w:ascii="Cambria Math" w:eastAsia="MS Mincho" w:hAnsi="Cambria Math"/>
            <w:color w:val="0000FF"/>
            <w:sz w:val="28"/>
            <w:szCs w:val="28"/>
          </w:rPr>
          <m:t>-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 xml:space="preserve">x </m:t>
            </m:r>
          </m:e>
        </m:func>
      </m:oMath>
    </w:p>
    <w:p w:rsidR="000A70F1" w:rsidRDefault="000A70F1" w:rsidP="000A70F1">
      <w:pPr>
        <w:pStyle w:val="ListParagraph"/>
        <w:overflowPunct/>
        <w:autoSpaceDE/>
        <w:autoSpaceDN/>
        <w:adjustRightInd/>
        <w:rPr>
          <w:rFonts w:eastAsia="MS Mincho"/>
          <w:i/>
          <w:color w:val="0000FF"/>
          <w:sz w:val="28"/>
          <w:szCs w:val="28"/>
        </w:rPr>
      </w:pPr>
    </w:p>
    <w:p w:rsidR="000A70F1" w:rsidRDefault="000A70F1" w:rsidP="000A70F1">
      <w:pPr>
        <w:pStyle w:val="ListParagraph"/>
        <w:overflowPunct/>
        <w:autoSpaceDE/>
        <w:autoSpaceDN/>
        <w:adjustRightInd/>
        <w:rPr>
          <w:rFonts w:eastAsia="MS Mincho"/>
          <w:i/>
          <w:color w:val="0000FF"/>
          <w:sz w:val="28"/>
          <w:szCs w:val="28"/>
        </w:rPr>
      </w:pPr>
    </w:p>
    <w:p w:rsidR="00950502" w:rsidRPr="00950502" w:rsidRDefault="00202C87" w:rsidP="000A70F1">
      <w:pPr>
        <w:pStyle w:val="ListParagraph"/>
        <w:numPr>
          <w:ilvl w:val="0"/>
          <w:numId w:val="44"/>
        </w:numPr>
        <w:overflowPunct/>
        <w:autoSpaceDE/>
        <w:autoSpaceDN/>
        <w:adjustRightInd/>
        <w:ind w:left="360"/>
        <w:rPr>
          <w:rFonts w:eastAsia="MS Mincho"/>
          <w:color w:val="0000FF"/>
          <w:sz w:val="28"/>
          <w:szCs w:val="28"/>
        </w:rPr>
      </w:pPr>
      <w:r w:rsidRPr="00202C87">
        <w:rPr>
          <w:rFonts w:eastAsia="MS Mincho"/>
          <w:i/>
          <w:color w:val="0000FF"/>
          <w:sz w:val="28"/>
          <w:szCs w:val="28"/>
        </w:rPr>
        <w:t xml:space="preserve">[1 </w:t>
      </w:r>
      <w:proofErr w:type="spellStart"/>
      <w:r w:rsidRPr="00202C87">
        <w:rPr>
          <w:rFonts w:eastAsia="MS Mincho"/>
          <w:i/>
          <w:color w:val="0000FF"/>
          <w:sz w:val="28"/>
          <w:szCs w:val="28"/>
        </w:rPr>
        <w:t>pt</w:t>
      </w:r>
      <w:proofErr w:type="spellEnd"/>
      <w:r w:rsidRPr="00202C87">
        <w:rPr>
          <w:rFonts w:eastAsia="MS Mincho"/>
          <w:i/>
          <w:color w:val="0000FF"/>
          <w:sz w:val="28"/>
          <w:szCs w:val="28"/>
        </w:rPr>
        <w:t>]</w:t>
      </w:r>
      <w:r w:rsidRPr="00950502">
        <w:rPr>
          <w:rFonts w:eastAsia="MS Mincho"/>
          <w:color w:val="0000FF"/>
          <w:sz w:val="28"/>
          <w:szCs w:val="28"/>
        </w:rPr>
        <w:t xml:space="preserve">  </w:t>
      </w:r>
      <w:r w:rsidR="00950502" w:rsidRPr="00950502">
        <w:rPr>
          <w:rFonts w:eastAsia="MS Mincho"/>
          <w:color w:val="0000FF"/>
          <w:sz w:val="28"/>
          <w:szCs w:val="28"/>
        </w:rPr>
        <w:t xml:space="preserve"> Which of the graphs below is that of </w:t>
      </w:r>
      <m:oMath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MS Mincho" w:hAnsi="Cambria Math"/>
                        <w:color w:val="0000FF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="MS Mincho" w:hAnsi="Cambria Math"/>
            <w:color w:val="0000FF"/>
            <w:sz w:val="28"/>
            <w:szCs w:val="28"/>
          </w:rPr>
          <m:t xml:space="preserve"> ?</m:t>
        </m:r>
      </m:oMath>
    </w:p>
    <w:p w:rsidR="00353284" w:rsidRDefault="00353284" w:rsidP="00B732F9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</w:p>
    <w:p w:rsidR="00F10A59" w:rsidRDefault="00C349CA" w:rsidP="00950502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5DB88786" wp14:editId="0B33F613">
            <wp:extent cx="5197599" cy="3928132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467"/>
                    <a:stretch/>
                  </pic:blipFill>
                  <pic:spPr bwMode="auto">
                    <a:xfrm>
                      <a:off x="0" y="0"/>
                      <a:ext cx="5223340" cy="3947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502" w:rsidRDefault="00950502" w:rsidP="00950502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B85116" w:rsidRPr="00963AE8" w:rsidRDefault="00B85116" w:rsidP="00B8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50502" w:rsidRDefault="000D4F90" w:rsidP="000D4F90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lastRenderedPageBreak/>
        <w:t xml:space="preserve">Answer:  </w:t>
      </w:r>
      <w:r w:rsidRPr="000D4F90">
        <w:rPr>
          <w:rFonts w:eastAsia="MS Mincho"/>
          <w:b/>
          <w:color w:val="0000FF"/>
          <w:sz w:val="22"/>
          <w:szCs w:val="22"/>
        </w:rPr>
        <w:t>D</w:t>
      </w:r>
    </w:p>
    <w:p w:rsidR="00950502" w:rsidRDefault="003F104E" w:rsidP="00950502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31C9CE2F" wp14:editId="25F7ADF4">
            <wp:extent cx="6732518" cy="3917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6396" b="10448"/>
                    <a:stretch/>
                  </pic:blipFill>
                  <pic:spPr bwMode="auto">
                    <a:xfrm>
                      <a:off x="0" y="0"/>
                      <a:ext cx="6746388" cy="39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C44" w:rsidRDefault="00B94C44" w:rsidP="00950502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950502" w:rsidRDefault="00950502" w:rsidP="00950502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950502" w:rsidRPr="00B94C44" w:rsidRDefault="00264621" w:rsidP="00B94C44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360" w:lineRule="auto"/>
        <w:ind w:right="720"/>
        <w:rPr>
          <w:rFonts w:eastAsia="MS Mincho"/>
          <w:color w:val="0000FF"/>
          <w:sz w:val="24"/>
          <w:szCs w:val="24"/>
        </w:rPr>
      </w:pPr>
      <w:r w:rsidRPr="00B94C44">
        <w:rPr>
          <w:rFonts w:eastAsia="MS Mincho"/>
          <w:i/>
          <w:color w:val="0000FF"/>
          <w:sz w:val="24"/>
          <w:szCs w:val="24"/>
        </w:rPr>
        <w:t xml:space="preserve">[1 </w:t>
      </w:r>
      <w:proofErr w:type="spellStart"/>
      <w:r w:rsidRPr="00B94C44">
        <w:rPr>
          <w:rFonts w:eastAsia="MS Mincho"/>
          <w:i/>
          <w:color w:val="0000FF"/>
          <w:sz w:val="24"/>
          <w:szCs w:val="24"/>
        </w:rPr>
        <w:t>pt</w:t>
      </w:r>
      <w:proofErr w:type="spellEnd"/>
      <w:r w:rsidRPr="00B94C44">
        <w:rPr>
          <w:rFonts w:eastAsia="MS Mincho"/>
          <w:i/>
          <w:color w:val="0000FF"/>
          <w:sz w:val="24"/>
          <w:szCs w:val="24"/>
        </w:rPr>
        <w:t>]</w:t>
      </w:r>
      <w:r w:rsidRPr="00B94C44">
        <w:rPr>
          <w:rFonts w:eastAsia="MS Mincho"/>
          <w:color w:val="0000FF"/>
          <w:sz w:val="24"/>
          <w:szCs w:val="24"/>
        </w:rPr>
        <w:t xml:space="preserve">   </w:t>
      </w:r>
      <w:r w:rsidR="00950502" w:rsidRPr="00B94C44">
        <w:rPr>
          <w:rFonts w:eastAsia="MS Mincho"/>
          <w:color w:val="0000FF"/>
          <w:sz w:val="24"/>
          <w:szCs w:val="24"/>
        </w:rPr>
        <w:t xml:space="preserve">Given the graphs of the functions f(x) and g(x) in figures 3.7 and 3.8, which of the following (a) – (d) is a graph of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f∘g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4"/>
            <w:szCs w:val="24"/>
          </w:rPr>
          <m:t>?</m:t>
        </m:r>
      </m:oMath>
    </w:p>
    <w:p w:rsidR="00F10A59" w:rsidRDefault="00C349CA" w:rsidP="0026462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752DD02A" wp14:editId="7997D0E4">
            <wp:extent cx="5181206" cy="60394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373"/>
                    <a:stretch/>
                  </pic:blipFill>
                  <pic:spPr bwMode="auto">
                    <a:xfrm>
                      <a:off x="0" y="0"/>
                      <a:ext cx="5194788" cy="605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116" w:rsidRPr="00B85116" w:rsidRDefault="00B94C44" w:rsidP="00B8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>Answer:</w:t>
      </w:r>
      <w:r w:rsidR="00B85116" w:rsidRPr="00B85116">
        <w:rPr>
          <w:i/>
          <w:color w:val="C00000"/>
          <w:sz w:val="22"/>
          <w:szCs w:val="22"/>
        </w:rPr>
        <w:t xml:space="preserve"> </w:t>
      </w:r>
      <w:r w:rsidR="000D4F90" w:rsidRPr="000D4F90">
        <w:rPr>
          <w:b/>
          <w:i/>
          <w:color w:val="C00000"/>
          <w:sz w:val="22"/>
          <w:szCs w:val="22"/>
        </w:rPr>
        <w:t>C</w:t>
      </w:r>
      <w:r w:rsidR="00B85116" w:rsidRPr="000D4F90">
        <w:rPr>
          <w:b/>
          <w:i/>
          <w:color w:val="C00000"/>
          <w:sz w:val="22"/>
          <w:szCs w:val="22"/>
        </w:rPr>
        <w:t xml:space="preserve"> </w:t>
      </w:r>
    </w:p>
    <w:p w:rsidR="00B85116" w:rsidRPr="00B85116" w:rsidRDefault="00B94C44" w:rsidP="00B8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i/>
          <w:color w:val="C00000"/>
          <w:sz w:val="22"/>
          <w:szCs w:val="22"/>
        </w:rPr>
      </w:pPr>
      <w:r>
        <w:rPr>
          <w:i/>
          <w:color w:val="C00000"/>
          <w:sz w:val="22"/>
          <w:szCs w:val="22"/>
        </w:rPr>
        <w:t xml:space="preserve">Reason:  </w:t>
      </w:r>
      <w:r w:rsidR="00B85116" w:rsidRPr="00B85116">
        <w:rPr>
          <w:i/>
          <w:color w:val="C00000"/>
          <w:sz w:val="22"/>
          <w:szCs w:val="22"/>
        </w:rPr>
        <w:t>Because (</w:t>
      </w:r>
      <w:proofErr w:type="gramStart"/>
      <w:r w:rsidR="00B85116" w:rsidRPr="00B85116">
        <w:rPr>
          <w:i/>
          <w:color w:val="C00000"/>
          <w:sz w:val="22"/>
          <w:szCs w:val="22"/>
        </w:rPr>
        <w:t>f(</w:t>
      </w:r>
      <w:proofErr w:type="gramEnd"/>
      <w:r w:rsidR="00B85116" w:rsidRPr="00B85116">
        <w:rPr>
          <w:i/>
          <w:color w:val="C00000"/>
          <w:sz w:val="22"/>
          <w:szCs w:val="22"/>
        </w:rPr>
        <w:t xml:space="preserve">g(x)))′ = f ′ (g(x))g ′ (x), we see f(g(x)) has a </w:t>
      </w:r>
      <w:r w:rsidR="00B85116">
        <w:rPr>
          <w:i/>
          <w:color w:val="C00000"/>
          <w:sz w:val="22"/>
          <w:szCs w:val="22"/>
        </w:rPr>
        <w:t>horizontal tangent whenever g′</w:t>
      </w:r>
      <w:r w:rsidR="00B85116" w:rsidRPr="00B85116">
        <w:rPr>
          <w:i/>
          <w:color w:val="C00000"/>
          <w:sz w:val="22"/>
          <w:szCs w:val="22"/>
        </w:rPr>
        <w:t xml:space="preserve">(x) = 0 </w:t>
      </w:r>
    </w:p>
    <w:p w:rsidR="00B85116" w:rsidRPr="00B85116" w:rsidRDefault="00B85116" w:rsidP="00B85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/>
        <w:rPr>
          <w:i/>
          <w:color w:val="C00000"/>
          <w:sz w:val="22"/>
          <w:szCs w:val="22"/>
        </w:rPr>
      </w:pPr>
      <w:proofErr w:type="gramStart"/>
      <w:r>
        <w:rPr>
          <w:i/>
          <w:color w:val="C00000"/>
          <w:sz w:val="22"/>
          <w:szCs w:val="22"/>
        </w:rPr>
        <w:t>or</w:t>
      </w:r>
      <w:proofErr w:type="gramEnd"/>
      <w:r>
        <w:rPr>
          <w:i/>
          <w:color w:val="C00000"/>
          <w:sz w:val="22"/>
          <w:szCs w:val="22"/>
        </w:rPr>
        <w:t xml:space="preserve"> f ′(g(x)) = 0. Now, f </w:t>
      </w:r>
      <w:proofErr w:type="gramStart"/>
      <w:r>
        <w:rPr>
          <w:i/>
          <w:color w:val="C00000"/>
          <w:sz w:val="22"/>
          <w:szCs w:val="22"/>
        </w:rPr>
        <w:t>′</w:t>
      </w:r>
      <w:r w:rsidRPr="00B85116">
        <w:rPr>
          <w:i/>
          <w:color w:val="C00000"/>
          <w:sz w:val="22"/>
          <w:szCs w:val="22"/>
        </w:rPr>
        <w:t>(</w:t>
      </w:r>
      <w:proofErr w:type="gramEnd"/>
      <w:r w:rsidRPr="00B85116">
        <w:rPr>
          <w:i/>
          <w:color w:val="C00000"/>
          <w:sz w:val="22"/>
          <w:szCs w:val="22"/>
        </w:rPr>
        <w:t xml:space="preserve">g(x)) = 0 for 1 &lt; g(x) &lt; 2 and this approximately corresponds to 1.7 &lt; x &lt;2.5. </w:t>
      </w:r>
    </w:p>
    <w:p w:rsidR="00B85116" w:rsidRPr="00B85116" w:rsidRDefault="00B85116" w:rsidP="00264621">
      <w:pPr>
        <w:overflowPunct/>
        <w:autoSpaceDE/>
        <w:autoSpaceDN/>
        <w:adjustRightInd/>
        <w:jc w:val="center"/>
        <w:rPr>
          <w:rFonts w:eastAsia="MS Mincho"/>
          <w:i/>
          <w:color w:val="C00000"/>
          <w:sz w:val="22"/>
          <w:szCs w:val="22"/>
        </w:rPr>
      </w:pPr>
    </w:p>
    <w:p w:rsidR="000B2C44" w:rsidRDefault="000B2C44" w:rsidP="0026462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after="120"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 Using the chain rule compute the derivative of each of the following functions.  You need not simplify.</w:t>
      </w:r>
    </w:p>
    <w:p w:rsidR="00B94C44" w:rsidRPr="00122FBD" w:rsidRDefault="000B2C44" w:rsidP="00B94C44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line="360" w:lineRule="auto"/>
        <w:rPr>
          <w:rFonts w:eastAsia="MS Mincho"/>
          <w:color w:val="0000FF"/>
          <w:sz w:val="32"/>
          <w:szCs w:val="32"/>
        </w:rPr>
      </w:pPr>
      <w:r w:rsidRPr="007D5728">
        <w:rPr>
          <w:rFonts w:eastAsia="MS Mincho"/>
          <w:color w:val="0000FF"/>
          <w:sz w:val="28"/>
          <w:szCs w:val="28"/>
        </w:rPr>
        <w:t xml:space="preserve"> </w:t>
      </w:r>
      <w:r w:rsidRPr="00122FBD">
        <w:rPr>
          <w:rFonts w:eastAsia="MS Mincho"/>
          <w:color w:val="0000FF"/>
          <w:sz w:val="32"/>
          <w:szCs w:val="32"/>
        </w:rPr>
        <w:t xml:space="preserve">    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3</m:t>
                </m:r>
              </m:sup>
            </m:sSup>
          </m:sup>
        </m:sSup>
      </m:oMath>
    </w:p>
    <w:p w:rsidR="00E82D9B" w:rsidRDefault="00B94C44" w:rsidP="00B94C44">
      <w:pPr>
        <w:pStyle w:val="ListParagraph"/>
        <w:overflowPunct/>
        <w:autoSpaceDE/>
        <w:autoSpaceDN/>
        <w:adjustRightInd/>
        <w:rPr>
          <w:b/>
          <w:i/>
          <w:color w:val="C00000"/>
          <w:sz w:val="24"/>
          <w:szCs w:val="24"/>
        </w:rPr>
      </w:pPr>
      <w:r w:rsidRPr="00B94C44">
        <w:rPr>
          <w:b/>
          <w:i/>
          <w:color w:val="C00000"/>
          <w:sz w:val="24"/>
          <w:szCs w:val="24"/>
        </w:rPr>
        <w:t xml:space="preserve">Solution:  </w:t>
      </w:r>
      <w:r>
        <w:rPr>
          <w:b/>
          <w:i/>
          <w:color w:val="C00000"/>
          <w:sz w:val="24"/>
          <w:szCs w:val="24"/>
        </w:rPr>
        <w:t>Using the chain rule (</w:t>
      </w:r>
      <w:r w:rsidRPr="009C30D7">
        <w:rPr>
          <w:b/>
          <w:i/>
          <w:noProof/>
          <w:color w:val="C00000"/>
          <w:sz w:val="24"/>
          <w:szCs w:val="24"/>
        </w:rPr>
        <w:t>shortcut</w:t>
      </w:r>
      <w:r>
        <w:rPr>
          <w:b/>
          <w:i/>
          <w:color w:val="C00000"/>
          <w:sz w:val="24"/>
          <w:szCs w:val="24"/>
        </w:rPr>
        <w:t xml:space="preserve">): </w:t>
      </w:r>
    </w:p>
    <w:p w:rsidR="007D5728" w:rsidRPr="00B94C44" w:rsidRDefault="00B94C44" w:rsidP="00B94C44">
      <w:pPr>
        <w:pStyle w:val="ListParagraph"/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>
        <w:rPr>
          <w:b/>
          <w:i/>
          <w:color w:val="C00000"/>
          <w:sz w:val="24"/>
          <w:szCs w:val="24"/>
        </w:rPr>
        <w:lastRenderedPageBreak/>
        <w:t xml:space="preserve">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d</m:t>
                </m:r>
              </m:num>
              <m:den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dx</m:t>
                </m:r>
              </m:den>
            </m:f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3</m:t>
                </m:r>
              </m:sup>
            </m:sSup>
          </m:sup>
        </m:sSup>
        <m:r>
          <w:rPr>
            <w:rFonts w:ascii="Cambria Math" w:eastAsia="MS Mincho" w:hAnsi="Cambria Math"/>
            <w:color w:val="0000FF"/>
            <w:sz w:val="32"/>
            <w:szCs w:val="32"/>
          </w:rPr>
          <m:t>=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3</m:t>
                </m:r>
              </m:sup>
            </m:sSup>
          </m:sup>
        </m:sSup>
        <m:f>
          <m:f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dx</m:t>
            </m:r>
          </m:den>
        </m:f>
        <m:r>
          <w:rPr>
            <w:rFonts w:ascii="Cambria Math" w:eastAsia="MS Mincho" w:hAnsi="Cambria Math"/>
            <w:color w:val="0000FF"/>
            <w:sz w:val="32"/>
            <w:szCs w:val="32"/>
          </w:rPr>
          <m:t>(1+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3</m:t>
            </m:r>
          </m:sup>
        </m:sSup>
        <m:r>
          <w:rPr>
            <w:rFonts w:ascii="Cambria Math" w:eastAsia="MS Mincho" w:hAnsi="Cambria Math"/>
            <w:color w:val="0000FF"/>
            <w:sz w:val="32"/>
            <w:szCs w:val="32"/>
          </w:rPr>
          <m:t>)=</m:t>
        </m:r>
        <m:r>
          <m:rPr>
            <m:sty m:val="bi"/>
          </m:rPr>
          <w:rPr>
            <w:rFonts w:ascii="Cambria Math" w:eastAsia="MS Mincho" w:hAnsi="Cambria Math"/>
            <w:color w:val="0000FF"/>
            <w:sz w:val="32"/>
            <w:szCs w:val="32"/>
          </w:rPr>
          <m:t>3</m:t>
        </m:r>
        <m:sSup>
          <m:sSupPr>
            <m:ctrlPr>
              <w:rPr>
                <w:rFonts w:ascii="Cambria Math" w:eastAsia="MS Mincho" w:hAnsi="Cambria Math"/>
                <w:b/>
                <w:i/>
                <w:color w:val="0000FF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="MS Mincho" w:hAnsi="Cambria Math"/>
                <w:b/>
                <w:i/>
                <w:color w:val="0000FF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eastAsia="MS Mincho" w:hAnsi="Cambria Math"/>
                    <w:b/>
                    <w:i/>
                    <w:color w:val="0000FF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S Mincho" w:hAnsi="Cambria Math"/>
                    <w:color w:val="0000FF"/>
                    <w:sz w:val="32"/>
                    <w:szCs w:val="32"/>
                  </w:rPr>
                  <m:t>3</m:t>
                </m:r>
              </m:sup>
            </m:sSup>
          </m:sup>
        </m:sSup>
      </m:oMath>
    </w:p>
    <w:p w:rsidR="007D5728" w:rsidRPr="007D5728" w:rsidRDefault="007D5728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7D5728" w:rsidRPr="007D5728" w:rsidRDefault="007D5728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046C88" w:rsidRPr="007D5728" w:rsidRDefault="00046C88" w:rsidP="000B2C44">
      <w:pPr>
        <w:pStyle w:val="ListParagraph"/>
        <w:numPr>
          <w:ilvl w:val="0"/>
          <w:numId w:val="46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 w:rsidRPr="007D5728">
        <w:rPr>
          <w:rFonts w:eastAsia="MS Mincho"/>
          <w:color w:val="0000FF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="MS Mincho" w:hAnsi="Cambria Math"/>
            <w:color w:val="0000FF"/>
            <w:sz w:val="28"/>
            <w:szCs w:val="28"/>
          </w:rPr>
          <m:t>tan⁡</m:t>
        </m:r>
        <m:r>
          <w:rPr>
            <w:rFonts w:ascii="Cambria Math" w:eastAsia="MS Mincho" w:hAnsi="Cambria Math"/>
            <w:color w:val="0000FF"/>
            <w:sz w:val="28"/>
            <w:szCs w:val="28"/>
          </w:rPr>
          <m:t>(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x)</m:t>
            </m:r>
          </m:e>
        </m:func>
      </m:oMath>
    </w:p>
    <w:p w:rsidR="007D5728" w:rsidRPr="007D5728" w:rsidRDefault="007D5728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FB2D25" w:rsidRPr="007D5728" w:rsidRDefault="00B94C44" w:rsidP="00036C41">
      <w:pPr>
        <w:overflowPunct/>
        <w:autoSpaceDE/>
        <w:autoSpaceDN/>
        <w:adjustRightInd/>
        <w:spacing w:line="360" w:lineRule="auto"/>
        <w:rPr>
          <w:rFonts w:eastAsia="MS Mincho"/>
          <w:color w:val="0000FF"/>
          <w:sz w:val="28"/>
          <w:szCs w:val="28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w:r>
        <w:rPr>
          <w:b/>
          <w:i/>
          <w:color w:val="C00000"/>
          <w:sz w:val="24"/>
          <w:szCs w:val="24"/>
        </w:rPr>
        <w:t xml:space="preserve">  </w:t>
      </w:r>
    </w:p>
    <w:p w:rsidR="00CA20BE" w:rsidRDefault="00CA20BE" w:rsidP="007D5728">
      <w:pPr>
        <w:overflowPunct/>
        <w:autoSpaceDE/>
        <w:autoSpaceDN/>
        <w:adjustRightInd/>
        <w:rPr>
          <w:b/>
          <w:i/>
          <w:color w:val="C00000"/>
          <w:sz w:val="24"/>
          <w:szCs w:val="24"/>
        </w:rPr>
      </w:pPr>
      <w:r w:rsidRPr="009C30D7">
        <w:rPr>
          <w:b/>
          <w:i/>
          <w:noProof/>
          <w:color w:val="C00000"/>
          <w:sz w:val="24"/>
          <w:szCs w:val="24"/>
        </w:rPr>
        <w:t>Using the chain rule (</w:t>
      </w:r>
      <w:r w:rsidR="009C30D7" w:rsidRPr="009C30D7">
        <w:rPr>
          <w:b/>
          <w:i/>
          <w:noProof/>
          <w:color w:val="C00000"/>
          <w:sz w:val="24"/>
          <w:szCs w:val="24"/>
        </w:rPr>
        <w:t>short</w:t>
      </w:r>
      <w:r w:rsidRPr="009C30D7">
        <w:rPr>
          <w:b/>
          <w:i/>
          <w:noProof/>
          <w:color w:val="C00000"/>
          <w:sz w:val="24"/>
          <w:szCs w:val="24"/>
        </w:rPr>
        <w:t>cut):</w:t>
      </w:r>
      <w:r>
        <w:rPr>
          <w:b/>
          <w:i/>
          <w:color w:val="C00000"/>
          <w:sz w:val="24"/>
          <w:szCs w:val="24"/>
        </w:rPr>
        <w:t xml:space="preserve"> </w:t>
      </w:r>
    </w:p>
    <w:p w:rsidR="00CA20BE" w:rsidRDefault="00CA20BE" w:rsidP="007D5728">
      <w:pPr>
        <w:overflowPunct/>
        <w:autoSpaceDE/>
        <w:autoSpaceDN/>
        <w:adjustRightInd/>
        <w:rPr>
          <w:b/>
          <w:i/>
          <w:color w:val="C00000"/>
          <w:sz w:val="24"/>
          <w:szCs w:val="24"/>
        </w:rPr>
      </w:pPr>
    </w:p>
    <w:p w:rsidR="007D5728" w:rsidRPr="00CA20BE" w:rsidRDefault="00E155CD" w:rsidP="00036C41">
      <w:pPr>
        <w:overflowPunct/>
        <w:autoSpaceDE/>
        <w:autoSpaceDN/>
        <w:adjustRightInd/>
        <w:jc w:val="center"/>
        <w:rPr>
          <w:i/>
          <w:color w:val="0000FF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dx</m:t>
              </m:r>
            </m:den>
          </m:f>
          <m:r>
            <m:rPr>
              <m:sty m:val="p"/>
            </m:rPr>
            <w:rPr>
              <w:rFonts w:ascii="Cambria Math" w:eastAsia="MS Mincho" w:hAnsi="Cambria Math"/>
              <w:color w:val="0000FF"/>
              <w:sz w:val="28"/>
              <w:szCs w:val="28"/>
            </w:rPr>
            <m:t>tan⁡</m:t>
          </m:r>
          <m:r>
            <w:rPr>
              <w:rFonts w:ascii="Cambria Math" w:eastAsia="MS Mincho" w:hAnsi="Cambria Math"/>
              <w:color w:val="0000FF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x)</m:t>
              </m:r>
            </m:e>
          </m:func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sec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MS Mincho" w:hAnsi="Cambria Math"/>
              <w:color w:val="0000FF"/>
              <w:sz w:val="28"/>
              <w:szCs w:val="28"/>
            </w:rPr>
            <m:t>(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 xml:space="preserve">x)  </m:t>
              </m:r>
            </m:e>
          </m:func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dx</m:t>
              </m:r>
            </m:den>
          </m:f>
          <m:r>
            <w:rPr>
              <w:rFonts w:ascii="Cambria Math" w:eastAsia="MS Mincho" w:hAnsi="Cambria Math"/>
              <w:color w:val="0000FF"/>
              <w:sz w:val="32"/>
              <w:szCs w:val="32"/>
            </w:rPr>
            <m:t>(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x)=</m:t>
              </m:r>
              <m:func>
                <m:funcPr>
                  <m:ctrlPr>
                    <w:rPr>
                      <w:rFonts w:ascii="Cambria Math" w:eastAsia="MS Mincho" w:hAnsi="Cambria Math"/>
                      <w:b/>
                      <w:i/>
                      <w:color w:val="0000FF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(cos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x)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 xml:space="preserve"> 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MS Mincho" w:hAnsi="Cambria Math"/>
                          <w:b/>
                          <w:i/>
                          <w:color w:val="0000FF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 xml:space="preserve">x)  </m:t>
                      </m:r>
                    </m:e>
                  </m:func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 xml:space="preserve"> </m:t>
                  </m:r>
                </m:e>
              </m:func>
            </m:e>
          </m:func>
        </m:oMath>
      </m:oMathPara>
    </w:p>
    <w:p w:rsidR="00CA20BE" w:rsidRDefault="00CA20BE" w:rsidP="007D5728">
      <w:pPr>
        <w:overflowPunct/>
        <w:autoSpaceDE/>
        <w:autoSpaceDN/>
        <w:adjustRightInd/>
        <w:rPr>
          <w:i/>
          <w:color w:val="0000FF"/>
          <w:sz w:val="28"/>
          <w:szCs w:val="28"/>
        </w:rPr>
      </w:pPr>
    </w:p>
    <w:p w:rsidR="00CA20BE" w:rsidRPr="00CA20BE" w:rsidRDefault="00CA20BE" w:rsidP="007D5728">
      <w:pPr>
        <w:overflowPunct/>
        <w:autoSpaceDE/>
        <w:autoSpaceDN/>
        <w:adjustRightInd/>
        <w:rPr>
          <w:i/>
          <w:color w:val="0000FF"/>
          <w:sz w:val="28"/>
          <w:szCs w:val="28"/>
        </w:rPr>
      </w:pPr>
    </w:p>
    <w:p w:rsidR="00046C88" w:rsidRDefault="00046C88" w:rsidP="00046C88">
      <w:pPr>
        <w:pStyle w:val="ListParagraph"/>
        <w:numPr>
          <w:ilvl w:val="0"/>
          <w:numId w:val="46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>
        <m:r>
          <m:rPr>
            <m:sty m:val="p"/>
          </m:rPr>
          <w:rPr>
            <w:rFonts w:ascii="Cambria Math" w:eastAsia="MS Mincho" w:hAnsi="Cambria Math"/>
            <w:color w:val="0000FF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eastAsia="MS Mincho" w:hAnsi="Cambria Math"/>
                <w:color w:val="0000FF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(1+x+</m:t>
            </m:r>
            <m:sSup>
              <m:sSupPr>
                <m:ctrlP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2019</m:t>
            </m:r>
          </m:sup>
        </m:sSup>
      </m:oMath>
    </w:p>
    <w:p w:rsidR="00C20E37" w:rsidRPr="007D5728" w:rsidRDefault="00C20E37" w:rsidP="00C20E37">
      <w:pPr>
        <w:pStyle w:val="ListParagraph"/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C20E37" w:rsidRPr="00C20E37" w:rsidRDefault="00C20E37" w:rsidP="00C20E37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w:r>
        <w:rPr>
          <w:b/>
          <w:i/>
          <w:color w:val="C00000"/>
          <w:sz w:val="24"/>
          <w:szCs w:val="24"/>
        </w:rPr>
        <w:t xml:space="preserve">  </w:t>
      </w:r>
      <w:r w:rsidRPr="00C20E37">
        <w:rPr>
          <w:b/>
          <w:i/>
          <w:color w:val="C00000"/>
          <w:sz w:val="24"/>
          <w:szCs w:val="24"/>
        </w:rPr>
        <w:t xml:space="preserve">Using the </w:t>
      </w:r>
      <w:r>
        <w:rPr>
          <w:b/>
          <w:i/>
          <w:color w:val="C00000"/>
          <w:sz w:val="24"/>
          <w:szCs w:val="24"/>
        </w:rPr>
        <w:t>general power</w:t>
      </w:r>
      <w:r w:rsidRPr="00C20E37">
        <w:rPr>
          <w:b/>
          <w:i/>
          <w:color w:val="C00000"/>
          <w:sz w:val="24"/>
          <w:szCs w:val="24"/>
        </w:rPr>
        <w:t xml:space="preserve"> rule: </w:t>
      </w:r>
    </w:p>
    <w:p w:rsidR="00C20E37" w:rsidRDefault="00C20E37" w:rsidP="00C20E37">
      <w:pPr>
        <w:overflowPunct/>
        <w:autoSpaceDE/>
        <w:autoSpaceDN/>
        <w:adjustRightInd/>
        <w:ind w:left="360"/>
        <w:rPr>
          <w:b/>
          <w:i/>
          <w:color w:val="C00000"/>
          <w:sz w:val="24"/>
          <w:szCs w:val="24"/>
        </w:rPr>
      </w:pPr>
    </w:p>
    <w:p w:rsidR="00C20E37" w:rsidRPr="00C20E37" w:rsidRDefault="00E155CD" w:rsidP="00C20E37">
      <w:pPr>
        <w:overflowPunct/>
        <w:autoSpaceDE/>
        <w:autoSpaceDN/>
        <w:adjustRightInd/>
        <w:ind w:left="360"/>
        <w:rPr>
          <w:b/>
          <w:i/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dx</m:t>
                  </m:r>
                </m:den>
              </m:f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(1+x+</m:t>
              </m:r>
              <m:sSup>
                <m:sSupPr>
                  <m:ctrl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2019</m:t>
              </m:r>
            </m:sup>
          </m:sSup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=2019</m:t>
          </m:r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1+x+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2018</m:t>
              </m:r>
            </m:sup>
          </m:sSup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dx</m:t>
              </m:r>
            </m:den>
          </m:f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1+x+</m:t>
              </m:r>
              <m:sSup>
                <m:sSupPr>
                  <m:ctrl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</m:oMath>
      </m:oMathPara>
    </w:p>
    <w:p w:rsidR="007D5728" w:rsidRPr="007D5728" w:rsidRDefault="007D5728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7D5728" w:rsidRPr="007D5728" w:rsidRDefault="00C20E37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Para>
        <m:oMath>
          <m:r>
            <w:rPr>
              <w:rFonts w:ascii="Cambria Math" w:eastAsia="MS Mincho" w:hAnsi="Cambria Math"/>
              <w:color w:val="0000FF"/>
              <w:sz w:val="28"/>
              <w:szCs w:val="28"/>
            </w:rPr>
            <m:t>2019</m:t>
          </m:r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1+x+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2018</m:t>
              </m:r>
            </m:sup>
          </m:sSup>
          <m:r>
            <w:rPr>
              <w:rFonts w:ascii="Cambria Math" w:eastAsia="MS Mincho" w:hAnsi="Cambria Math"/>
              <w:color w:val="0000FF"/>
              <w:sz w:val="32"/>
              <w:szCs w:val="32"/>
            </w:rPr>
            <m:t>(1+</m:t>
          </m:r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3x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="MS Mincho" w:hAnsi="Cambria Math"/>
              <w:color w:val="0000FF"/>
              <w:sz w:val="28"/>
              <w:szCs w:val="28"/>
            </w:rPr>
            <m:t>)=</m:t>
          </m:r>
          <m:r>
            <m:rPr>
              <m:sty m:val="bi"/>
            </m:rPr>
            <w:rPr>
              <w:rFonts w:ascii="Cambria Math" w:eastAsia="MS Mincho" w:hAnsi="Cambria Math"/>
              <w:color w:val="0000FF"/>
              <w:sz w:val="28"/>
              <w:szCs w:val="28"/>
            </w:rPr>
            <m:t>2019</m:t>
          </m:r>
          <m:r>
            <m:rPr>
              <m:sty m:val="bi"/>
            </m:rPr>
            <w:rPr>
              <w:rFonts w:ascii="Cambria Math" w:eastAsia="MS Mincho" w:hAnsi="Cambria Math"/>
              <w:color w:val="0000FF"/>
              <w:sz w:val="32"/>
              <w:szCs w:val="32"/>
            </w:rPr>
            <m:t>(1+</m:t>
          </m:r>
          <m:sSup>
            <m:sSupPr>
              <m:ctrlPr>
                <w:rPr>
                  <w:rFonts w:ascii="Cambria Math" w:eastAsia="MS Mincho" w:hAnsi="Cambria Math"/>
                  <w:b/>
                  <w:i/>
                  <w:color w:val="0000FF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MS Mincho" w:hAnsi="Cambria Math"/>
              <w:color w:val="0000FF"/>
              <w:sz w:val="28"/>
              <w:szCs w:val="28"/>
            </w:rPr>
            <m:t>)</m:t>
          </m:r>
          <m:sSup>
            <m:sSupPr>
              <m:ctrlPr>
                <w:rPr>
                  <w:rFonts w:ascii="Cambria Math" w:eastAsia="MS Mincho" w:hAnsi="Cambria Math"/>
                  <w:b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1+x+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2018</m:t>
              </m:r>
            </m:sup>
          </m:sSup>
        </m:oMath>
      </m:oMathPara>
    </w:p>
    <w:p w:rsidR="007D5728" w:rsidRDefault="00C20E37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>
        <w:rPr>
          <w:b/>
          <w:i/>
          <w:color w:val="C00000"/>
          <w:sz w:val="24"/>
          <w:szCs w:val="24"/>
        </w:rPr>
        <w:t xml:space="preserve"> </w:t>
      </w:r>
    </w:p>
    <w:p w:rsidR="00FB2D25" w:rsidRPr="007D5728" w:rsidRDefault="00FB2D25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046C88" w:rsidRPr="007D5728" w:rsidRDefault="00046C88" w:rsidP="007D5728">
      <w:pPr>
        <w:pStyle w:val="ListParagraph"/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046C88" w:rsidRDefault="00DB3537" w:rsidP="000B2C44">
      <w:pPr>
        <w:pStyle w:val="ListParagraph"/>
        <w:numPr>
          <w:ilvl w:val="0"/>
          <w:numId w:val="46"/>
        </w:num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w:r>
        <w:rPr>
          <w:rFonts w:eastAsia="MS Mincho"/>
          <w:color w:val="0000FF"/>
          <w:sz w:val="28"/>
          <w:szCs w:val="28"/>
        </w:rPr>
        <w:t xml:space="preserve">  </w:t>
      </w:r>
      <w:r w:rsidR="007D5728" w:rsidRPr="007D5728">
        <w:rPr>
          <w:rFonts w:eastAsia="MS Mincho"/>
          <w:color w:val="0000FF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5x</m:t>
            </m:r>
          </m:sup>
        </m:sSup>
        <m:func>
          <m:funcPr>
            <m:ctrlPr>
              <w:rPr>
                <w:rFonts w:ascii="Cambria Math" w:eastAsia="MS Mincho" w:hAnsi="Cambria Math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MS Mincho" w:hAnsi="Cambria Math"/>
                <w:color w:val="0000FF"/>
                <w:sz w:val="28"/>
                <w:szCs w:val="28"/>
              </w:rPr>
              <m:t>(3x+1)</m:t>
            </m:r>
          </m:e>
        </m:func>
      </m:oMath>
    </w:p>
    <w:p w:rsidR="00FB2D25" w:rsidRDefault="00FB2D25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264621" w:rsidRDefault="00B94C44" w:rsidP="007D5728">
      <w:pPr>
        <w:overflowPunct/>
        <w:autoSpaceDE/>
        <w:autoSpaceDN/>
        <w:adjustRightInd/>
        <w:rPr>
          <w:b/>
          <w:i/>
          <w:color w:val="C00000"/>
          <w:sz w:val="24"/>
          <w:szCs w:val="24"/>
        </w:rPr>
      </w:pPr>
      <w:r w:rsidRPr="000A70F1">
        <w:rPr>
          <w:b/>
          <w:i/>
          <w:color w:val="C00000"/>
          <w:sz w:val="24"/>
          <w:szCs w:val="24"/>
        </w:rPr>
        <w:t>Solution:</w:t>
      </w:r>
      <w:r>
        <w:rPr>
          <w:b/>
          <w:i/>
          <w:color w:val="C00000"/>
          <w:sz w:val="24"/>
          <w:szCs w:val="24"/>
        </w:rPr>
        <w:t xml:space="preserve">  </w:t>
      </w:r>
      <w:r w:rsidR="00E37339">
        <w:rPr>
          <w:b/>
          <w:i/>
          <w:color w:val="C00000"/>
          <w:sz w:val="24"/>
          <w:szCs w:val="24"/>
        </w:rPr>
        <w:t>First using the product rule:</w:t>
      </w:r>
    </w:p>
    <w:p w:rsidR="00E37339" w:rsidRDefault="00E37339" w:rsidP="007D5728">
      <w:pPr>
        <w:overflowPunct/>
        <w:autoSpaceDE/>
        <w:autoSpaceDN/>
        <w:adjustRightInd/>
        <w:rPr>
          <w:b/>
          <w:i/>
          <w:color w:val="C00000"/>
          <w:sz w:val="24"/>
          <w:szCs w:val="24"/>
        </w:rPr>
      </w:pPr>
    </w:p>
    <w:p w:rsidR="00E37339" w:rsidRDefault="00E155CD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 xml:space="preserve">dx </m:t>
                  </m:r>
                </m:den>
              </m:f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5x</m:t>
              </m:r>
            </m:sup>
          </m:sSup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(3x+1)</m:t>
              </m:r>
            </m:e>
          </m:func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5x</m:t>
              </m:r>
            </m:sup>
          </m:sSup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 xml:space="preserve">dx </m:t>
              </m:r>
            </m:den>
          </m:f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(3x+1)</m:t>
              </m:r>
            </m:e>
          </m:func>
          <m:r>
            <w:rPr>
              <w:rFonts w:ascii="Cambria Math" w:eastAsia="MS Mincho" w:hAnsi="Cambria Math"/>
              <w:color w:val="0000FF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3x+1</m:t>
                  </m:r>
                </m:e>
              </m:d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 xml:space="preserve">dx </m:t>
                  </m:r>
                </m:den>
              </m:f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5x</m:t>
                  </m:r>
                </m:sup>
              </m:s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=</m:t>
              </m:r>
            </m:e>
          </m:func>
        </m:oMath>
      </m:oMathPara>
    </w:p>
    <w:p w:rsidR="00264621" w:rsidRDefault="00264621" w:rsidP="007D5728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7A1566" w:rsidRPr="00E82D9B" w:rsidRDefault="00E155CD" w:rsidP="007A1566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5x</m:t>
              </m:r>
            </m:sup>
          </m:sSup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 xml:space="preserve">sin </m:t>
                  </m:r>
                </m:fName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3x+1</m:t>
                      </m:r>
                    </m:e>
                  </m:d>
                </m:e>
              </m:func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 xml:space="preserve">dx </m:t>
                  </m:r>
                </m:den>
              </m:f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(3x+1)</m:t>
              </m:r>
            </m:e>
          </m:d>
          <m:r>
            <w:rPr>
              <w:rFonts w:ascii="Cambria Math" w:eastAsia="MS Mincho" w:hAnsi="Cambria Math"/>
              <w:color w:val="0000FF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3x+1</m:t>
                  </m:r>
                </m:e>
              </m:d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5x</m:t>
                  </m:r>
                </m:sup>
              </m:sSup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32"/>
                      <w:szCs w:val="32"/>
                    </w:rPr>
                    <m:t xml:space="preserve">dx </m:t>
                  </m:r>
                </m:den>
              </m:f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(5x)=</m:t>
              </m:r>
            </m:e>
          </m:func>
        </m:oMath>
      </m:oMathPara>
    </w:p>
    <w:p w:rsidR="00E82D9B" w:rsidRDefault="00E82D9B" w:rsidP="007A1566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E82D9B" w:rsidRPr="00E82D9B" w:rsidRDefault="00E155CD" w:rsidP="00E82D9B">
      <w:pPr>
        <w:overflowPunct/>
        <w:autoSpaceDE/>
        <w:autoSpaceDN/>
        <w:adjustRightInd/>
        <w:rPr>
          <w:rFonts w:eastAsia="MS Mincho"/>
          <w:b/>
          <w:color w:val="0000FF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b/>
                  <w:i/>
                  <w:color w:val="0000FF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-3</m:t>
              </m:r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="MS Mincho" w:hAnsi="Cambria Math"/>
                  <w:b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 xml:space="preserve">sin 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x+1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="MS Mincho" w:hAnsi="Cambria Math"/>
              <w:color w:val="0000FF"/>
              <w:sz w:val="28"/>
              <w:szCs w:val="28"/>
            </w:rPr>
            <m:t>+5</m:t>
          </m:r>
          <m:func>
            <m:funcPr>
              <m:ctrlPr>
                <w:rPr>
                  <w:rFonts w:ascii="Cambria Math" w:eastAsia="MS Mincho" w:hAnsi="Cambria Math"/>
                  <w:b/>
                  <w:i/>
                  <w:color w:val="0000FF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MS Mincho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b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b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x+1</m:t>
                  </m:r>
                </m:e>
              </m:d>
            </m:e>
          </m:func>
        </m:oMath>
      </m:oMathPara>
    </w:p>
    <w:p w:rsidR="00E82D9B" w:rsidRDefault="00E82D9B" w:rsidP="007A1566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</w:p>
    <w:p w:rsidR="007D5728" w:rsidRPr="00264621" w:rsidRDefault="007D5728" w:rsidP="007D5728">
      <w:pPr>
        <w:overflowPunct/>
        <w:autoSpaceDE/>
        <w:autoSpaceDN/>
        <w:adjustRightInd/>
        <w:rPr>
          <w:rFonts w:eastAsia="MS Mincho"/>
          <w:i/>
          <w:color w:val="0000FF"/>
          <w:sz w:val="28"/>
          <w:szCs w:val="28"/>
        </w:rPr>
      </w:pPr>
    </w:p>
    <w:p w:rsidR="00416880" w:rsidRDefault="00927A5A" w:rsidP="007D5728">
      <w:pPr>
        <w:overflowPunct/>
        <w:autoSpaceDE/>
        <w:autoSpaceDN/>
        <w:adjustRightInd/>
        <w:rPr>
          <w:rFonts w:eastAsia="MS Mincho"/>
          <w:b/>
          <w:i/>
          <w:color w:val="0000FF"/>
          <w:sz w:val="28"/>
          <w:szCs w:val="28"/>
        </w:rPr>
      </w:pPr>
      <w:r w:rsidRPr="00264621">
        <w:rPr>
          <w:rFonts w:eastAsia="MS Mincho"/>
          <w:b/>
          <w:i/>
          <w:color w:val="0000FF"/>
          <w:sz w:val="28"/>
          <w:szCs w:val="28"/>
        </w:rPr>
        <w:t>Extra Credit</w:t>
      </w:r>
      <w:r w:rsidR="00FB2D25">
        <w:rPr>
          <w:rFonts w:eastAsia="MS Mincho"/>
          <w:b/>
          <w:i/>
          <w:color w:val="0000FF"/>
          <w:sz w:val="28"/>
          <w:szCs w:val="28"/>
        </w:rPr>
        <w:t>:</w:t>
      </w:r>
    </w:p>
    <w:p w:rsidR="00642230" w:rsidRPr="00264621" w:rsidRDefault="00642230" w:rsidP="007D5728">
      <w:pPr>
        <w:overflowPunct/>
        <w:autoSpaceDE/>
        <w:autoSpaceDN/>
        <w:adjustRightInd/>
        <w:rPr>
          <w:rFonts w:eastAsia="MS Mincho"/>
          <w:b/>
          <w:i/>
          <w:color w:val="0000FF"/>
          <w:sz w:val="28"/>
          <w:szCs w:val="28"/>
        </w:rPr>
      </w:pPr>
    </w:p>
    <w:p w:rsidR="00927A5A" w:rsidRPr="00036C41" w:rsidRDefault="00927A5A" w:rsidP="007D5728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color w:val="0000FF"/>
          <w:sz w:val="24"/>
          <w:szCs w:val="24"/>
        </w:rPr>
        <w:t>Consider the piecewise linear function f(x) graphed below:</w:t>
      </w:r>
    </w:p>
    <w:p w:rsidR="007D5728" w:rsidRDefault="00927A5A" w:rsidP="00036C41">
      <w:pPr>
        <w:overflowPunct/>
        <w:autoSpaceDE/>
        <w:autoSpaceDN/>
        <w:adjustRightInd/>
        <w:jc w:val="center"/>
        <w:rPr>
          <w:rFonts w:eastAsia="MS Mincho"/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1FDACD" wp14:editId="7611BF50">
            <wp:extent cx="4037162" cy="1768415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838" b="42132"/>
                    <a:stretch/>
                  </pic:blipFill>
                  <pic:spPr bwMode="auto">
                    <a:xfrm>
                      <a:off x="0" y="0"/>
                      <a:ext cx="4051275" cy="1774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621" w:rsidRPr="00036C41" w:rsidRDefault="00927A5A" w:rsidP="00FB2D25">
      <w:pPr>
        <w:overflowPunct/>
        <w:autoSpaceDE/>
        <w:autoSpaceDN/>
        <w:adjustRightInd/>
        <w:spacing w:after="120"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color w:val="0000FF"/>
          <w:sz w:val="24"/>
          <w:szCs w:val="24"/>
        </w:rPr>
        <w:t xml:space="preserve">For each function </w:t>
      </w:r>
      <w:proofErr w:type="gramStart"/>
      <w:r w:rsidRPr="00036C41">
        <w:rPr>
          <w:rFonts w:eastAsia="MS Mincho"/>
          <w:color w:val="0000FF"/>
          <w:sz w:val="24"/>
          <w:szCs w:val="24"/>
        </w:rPr>
        <w:t>g(x)</w:t>
      </w:r>
      <w:proofErr w:type="gramEnd"/>
      <w:r w:rsidRPr="00036C41">
        <w:rPr>
          <w:rFonts w:eastAsia="MS Mincho"/>
          <w:color w:val="0000FF"/>
          <w:sz w:val="24"/>
          <w:szCs w:val="24"/>
        </w:rPr>
        <w:t xml:space="preserve"> find the value of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3</m:t>
            </m:r>
          </m:e>
        </m:d>
        <m:r>
          <w:rPr>
            <w:rFonts w:ascii="Cambria Math" w:eastAsia="MS Mincho" w:hAnsi="Cambria Math"/>
            <w:color w:val="0000FF"/>
            <w:sz w:val="24"/>
            <w:szCs w:val="24"/>
          </w:rPr>
          <m:t>.</m:t>
        </m:r>
      </m:oMath>
    </w:p>
    <w:p w:rsidR="007D5728" w:rsidRDefault="00264621" w:rsidP="007D5728">
      <w:pPr>
        <w:overflowPunct/>
        <w:autoSpaceDE/>
        <w:autoSpaceDN/>
        <w:adjustRightInd/>
        <w:rPr>
          <w:rFonts w:eastAsia="MS Mincho"/>
          <w:color w:val="0000FF"/>
          <w:sz w:val="32"/>
          <w:szCs w:val="32"/>
        </w:rPr>
      </w:pPr>
      <w:r w:rsidRPr="00036C41">
        <w:rPr>
          <w:rFonts w:eastAsia="MS Mincho"/>
          <w:b/>
          <w:color w:val="0000FF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a</m:t>
            </m:r>
          </m:e>
        </m:d>
        <m:r>
          <w:rPr>
            <w:rFonts w:ascii="Cambria Math" w:eastAsia="MS Mincho" w:hAnsi="Cambria Math"/>
            <w:color w:val="0000FF"/>
            <w:sz w:val="32"/>
            <w:szCs w:val="32"/>
          </w:rPr>
          <m:t xml:space="preserve">    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32"/>
            <w:szCs w:val="32"/>
          </w:rPr>
          <m:t>=</m:t>
        </m:r>
        <m:func>
          <m:func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/>
                <w:color w:val="0000FF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MS Mincho" w:hAnsi="Cambria Math"/>
                            <w:i/>
                            <w:color w:val="0000FF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/>
                            <w:color w:val="0000FF"/>
                            <w:sz w:val="32"/>
                            <w:szCs w:val="32"/>
                          </w:rPr>
                          <m:t>f(x)</m:t>
                        </m:r>
                      </m:e>
                      <m:sup>
                        <m:r>
                          <w:rPr>
                            <w:rFonts w:ascii="Cambria Math" w:eastAsia="MS Mincho" w:hAnsi="Cambria Math"/>
                            <w:color w:val="0000FF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</m:d>
          </m:e>
        </m:func>
      </m:oMath>
    </w:p>
    <w:p w:rsidR="00264621" w:rsidRDefault="00264621" w:rsidP="007D5728">
      <w:pPr>
        <w:overflowPunct/>
        <w:autoSpaceDE/>
        <w:autoSpaceDN/>
        <w:adjustRightInd/>
        <w:rPr>
          <w:rFonts w:eastAsia="MS Mincho"/>
          <w:color w:val="0000FF"/>
          <w:sz w:val="32"/>
          <w:szCs w:val="32"/>
        </w:rPr>
      </w:pPr>
    </w:p>
    <w:p w:rsidR="00264621" w:rsidRPr="00036C41" w:rsidRDefault="004C19BA" w:rsidP="000D4F90">
      <w:pPr>
        <w:overflowPunct/>
        <w:autoSpaceDE/>
        <w:autoSpaceDN/>
        <w:adjustRightInd/>
        <w:spacing w:line="360" w:lineRule="auto"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b/>
          <w:i/>
          <w:color w:val="0000FF"/>
          <w:sz w:val="24"/>
          <w:szCs w:val="24"/>
        </w:rPr>
        <w:t>Solution:</w:t>
      </w:r>
      <w:r w:rsidRPr="00036C41">
        <w:rPr>
          <w:rFonts w:eastAsia="MS Mincho"/>
          <w:b/>
          <w:color w:val="0000FF"/>
          <w:sz w:val="24"/>
          <w:szCs w:val="24"/>
        </w:rPr>
        <w:t xml:space="preserve"> </w:t>
      </w:r>
      <w:r w:rsidRPr="00036C41">
        <w:rPr>
          <w:rFonts w:eastAsia="MS Mincho"/>
          <w:color w:val="0000FF"/>
          <w:sz w:val="24"/>
          <w:szCs w:val="24"/>
        </w:rPr>
        <w:t xml:space="preserve"> Using the chain rule:</w:t>
      </w:r>
    </w:p>
    <w:p w:rsidR="000D4F90" w:rsidRPr="000D4F90" w:rsidRDefault="004C19BA" w:rsidP="000D4F90">
      <w:pPr>
        <w:overflowPunct/>
        <w:autoSpaceDE/>
        <w:autoSpaceDN/>
        <w:adjustRightInd/>
        <w:spacing w:line="360" w:lineRule="auto"/>
        <w:rPr>
          <w:rFonts w:eastAsia="MS Mincho"/>
          <w:color w:val="0000FF"/>
          <w:sz w:val="28"/>
          <w:szCs w:val="28"/>
        </w:rPr>
      </w:pPr>
      <m:oMathPara>
        <m:oMath>
          <m:r>
            <w:rPr>
              <w:rFonts w:ascii="Cambria Math" w:eastAsia="MS Mincho" w:hAnsi="Cambria Math"/>
              <w:color w:val="0000FF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f>
                <m:fPr>
                  <m:ctrl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dx</m:t>
                  </m:r>
                </m:den>
              </m:f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f(x)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MS Mincho" w:hAnsi="Cambria Math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/>
                                  <w:color w:val="0000FF"/>
                                  <w:sz w:val="28"/>
                                  <w:szCs w:val="28"/>
                                </w:rPr>
                                <m:t>f(x)</m:t>
                              </m:r>
                            </m:e>
                            <m:sup>
                              <m:r>
                                <w:rPr>
                                  <w:rFonts w:ascii="Cambria Math" w:eastAsia="MS Mincho" w:hAnsi="Cambria Math"/>
                                  <w:color w:val="0000FF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d>
                  <m:f>
                    <m:fPr>
                      <m:ctrl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dx</m:t>
                      </m:r>
                    </m:den>
                  </m:f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f(x)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=</m:t>
                  </m:r>
                </m:e>
              </m:func>
            </m:e>
          </m:func>
        </m:oMath>
      </m:oMathPara>
    </w:p>
    <w:p w:rsidR="00264621" w:rsidRPr="000D4F90" w:rsidRDefault="00E155CD" w:rsidP="000D4F90">
      <w:pPr>
        <w:overflowPunct/>
        <w:autoSpaceDE/>
        <w:autoSpaceDN/>
        <w:adjustRightInd/>
        <w:spacing w:line="360" w:lineRule="auto"/>
        <w:rPr>
          <w:rFonts w:eastAsia="MS Mincho"/>
          <w:color w:val="0000FF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f(x)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  <m:f>
                <m:fPr>
                  <m:ctrl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f(x)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MS Mincho" w:hAnsi="Cambria Math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S Mincho" w:hAnsi="Cambria Math"/>
                                  <w:color w:val="0000FF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MS Mincho" w:hAnsi="Cambria Math"/>
                                      <w:color w:val="0000FF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MS Mincho" w:hAnsi="Cambria Math"/>
                                  <w:color w:val="0000FF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f'(x)</m:t>
                  </m:r>
                </m:e>
              </m:func>
            </m:e>
          </m:func>
        </m:oMath>
      </m:oMathPara>
    </w:p>
    <w:p w:rsidR="00036C41" w:rsidRDefault="00D92361" w:rsidP="000D4F90">
      <w:pPr>
        <w:overflowPunct/>
        <w:autoSpaceDE/>
        <w:autoSpaceDN/>
        <w:adjustRightInd/>
        <w:spacing w:after="120"/>
        <w:ind w:left="1008" w:hanging="1008"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color w:val="0000FF"/>
          <w:sz w:val="24"/>
          <w:szCs w:val="24"/>
        </w:rPr>
        <w:t xml:space="preserve">Now:  Since the slope of the curve at x=3 </w:t>
      </w:r>
      <w:proofErr w:type="gramStart"/>
      <w:r w:rsidRPr="00036C41">
        <w:rPr>
          <w:rFonts w:eastAsia="MS Mincho"/>
          <w:color w:val="0000FF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6-0</m:t>
            </m:r>
          </m:num>
          <m:den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4-10</m:t>
            </m:r>
          </m:den>
        </m:f>
        <m:r>
          <w:rPr>
            <w:rFonts w:ascii="Cambria Math" w:eastAsia="MS Mincho" w:hAnsi="Cambria Math"/>
            <w:color w:val="0000FF"/>
            <w:sz w:val="24"/>
            <w:szCs w:val="24"/>
          </w:rPr>
          <m:t>=-1</m:t>
        </m:r>
      </m:oMath>
      <w:r w:rsidRPr="00036C41">
        <w:rPr>
          <w:rFonts w:eastAsia="MS Mincho"/>
          <w:color w:val="0000FF"/>
          <w:sz w:val="24"/>
          <w:szCs w:val="24"/>
        </w:rPr>
        <w:t xml:space="preserve">, the equation of the curve in the vicinity of x = 3 is  </w:t>
      </w:r>
    </w:p>
    <w:p w:rsidR="00DB7796" w:rsidRPr="00036C41" w:rsidRDefault="00B822F1" w:rsidP="00036C41">
      <w:pPr>
        <w:overflowPunct/>
        <w:autoSpaceDE/>
        <w:autoSpaceDN/>
        <w:adjustRightInd/>
        <w:spacing w:after="120"/>
        <w:ind w:left="1008" w:hanging="288"/>
        <w:rPr>
          <w:rFonts w:eastAsia="MS Mincho"/>
          <w:color w:val="0000FF"/>
          <w:sz w:val="24"/>
          <w:szCs w:val="24"/>
        </w:rPr>
      </w:pPr>
      <w:proofErr w:type="gramStart"/>
      <w:r w:rsidRPr="00036C41">
        <w:rPr>
          <w:rFonts w:eastAsia="MS Mincho"/>
          <w:color w:val="0000FF"/>
          <w:sz w:val="24"/>
          <w:szCs w:val="24"/>
        </w:rPr>
        <w:t>f(</w:t>
      </w:r>
      <w:proofErr w:type="gramEnd"/>
      <w:r w:rsidRPr="00036C41">
        <w:rPr>
          <w:rFonts w:eastAsia="MS Mincho"/>
          <w:color w:val="0000FF"/>
          <w:sz w:val="24"/>
          <w:szCs w:val="24"/>
        </w:rPr>
        <w:t>x)</w:t>
      </w:r>
      <w:r w:rsidR="00D92361" w:rsidRPr="00036C41">
        <w:rPr>
          <w:rFonts w:eastAsia="MS Mincho"/>
          <w:color w:val="0000FF"/>
          <w:sz w:val="24"/>
          <w:szCs w:val="24"/>
        </w:rPr>
        <w:t xml:space="preserve"> = -1(x) + 10.</w:t>
      </w:r>
      <w:r w:rsidRPr="00036C41">
        <w:rPr>
          <w:rFonts w:eastAsia="MS Mincho"/>
          <w:color w:val="0000FF"/>
          <w:sz w:val="24"/>
          <w:szCs w:val="24"/>
        </w:rPr>
        <w:t xml:space="preserve">  </w:t>
      </w:r>
    </w:p>
    <w:p w:rsidR="00D92361" w:rsidRPr="00036C41" w:rsidRDefault="00B822F1" w:rsidP="000D4F90">
      <w:pPr>
        <w:overflowPunct/>
        <w:autoSpaceDE/>
        <w:autoSpaceDN/>
        <w:adjustRightInd/>
        <w:spacing w:line="360" w:lineRule="auto"/>
        <w:ind w:left="1008"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color w:val="0000FF"/>
          <w:sz w:val="24"/>
          <w:szCs w:val="24"/>
        </w:rPr>
        <w:t xml:space="preserve">So </w:t>
      </w:r>
      <w:proofErr w:type="gramStart"/>
      <w:r w:rsidRPr="00036C41">
        <w:rPr>
          <w:rFonts w:eastAsia="MS Mincho"/>
          <w:color w:val="0000FF"/>
          <w:sz w:val="24"/>
          <w:szCs w:val="24"/>
        </w:rPr>
        <w:t>f(</w:t>
      </w:r>
      <w:proofErr w:type="gramEnd"/>
      <w:r w:rsidRPr="00036C41">
        <w:rPr>
          <w:rFonts w:eastAsia="MS Mincho"/>
          <w:color w:val="0000FF"/>
          <w:sz w:val="24"/>
          <w:szCs w:val="24"/>
        </w:rPr>
        <w:t xml:space="preserve">3) = 7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 xml:space="preserve">and 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3</m:t>
            </m:r>
          </m:e>
        </m:d>
        <m:r>
          <w:rPr>
            <w:rFonts w:ascii="Cambria Math" w:eastAsia="MS Mincho" w:hAnsi="Cambria Math"/>
            <w:color w:val="0000FF"/>
            <w:sz w:val="24"/>
            <w:szCs w:val="24"/>
          </w:rPr>
          <m:t>=-1.</m:t>
        </m:r>
      </m:oMath>
    </w:p>
    <w:p w:rsidR="00D92361" w:rsidRPr="00036C41" w:rsidRDefault="00D92361" w:rsidP="000D4F90">
      <w:pPr>
        <w:overflowPunct/>
        <w:autoSpaceDE/>
        <w:autoSpaceDN/>
        <w:adjustRightInd/>
        <w:spacing w:line="360" w:lineRule="auto"/>
        <w:ind w:left="1008"/>
        <w:rPr>
          <w:rFonts w:eastAsia="MS Mincho"/>
          <w:color w:val="0000F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MS Mincho" w:hAnsi="Cambria Math"/>
              <w:color w:val="0000FF"/>
              <w:sz w:val="24"/>
              <w:szCs w:val="24"/>
            </w:rPr>
            <m:t>Hence g'(3)=</m:t>
          </m:r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="MS Mincho" w:hAnsi="Cambria Math"/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MS Mincho" w:hAnsi="Cambria Math"/>
                                  <w:color w:val="0000FF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f(3)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=</m:t>
              </m:r>
            </m:e>
          </m:func>
        </m:oMath>
      </m:oMathPara>
    </w:p>
    <w:p w:rsidR="00D92361" w:rsidRPr="00036C41" w:rsidRDefault="00E155CD" w:rsidP="00D92361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MS Mincho" w:hAnsi="Cambria Math"/>
                  <w:i/>
                  <w:color w:val="0000FF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=-147</m:t>
              </m:r>
              <m:func>
                <m:func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4"/>
                              <w:szCs w:val="24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 xml:space="preserve"> ≅124.04</m:t>
                  </m:r>
                </m:e>
              </m:func>
            </m:e>
          </m:func>
        </m:oMath>
      </m:oMathPara>
    </w:p>
    <w:p w:rsidR="00264621" w:rsidRDefault="00264621" w:rsidP="007D5728">
      <w:pPr>
        <w:overflowPunct/>
        <w:autoSpaceDE/>
        <w:autoSpaceDN/>
        <w:adjustRightInd/>
        <w:rPr>
          <w:rFonts w:eastAsia="MS Mincho"/>
          <w:color w:val="0000FF"/>
          <w:sz w:val="32"/>
          <w:szCs w:val="32"/>
        </w:rPr>
      </w:pPr>
    </w:p>
    <w:p w:rsidR="00264621" w:rsidRDefault="00264621" w:rsidP="000D4F90">
      <w:pPr>
        <w:overflowPunct/>
        <w:autoSpaceDE/>
        <w:autoSpaceDN/>
        <w:adjustRightInd/>
        <w:spacing w:after="240"/>
        <w:rPr>
          <w:rFonts w:eastAsia="MS Mincho"/>
          <w:color w:val="0000FF"/>
          <w:sz w:val="32"/>
          <w:szCs w:val="32"/>
        </w:rPr>
      </w:pPr>
      <w:r w:rsidRPr="00264621">
        <w:rPr>
          <w:rFonts w:eastAsia="MS Mincho"/>
          <w:color w:val="0000FF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="MS Mincho" w:hAnsi="Cambria Math"/>
                <w:b/>
                <w:i/>
                <w:color w:val="0000FF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MS Mincho" w:hAnsi="Cambria Math"/>
                <w:color w:val="0000FF"/>
                <w:sz w:val="28"/>
                <w:szCs w:val="28"/>
              </w:rPr>
              <m:t>b</m:t>
            </m:r>
          </m:e>
        </m:d>
        <m:r>
          <w:rPr>
            <w:rFonts w:ascii="Cambria Math" w:eastAsia="MS Mincho" w:hAnsi="Cambria Math"/>
            <w:color w:val="0000FF"/>
            <w:sz w:val="32"/>
            <w:szCs w:val="32"/>
          </w:rPr>
          <m:t xml:space="preserve">    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32"/>
            <w:szCs w:val="32"/>
          </w:rPr>
          <m:t>=</m:t>
        </m:r>
        <m:f>
          <m:fPr>
            <m:ctrlPr>
              <w:rPr>
                <w:rFonts w:ascii="Cambria Math" w:eastAsia="MS Mincho" w:hAnsi="Cambria Math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Mincho" w:hAnsi="Cambria Math"/>
                        <w:i/>
                        <w:color w:val="0000FF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  <w:color w:val="0000FF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Mincho" w:hAnsi="Cambria Math"/>
                        <w:color w:val="0000FF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="MS Mincho" w:hAnsi="Cambria Math"/>
                <w:color w:val="0000FF"/>
                <w:sz w:val="32"/>
                <w:szCs w:val="32"/>
              </w:rPr>
              <m:t>x</m:t>
            </m:r>
          </m:den>
        </m:f>
      </m:oMath>
    </w:p>
    <w:p w:rsidR="00BF6A2E" w:rsidRPr="000D4F90" w:rsidRDefault="00BF6A2E" w:rsidP="00036C41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  <w:r w:rsidRPr="000D4F90">
        <w:rPr>
          <w:rFonts w:eastAsia="MS Mincho"/>
          <w:b/>
          <w:color w:val="0000FF"/>
          <w:sz w:val="24"/>
          <w:szCs w:val="24"/>
        </w:rPr>
        <w:t>Solution:</w:t>
      </w:r>
      <w:r w:rsidRPr="000D4F90">
        <w:rPr>
          <w:rFonts w:eastAsia="MS Mincho"/>
          <w:color w:val="0000FF"/>
          <w:sz w:val="24"/>
          <w:szCs w:val="24"/>
        </w:rPr>
        <w:t xml:space="preserve">  </w:t>
      </w:r>
      <w:r w:rsidR="00EB63A6" w:rsidRPr="000D4F90">
        <w:rPr>
          <w:rFonts w:eastAsia="MS Mincho"/>
          <w:color w:val="0000FF"/>
          <w:sz w:val="24"/>
          <w:szCs w:val="24"/>
        </w:rPr>
        <w:t>Using the</w:t>
      </w:r>
      <w:r w:rsidRPr="000D4F90">
        <w:rPr>
          <w:rFonts w:eastAsia="MS Mincho"/>
          <w:color w:val="0000FF"/>
          <w:sz w:val="24"/>
          <w:szCs w:val="24"/>
        </w:rPr>
        <w:t xml:space="preserve"> quotient rule,</w:t>
      </w:r>
    </w:p>
    <w:p w:rsidR="00C9729E" w:rsidRPr="000D4F90" w:rsidRDefault="00BF6A2E" w:rsidP="00264621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  <m:oMathPara>
        <m:oMath>
          <m:r>
            <w:rPr>
              <w:rFonts w:ascii="Cambria Math" w:eastAsia="MS Mincho" w:hAnsi="Cambria Math"/>
              <w:color w:val="0000FF"/>
              <w:sz w:val="24"/>
              <w:szCs w:val="24"/>
            </w:rPr>
            <m:t>g'</m:t>
          </m:r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MS Mincho" w:hAnsi="Cambria Math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eastAsia="MS Mincho" w:hAnsi="Cambria Math"/>
                  <w:color w:val="0000FF"/>
                  <w:sz w:val="24"/>
                  <w:szCs w:val="24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33C75" w:rsidRPr="000D4F90" w:rsidRDefault="00433C75" w:rsidP="00264621">
      <w:pPr>
        <w:overflowPunct/>
        <w:autoSpaceDE/>
        <w:autoSpaceDN/>
        <w:adjustRightInd/>
        <w:rPr>
          <w:rFonts w:eastAsia="MS Mincho"/>
          <w:color w:val="0000FF"/>
          <w:sz w:val="24"/>
          <w:szCs w:val="24"/>
        </w:rPr>
      </w:pPr>
    </w:p>
    <w:p w:rsidR="00433C75" w:rsidRPr="000D4F90" w:rsidRDefault="00433C75" w:rsidP="000D4F90">
      <w:pPr>
        <w:overflowPunct/>
        <w:autoSpaceDE/>
        <w:autoSpaceDN/>
        <w:adjustRightInd/>
        <w:spacing w:after="120"/>
        <w:ind w:left="1008"/>
        <w:rPr>
          <w:rFonts w:eastAsia="MS Mincho"/>
          <w:color w:val="0000FF"/>
          <w:sz w:val="24"/>
          <w:szCs w:val="24"/>
        </w:rPr>
      </w:pPr>
      <w:r w:rsidRPr="000D4F90">
        <w:rPr>
          <w:rFonts w:eastAsia="MS Mincho"/>
          <w:color w:val="0000FF"/>
          <w:sz w:val="24"/>
          <w:szCs w:val="24"/>
        </w:rPr>
        <w:t xml:space="preserve">Invoking the chain rule to compute </w:t>
      </w:r>
      <m:oMath>
        <m:f>
          <m:f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MS Mincho" w:hAnsi="Cambria Math"/>
                <w:color w:val="0000FF"/>
                <w:sz w:val="24"/>
                <w:szCs w:val="24"/>
              </w:rPr>
              <m:t>dx</m:t>
            </m:r>
          </m:den>
        </m:f>
        <m:r>
          <w:rPr>
            <w:rFonts w:ascii="Cambria Math" w:eastAsia="MS Mincho" w:hAnsi="Cambria Math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MS Mincho" w:hAnsi="Cambria Math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/>
                    <w:color w:val="0000FF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MS Mincho" w:hAnsi="Cambria Math"/>
                    <w:color w:val="0000FF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MS Mincho" w:hAnsi="Cambria Math"/>
            <w:color w:val="0000FF"/>
            <w:sz w:val="24"/>
            <w:szCs w:val="24"/>
          </w:rPr>
          <m:t>, we find that</m:t>
        </m:r>
      </m:oMath>
    </w:p>
    <w:p w:rsidR="00433C75" w:rsidRPr="000D4F90" w:rsidRDefault="00E155CD" w:rsidP="00264621">
      <w:pPr>
        <w:overflowPunct/>
        <w:autoSpaceDE/>
        <w:autoSpaceDN/>
        <w:adjustRightInd/>
        <w:rPr>
          <w:rFonts w:eastAsia="MS Mincho"/>
          <w:color w:val="0000FF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f'</m:t>
                  </m:r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color w:val="0000FF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2x-f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433C75" w:rsidRPr="000D4F90" w:rsidRDefault="00036C41" w:rsidP="00036C41">
      <w:pPr>
        <w:overflowPunct/>
        <w:autoSpaceDE/>
        <w:autoSpaceDN/>
        <w:adjustRightInd/>
        <w:ind w:left="1008"/>
        <w:rPr>
          <w:rFonts w:eastAsia="MS Mincho"/>
          <w:color w:val="0000FF"/>
          <w:sz w:val="28"/>
          <w:szCs w:val="28"/>
        </w:rPr>
      </w:pPr>
      <w:r w:rsidRPr="00036C41">
        <w:rPr>
          <w:rFonts w:eastAsia="MS Mincho"/>
          <w:color w:val="0000FF"/>
          <w:sz w:val="24"/>
          <w:szCs w:val="24"/>
        </w:rPr>
        <w:t>And so</w:t>
      </w:r>
      <w:r w:rsidR="00433C75" w:rsidRPr="00036C41">
        <w:rPr>
          <w:rFonts w:eastAsia="MS Mincho"/>
          <w:color w:val="0000FF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MS Mincho" w:hAnsi="Cambria Math"/>
            <w:color w:val="0000FF"/>
            <w:sz w:val="24"/>
            <w:szCs w:val="24"/>
          </w:rPr>
          <w:br/>
        </m:r>
      </m:oMath>
      <m:oMathPara>
        <m:oMath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="MS Mincho" w:hAnsi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f'(9)</m:t>
                  </m:r>
                </m:e>
              </m:d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2(3)-f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color w:val="0000FF"/>
                      <w:sz w:val="28"/>
                      <w:szCs w:val="28"/>
                    </w:rPr>
                    <m:t>9</m:t>
                  </m:r>
                </m:e>
              </m:d>
            </m:num>
            <m:den>
              <m:r>
                <w:rPr>
                  <w:rFonts w:ascii="Cambria Math" w:eastAsia="MS Mincho" w:hAnsi="Cambria Math"/>
                  <w:color w:val="0000FF"/>
                  <w:sz w:val="28"/>
                  <w:szCs w:val="28"/>
                </w:rPr>
                <m:t>9</m:t>
              </m:r>
            </m:den>
          </m:f>
        </m:oMath>
      </m:oMathPara>
    </w:p>
    <w:p w:rsidR="00433C75" w:rsidRPr="00036C41" w:rsidRDefault="00433C75" w:rsidP="00036C41">
      <w:pPr>
        <w:overflowPunct/>
        <w:autoSpaceDE/>
        <w:autoSpaceDN/>
        <w:adjustRightInd/>
        <w:spacing w:after="120" w:line="360" w:lineRule="auto"/>
        <w:ind w:left="1008"/>
        <w:rPr>
          <w:rFonts w:eastAsia="MS Mincho"/>
          <w:color w:val="0000FF"/>
          <w:sz w:val="24"/>
          <w:szCs w:val="24"/>
        </w:rPr>
      </w:pPr>
      <w:r w:rsidRPr="00036C41">
        <w:rPr>
          <w:rFonts w:eastAsia="MS Mincho"/>
          <w:color w:val="0000FF"/>
          <w:sz w:val="24"/>
          <w:szCs w:val="24"/>
        </w:rPr>
        <w:t xml:space="preserve">Since </w:t>
      </w:r>
      <w:proofErr w:type="gramStart"/>
      <w:r w:rsidRPr="00036C41">
        <w:rPr>
          <w:rFonts w:eastAsia="MS Mincho"/>
          <w:color w:val="0000FF"/>
          <w:sz w:val="24"/>
          <w:szCs w:val="24"/>
        </w:rPr>
        <w:t>f(</w:t>
      </w:r>
      <w:proofErr w:type="gramEnd"/>
      <w:r w:rsidRPr="00036C41">
        <w:rPr>
          <w:rFonts w:eastAsia="MS Mincho"/>
          <w:color w:val="0000FF"/>
          <w:sz w:val="24"/>
          <w:szCs w:val="24"/>
        </w:rPr>
        <w:t xml:space="preserve">9) = -3 and </w:t>
      </w:r>
      <m:oMath>
        <m:r>
          <w:rPr>
            <w:rFonts w:ascii="Cambria Math" w:eastAsia="MS Mincho" w:hAnsi="Cambria Math"/>
            <w:color w:val="0000FF"/>
            <w:sz w:val="24"/>
            <w:szCs w:val="24"/>
          </w:rPr>
          <m:t>f'(9)=-3, we have:</m:t>
        </m:r>
      </m:oMath>
    </w:p>
    <w:p w:rsidR="00433C75" w:rsidRDefault="00E155CD" w:rsidP="00264621">
      <w:pPr>
        <w:overflowPunct/>
        <w:autoSpaceDE/>
        <w:autoSpaceDN/>
        <w:adjustRightInd/>
        <w:rPr>
          <w:rFonts w:eastAsia="MS Mincho"/>
          <w:color w:val="0000FF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sSupPr>
            <m:e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g</m:t>
              </m:r>
            </m:e>
            <m:sup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dPr>
            <m:e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3</m:t>
              </m:r>
            </m:e>
          </m:d>
          <m:r>
            <w:rPr>
              <w:rFonts w:ascii="Cambria Math" w:eastAsia="MS Mincho" w:hAnsi="Cambria Math"/>
              <w:color w:val="0000FF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3(-3)2(3)-(-3)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="MS Mincho" w:hAnsi="Cambria Math"/>
              <w:color w:val="0000FF"/>
              <w:sz w:val="32"/>
              <w:szCs w:val="32"/>
            </w:rPr>
            <m:t>=-</m:t>
          </m:r>
          <m:f>
            <m:fPr>
              <m:ctrlPr>
                <w:rPr>
                  <w:rFonts w:ascii="Cambria Math" w:eastAsia="MS Mincho" w:hAnsi="Cambria Math"/>
                  <w:i/>
                  <w:color w:val="0000FF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17</m:t>
              </m:r>
            </m:num>
            <m:den>
              <m:r>
                <w:rPr>
                  <w:rFonts w:ascii="Cambria Math" w:eastAsia="MS Mincho" w:hAnsi="Cambria Math"/>
                  <w:color w:val="0000FF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="MS Mincho" w:hAnsi="Cambria Math"/>
              <w:color w:val="0000FF"/>
              <w:sz w:val="32"/>
              <w:szCs w:val="32"/>
            </w:rPr>
            <m:t xml:space="preserve"> ≅-5.67</m:t>
          </m:r>
        </m:oMath>
      </m:oMathPara>
    </w:p>
    <w:p w:rsidR="00C9729E" w:rsidRDefault="00C9729E" w:rsidP="00036C41">
      <w:pPr>
        <w:pStyle w:val="Title"/>
        <w:rPr>
          <w:rFonts w:eastAsia="MS Mincho"/>
          <w:color w:val="0000FF"/>
          <w:sz w:val="32"/>
          <w:szCs w:val="32"/>
        </w:rPr>
      </w:pPr>
    </w:p>
    <w:p w:rsidR="00C368AC" w:rsidRPr="00FB2D25" w:rsidRDefault="00264621" w:rsidP="00264621">
      <w:pPr>
        <w:overflowPunct/>
        <w:autoSpaceDE/>
        <w:autoSpaceDN/>
        <w:adjustRightInd/>
        <w:jc w:val="center"/>
        <w:rPr>
          <w:noProof/>
          <w:color w:val="0000FF"/>
          <w:sz w:val="32"/>
          <w:szCs w:val="32"/>
        </w:rPr>
      </w:pPr>
      <m:oMath>
        <m:r>
          <w:rPr>
            <w:rFonts w:ascii="Cambria Math" w:eastAsia="MS Mincho" w:hAnsi="Cambria Math"/>
            <w:color w:val="0000FF"/>
            <w:sz w:val="32"/>
            <w:szCs w:val="32"/>
          </w:rPr>
          <m:t>.</m:t>
        </m:r>
      </m:oMath>
      <w:r w:rsidR="002400F7">
        <w:rPr>
          <w:noProof/>
        </w:rPr>
        <w:drawing>
          <wp:inline distT="0" distB="0" distL="0" distR="0" wp14:anchorId="0D3DCB83" wp14:editId="16B508E7">
            <wp:extent cx="6126480" cy="3571875"/>
            <wp:effectExtent l="0" t="0" r="7620" b="9525"/>
            <wp:docPr id="3" name="Picture 3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/>
                    <a:stretch/>
                  </pic:blipFill>
                  <pic:spPr bwMode="auto">
                    <a:xfrm>
                      <a:off x="0" y="0"/>
                      <a:ext cx="612648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p w:rsid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p w:rsid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p w:rsid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p w:rsid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p w:rsidR="00FB2D25" w:rsidRPr="00B331CA" w:rsidRDefault="00FB2D25" w:rsidP="00FB2D25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B331CA">
        <w:rPr>
          <w:rFonts w:ascii="Times New Roman" w:eastAsia="MS Mincho" w:hAnsi="Times New Roman"/>
          <w:i/>
          <w:color w:val="0000FF"/>
          <w:sz w:val="24"/>
          <w:szCs w:val="24"/>
        </w:rPr>
        <w:t xml:space="preserve">O </w:t>
      </w:r>
      <w:r w:rsidRPr="009C30D7">
        <w:rPr>
          <w:rFonts w:ascii="Times New Roman" w:eastAsia="MS Mincho" w:hAnsi="Times New Roman"/>
          <w:i/>
          <w:noProof/>
          <w:color w:val="0000FF"/>
          <w:sz w:val="24"/>
          <w:szCs w:val="24"/>
        </w:rPr>
        <w:t>dear</w:t>
      </w:r>
      <w:r w:rsidRPr="00B331CA">
        <w:rPr>
          <w:rFonts w:ascii="Times New Roman" w:eastAsia="MS Mincho" w:hAnsi="Times New Roman"/>
          <w:i/>
          <w:color w:val="0000FF"/>
          <w:sz w:val="24"/>
          <w:szCs w:val="24"/>
        </w:rPr>
        <w:t xml:space="preserve"> Ophelia!</w:t>
      </w:r>
    </w:p>
    <w:p w:rsidR="00FB2D25" w:rsidRPr="00B331CA" w:rsidRDefault="00FB2D25" w:rsidP="00FB2D25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B331CA">
        <w:rPr>
          <w:rFonts w:ascii="Times New Roman" w:eastAsia="MS Mincho" w:hAnsi="Times New Roman"/>
          <w:i/>
          <w:color w:val="0000FF"/>
          <w:sz w:val="24"/>
          <w:szCs w:val="24"/>
        </w:rPr>
        <w:t>I am ill at these numbers:</w:t>
      </w:r>
    </w:p>
    <w:p w:rsidR="00FB2D25" w:rsidRPr="00B331CA" w:rsidRDefault="00FB2D25" w:rsidP="00FB2D25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B331CA">
        <w:rPr>
          <w:rFonts w:ascii="Times New Roman" w:eastAsia="MS Mincho" w:hAnsi="Times New Roman"/>
          <w:i/>
          <w:color w:val="0000FF"/>
          <w:sz w:val="24"/>
          <w:szCs w:val="24"/>
        </w:rPr>
        <w:t>I have not art to reckon my groans</w:t>
      </w:r>
      <w:r w:rsidRPr="00B331CA">
        <w:rPr>
          <w:rFonts w:ascii="Times New Roman" w:eastAsia="MS Mincho" w:hAnsi="Times New Roman"/>
          <w:color w:val="0000FF"/>
          <w:sz w:val="24"/>
          <w:szCs w:val="24"/>
        </w:rPr>
        <w:t>.</w:t>
      </w:r>
    </w:p>
    <w:p w:rsidR="00FB2D25" w:rsidRPr="00B331CA" w:rsidRDefault="00FB2D25" w:rsidP="00FB2D25">
      <w:pPr>
        <w:pStyle w:val="PlainText"/>
        <w:rPr>
          <w:rFonts w:ascii="Times New Roman" w:eastAsia="MS Mincho" w:hAnsi="Times New Roman"/>
          <w:color w:val="0000FF"/>
          <w:sz w:val="24"/>
          <w:szCs w:val="24"/>
        </w:rPr>
      </w:pPr>
    </w:p>
    <w:p w:rsidR="00FB2D25" w:rsidRPr="00B331CA" w:rsidRDefault="00FB2D25" w:rsidP="00FB2D25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B331CA">
        <w:rPr>
          <w:rFonts w:ascii="Times New Roman" w:eastAsia="MS Mincho" w:hAnsi="Times New Roman"/>
          <w:color w:val="0000FF"/>
          <w:sz w:val="24"/>
          <w:szCs w:val="24"/>
        </w:rPr>
        <w:t>- HAMLET (Act II, Sc. 2)</w:t>
      </w:r>
    </w:p>
    <w:p w:rsidR="00FB2D25" w:rsidRPr="00B331CA" w:rsidRDefault="00FB2D25" w:rsidP="00FB2D25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</w:p>
    <w:p w:rsidR="00FB2D25" w:rsidRPr="009547FA" w:rsidRDefault="00FB2D25" w:rsidP="00FB2D25">
      <w:pPr>
        <w:pStyle w:val="PlainText"/>
        <w:jc w:val="center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13BE0D6B" wp14:editId="7D1588FA">
            <wp:extent cx="2647559" cy="2476500"/>
            <wp:effectExtent l="0" t="0" r="635" b="0"/>
            <wp:docPr id="4" name="Picture 4" descr="https://s-media-cache-ak0.pinimg.com/236x/64/fe/fa/64fefa0f969f8df6962d9c11198a8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236x/64/fe/fa/64fefa0f969f8df6962d9c11198a8e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t="-28" r="7155" b="28"/>
                    <a:stretch/>
                  </pic:blipFill>
                  <pic:spPr bwMode="auto">
                    <a:xfrm>
                      <a:off x="0" y="0"/>
                      <a:ext cx="2824422" cy="26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D25" w:rsidRPr="00FB2D25" w:rsidRDefault="00FB2D25" w:rsidP="00264621">
      <w:pPr>
        <w:overflowPunct/>
        <w:autoSpaceDE/>
        <w:autoSpaceDN/>
        <w:adjustRightInd/>
        <w:jc w:val="center"/>
        <w:rPr>
          <w:noProof/>
          <w:color w:val="0000FF"/>
          <w:sz w:val="22"/>
          <w:szCs w:val="22"/>
        </w:rPr>
      </w:pPr>
    </w:p>
    <w:sectPr w:rsidR="00FB2D25" w:rsidRPr="00FB2D25" w:rsidSect="00B732F9">
      <w:headerReference w:type="even" r:id="rId14"/>
      <w:headerReference w:type="default" r:id="rId15"/>
      <w:pgSz w:w="12240" w:h="15840"/>
      <w:pgMar w:top="432" w:right="288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D" w:rsidRDefault="00E155CD">
      <w:r>
        <w:separator/>
      </w:r>
    </w:p>
  </w:endnote>
  <w:endnote w:type="continuationSeparator" w:id="0">
    <w:p w:rsidR="00E155CD" w:rsidRDefault="00E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D" w:rsidRDefault="00E155CD">
      <w:r>
        <w:separator/>
      </w:r>
    </w:p>
  </w:footnote>
  <w:footnote w:type="continuationSeparator" w:id="0">
    <w:p w:rsidR="00E155CD" w:rsidRDefault="00E1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66" w:rsidRDefault="007A15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566" w:rsidRDefault="007A15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66" w:rsidRDefault="007A15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600">
      <w:rPr>
        <w:rStyle w:val="PageNumber"/>
        <w:noProof/>
      </w:rPr>
      <w:t>5</w:t>
    </w:r>
    <w:r>
      <w:rPr>
        <w:rStyle w:val="PageNumber"/>
      </w:rPr>
      <w:fldChar w:fldCharType="end"/>
    </w:r>
  </w:p>
  <w:p w:rsidR="007A1566" w:rsidRDefault="007A15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08D8"/>
    <w:multiLevelType w:val="hybridMultilevel"/>
    <w:tmpl w:val="EFBECB3E"/>
    <w:lvl w:ilvl="0" w:tplc="93907548">
      <w:start w:val="2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3DC4"/>
    <w:multiLevelType w:val="hybridMultilevel"/>
    <w:tmpl w:val="41920B5E"/>
    <w:lvl w:ilvl="0" w:tplc="20A4941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9061B"/>
    <w:multiLevelType w:val="hybridMultilevel"/>
    <w:tmpl w:val="2EEA388C"/>
    <w:lvl w:ilvl="0" w:tplc="396AE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16CD7E07"/>
    <w:multiLevelType w:val="hybridMultilevel"/>
    <w:tmpl w:val="F69EAFF8"/>
    <w:lvl w:ilvl="0" w:tplc="746A91D4">
      <w:start w:val="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17E90673"/>
    <w:multiLevelType w:val="hybridMultilevel"/>
    <w:tmpl w:val="7DF827E6"/>
    <w:lvl w:ilvl="0" w:tplc="2C6C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C36"/>
    <w:multiLevelType w:val="hybridMultilevel"/>
    <w:tmpl w:val="C41A9B36"/>
    <w:lvl w:ilvl="0" w:tplc="92F072A0">
      <w:start w:val="5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1CF1058F"/>
    <w:multiLevelType w:val="hybridMultilevel"/>
    <w:tmpl w:val="594C54EA"/>
    <w:lvl w:ilvl="0" w:tplc="0DC6B37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0CC4"/>
    <w:multiLevelType w:val="hybridMultilevel"/>
    <w:tmpl w:val="FAD69B60"/>
    <w:lvl w:ilvl="0" w:tplc="01F44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53E3C"/>
    <w:multiLevelType w:val="hybridMultilevel"/>
    <w:tmpl w:val="4980480A"/>
    <w:lvl w:ilvl="0" w:tplc="EB7691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061164"/>
    <w:multiLevelType w:val="hybridMultilevel"/>
    <w:tmpl w:val="D4AC7CD4"/>
    <w:lvl w:ilvl="0" w:tplc="135AC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12FC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C022A7"/>
    <w:multiLevelType w:val="hybridMultilevel"/>
    <w:tmpl w:val="4642A6AC"/>
    <w:lvl w:ilvl="0" w:tplc="41745084">
      <w:start w:val="1"/>
      <w:numFmt w:val="lowerRoman"/>
      <w:lvlText w:val="(%1)"/>
      <w:lvlJc w:val="left"/>
      <w:pPr>
        <w:ind w:left="2520" w:hanging="108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FC6AEA"/>
    <w:multiLevelType w:val="hybridMultilevel"/>
    <w:tmpl w:val="6AB620B8"/>
    <w:lvl w:ilvl="0" w:tplc="3C028B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87AFA"/>
    <w:multiLevelType w:val="hybridMultilevel"/>
    <w:tmpl w:val="FBB0170A"/>
    <w:lvl w:ilvl="0" w:tplc="E3E8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5254E2"/>
    <w:multiLevelType w:val="hybridMultilevel"/>
    <w:tmpl w:val="BF7469C4"/>
    <w:lvl w:ilvl="0" w:tplc="3166991E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E067442"/>
    <w:multiLevelType w:val="hybridMultilevel"/>
    <w:tmpl w:val="C45C8734"/>
    <w:lvl w:ilvl="0" w:tplc="4A7852B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5425618B"/>
    <w:multiLevelType w:val="hybridMultilevel"/>
    <w:tmpl w:val="ABDA49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43A5F"/>
    <w:multiLevelType w:val="hybridMultilevel"/>
    <w:tmpl w:val="2280D464"/>
    <w:lvl w:ilvl="0" w:tplc="3A2E7CD2">
      <w:start w:val="5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88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0264">
      <w:start w:val="1"/>
      <w:numFmt w:val="lowerRoman"/>
      <w:lvlText w:val="%3."/>
      <w:lvlJc w:val="left"/>
      <w:pPr>
        <w:ind w:left="1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5754">
      <w:start w:val="1"/>
      <w:numFmt w:val="decimal"/>
      <w:lvlText w:val="%4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DE4E">
      <w:start w:val="1"/>
      <w:numFmt w:val="lowerLetter"/>
      <w:lvlText w:val="%5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29A">
      <w:start w:val="1"/>
      <w:numFmt w:val="lowerRoman"/>
      <w:lvlText w:val="%6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082">
      <w:start w:val="1"/>
      <w:numFmt w:val="decimal"/>
      <w:lvlText w:val="%7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D92C">
      <w:start w:val="1"/>
      <w:numFmt w:val="lowerLetter"/>
      <w:lvlText w:val="%8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7D84">
      <w:start w:val="1"/>
      <w:numFmt w:val="lowerRoman"/>
      <w:lvlText w:val="%9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A5EBF"/>
    <w:multiLevelType w:val="hybridMultilevel"/>
    <w:tmpl w:val="0EAC25DE"/>
    <w:lvl w:ilvl="0" w:tplc="715074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5DC"/>
    <w:multiLevelType w:val="hybridMultilevel"/>
    <w:tmpl w:val="32BA9AF2"/>
    <w:lvl w:ilvl="0" w:tplc="E11694D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7775A"/>
    <w:multiLevelType w:val="hybridMultilevel"/>
    <w:tmpl w:val="1F8A4508"/>
    <w:lvl w:ilvl="0" w:tplc="8596440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95266"/>
    <w:multiLevelType w:val="hybridMultilevel"/>
    <w:tmpl w:val="0194FE6E"/>
    <w:lvl w:ilvl="0" w:tplc="164266AA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B875FE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8C2FE6"/>
    <w:multiLevelType w:val="hybridMultilevel"/>
    <w:tmpl w:val="3D3820EC"/>
    <w:lvl w:ilvl="0" w:tplc="7E76F8FA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72271961"/>
    <w:multiLevelType w:val="hybridMultilevel"/>
    <w:tmpl w:val="ABDA49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30389"/>
    <w:multiLevelType w:val="hybridMultilevel"/>
    <w:tmpl w:val="B35A25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8B57C13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8B767E1"/>
    <w:multiLevelType w:val="hybridMultilevel"/>
    <w:tmpl w:val="0F1CF4E8"/>
    <w:lvl w:ilvl="0" w:tplc="6672A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21144"/>
    <w:multiLevelType w:val="hybridMultilevel"/>
    <w:tmpl w:val="CE3C6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3"/>
  </w:num>
  <w:num w:numId="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9"/>
  </w:num>
  <w:num w:numId="13">
    <w:abstractNumId w:val="7"/>
  </w:num>
  <w:num w:numId="14">
    <w:abstractNumId w:val="12"/>
  </w:num>
  <w:num w:numId="15">
    <w:abstractNumId w:val="1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9"/>
  </w:num>
  <w:num w:numId="20">
    <w:abstractNumId w:val="24"/>
  </w:num>
  <w:num w:numId="21">
    <w:abstractNumId w:val="16"/>
  </w:num>
  <w:num w:numId="22">
    <w:abstractNumId w:val="23"/>
  </w:num>
  <w:num w:numId="23">
    <w:abstractNumId w:val="3"/>
  </w:num>
  <w:num w:numId="24">
    <w:abstractNumId w:val="21"/>
  </w:num>
  <w:num w:numId="25">
    <w:abstractNumId w:val="17"/>
  </w:num>
  <w:num w:numId="26">
    <w:abstractNumId w:val="9"/>
  </w:num>
  <w:num w:numId="27">
    <w:abstractNumId w:val="37"/>
  </w:num>
  <w:num w:numId="28">
    <w:abstractNumId w:val="40"/>
  </w:num>
  <w:num w:numId="29">
    <w:abstractNumId w:val="36"/>
  </w:num>
  <w:num w:numId="30">
    <w:abstractNumId w:val="32"/>
  </w:num>
  <w:num w:numId="31">
    <w:abstractNumId w:val="10"/>
  </w:num>
  <w:num w:numId="32">
    <w:abstractNumId w:val="11"/>
  </w:num>
  <w:num w:numId="33">
    <w:abstractNumId w:val="28"/>
  </w:num>
  <w:num w:numId="34">
    <w:abstractNumId w:val="13"/>
  </w:num>
  <w:num w:numId="35">
    <w:abstractNumId w:val="2"/>
  </w:num>
  <w:num w:numId="36">
    <w:abstractNumId w:val="31"/>
  </w:num>
  <w:num w:numId="37">
    <w:abstractNumId w:val="27"/>
  </w:num>
  <w:num w:numId="38">
    <w:abstractNumId w:val="41"/>
  </w:num>
  <w:num w:numId="39">
    <w:abstractNumId w:val="38"/>
  </w:num>
  <w:num w:numId="40">
    <w:abstractNumId w:val="29"/>
  </w:num>
  <w:num w:numId="41">
    <w:abstractNumId w:val="25"/>
  </w:num>
  <w:num w:numId="42">
    <w:abstractNumId w:val="42"/>
  </w:num>
  <w:num w:numId="43">
    <w:abstractNumId w:val="22"/>
  </w:num>
  <w:num w:numId="44">
    <w:abstractNumId w:val="8"/>
  </w:num>
  <w:num w:numId="45">
    <w:abstractNumId w:val="15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zOxNDE0MTIxNDJQ0lEKTi0uzszPAykwNKwFAEfiUZAtAAAA"/>
  </w:docVars>
  <w:rsids>
    <w:rsidRoot w:val="00574A9F"/>
    <w:rsid w:val="00017ADD"/>
    <w:rsid w:val="00020F3E"/>
    <w:rsid w:val="000213D3"/>
    <w:rsid w:val="00036C41"/>
    <w:rsid w:val="00037729"/>
    <w:rsid w:val="0004284B"/>
    <w:rsid w:val="00044F1B"/>
    <w:rsid w:val="000456C2"/>
    <w:rsid w:val="00046C88"/>
    <w:rsid w:val="00047962"/>
    <w:rsid w:val="00051BF0"/>
    <w:rsid w:val="00054413"/>
    <w:rsid w:val="00065B51"/>
    <w:rsid w:val="000803AC"/>
    <w:rsid w:val="00092A3B"/>
    <w:rsid w:val="0009327E"/>
    <w:rsid w:val="000A22A7"/>
    <w:rsid w:val="000A5003"/>
    <w:rsid w:val="000A70F1"/>
    <w:rsid w:val="000A7DA8"/>
    <w:rsid w:val="000B24A9"/>
    <w:rsid w:val="000B260D"/>
    <w:rsid w:val="000B2C44"/>
    <w:rsid w:val="000B3531"/>
    <w:rsid w:val="000B5870"/>
    <w:rsid w:val="000D2A4A"/>
    <w:rsid w:val="000D4F90"/>
    <w:rsid w:val="000D6636"/>
    <w:rsid w:val="000D7F41"/>
    <w:rsid w:val="000E18F9"/>
    <w:rsid w:val="000E6062"/>
    <w:rsid w:val="000F0264"/>
    <w:rsid w:val="000F08B9"/>
    <w:rsid w:val="00122FBD"/>
    <w:rsid w:val="00124349"/>
    <w:rsid w:val="001256F7"/>
    <w:rsid w:val="00137D9C"/>
    <w:rsid w:val="00147FEB"/>
    <w:rsid w:val="00151789"/>
    <w:rsid w:val="00170E57"/>
    <w:rsid w:val="00175E5C"/>
    <w:rsid w:val="00177C65"/>
    <w:rsid w:val="00186114"/>
    <w:rsid w:val="00196713"/>
    <w:rsid w:val="001A58DC"/>
    <w:rsid w:val="001B6366"/>
    <w:rsid w:val="001C2F3E"/>
    <w:rsid w:val="001C384D"/>
    <w:rsid w:val="001D197E"/>
    <w:rsid w:val="001D2ACF"/>
    <w:rsid w:val="001D5739"/>
    <w:rsid w:val="001F2866"/>
    <w:rsid w:val="001F607A"/>
    <w:rsid w:val="00202C87"/>
    <w:rsid w:val="00211508"/>
    <w:rsid w:val="002122CF"/>
    <w:rsid w:val="00217199"/>
    <w:rsid w:val="00230D37"/>
    <w:rsid w:val="002400F7"/>
    <w:rsid w:val="00241902"/>
    <w:rsid w:val="00242B5D"/>
    <w:rsid w:val="00246600"/>
    <w:rsid w:val="00250118"/>
    <w:rsid w:val="00251AFA"/>
    <w:rsid w:val="0025493D"/>
    <w:rsid w:val="00260FF3"/>
    <w:rsid w:val="00264621"/>
    <w:rsid w:val="00270408"/>
    <w:rsid w:val="0029317C"/>
    <w:rsid w:val="00295553"/>
    <w:rsid w:val="002A4B24"/>
    <w:rsid w:val="002B654B"/>
    <w:rsid w:val="002C133F"/>
    <w:rsid w:val="002D04CD"/>
    <w:rsid w:val="002D4C54"/>
    <w:rsid w:val="002E10F6"/>
    <w:rsid w:val="002E3C46"/>
    <w:rsid w:val="003144CA"/>
    <w:rsid w:val="00317359"/>
    <w:rsid w:val="00322FA0"/>
    <w:rsid w:val="00336CF1"/>
    <w:rsid w:val="00341238"/>
    <w:rsid w:val="00353284"/>
    <w:rsid w:val="00363D64"/>
    <w:rsid w:val="00365B7F"/>
    <w:rsid w:val="00373BED"/>
    <w:rsid w:val="00381DD6"/>
    <w:rsid w:val="0038290C"/>
    <w:rsid w:val="0038629E"/>
    <w:rsid w:val="003A43DE"/>
    <w:rsid w:val="003B2476"/>
    <w:rsid w:val="003C57B9"/>
    <w:rsid w:val="003C774B"/>
    <w:rsid w:val="003D46D7"/>
    <w:rsid w:val="003E3580"/>
    <w:rsid w:val="003E77B5"/>
    <w:rsid w:val="003F104E"/>
    <w:rsid w:val="003F1881"/>
    <w:rsid w:val="003F1F5C"/>
    <w:rsid w:val="00402FE6"/>
    <w:rsid w:val="00404C41"/>
    <w:rsid w:val="004106A9"/>
    <w:rsid w:val="004129C7"/>
    <w:rsid w:val="00415B8B"/>
    <w:rsid w:val="00416880"/>
    <w:rsid w:val="00424363"/>
    <w:rsid w:val="004273A5"/>
    <w:rsid w:val="004274AE"/>
    <w:rsid w:val="00433C75"/>
    <w:rsid w:val="00434325"/>
    <w:rsid w:val="004345FE"/>
    <w:rsid w:val="0043477A"/>
    <w:rsid w:val="00440F04"/>
    <w:rsid w:val="00450482"/>
    <w:rsid w:val="00450EF0"/>
    <w:rsid w:val="0045142C"/>
    <w:rsid w:val="00455E7C"/>
    <w:rsid w:val="00465F76"/>
    <w:rsid w:val="004919F1"/>
    <w:rsid w:val="004A007A"/>
    <w:rsid w:val="004A5A81"/>
    <w:rsid w:val="004A60A7"/>
    <w:rsid w:val="004B14D3"/>
    <w:rsid w:val="004B73FB"/>
    <w:rsid w:val="004C19BA"/>
    <w:rsid w:val="004C512F"/>
    <w:rsid w:val="004C5588"/>
    <w:rsid w:val="004D054E"/>
    <w:rsid w:val="004D7041"/>
    <w:rsid w:val="004E6530"/>
    <w:rsid w:val="004F10FA"/>
    <w:rsid w:val="004F3B48"/>
    <w:rsid w:val="00503A0D"/>
    <w:rsid w:val="0050544B"/>
    <w:rsid w:val="00507C17"/>
    <w:rsid w:val="00512E78"/>
    <w:rsid w:val="00523AA6"/>
    <w:rsid w:val="0053132B"/>
    <w:rsid w:val="0053337F"/>
    <w:rsid w:val="0053525E"/>
    <w:rsid w:val="005421E1"/>
    <w:rsid w:val="0054294B"/>
    <w:rsid w:val="00543D46"/>
    <w:rsid w:val="00551356"/>
    <w:rsid w:val="00567BF7"/>
    <w:rsid w:val="00574A9F"/>
    <w:rsid w:val="005805C8"/>
    <w:rsid w:val="00582F1F"/>
    <w:rsid w:val="00585540"/>
    <w:rsid w:val="005A438D"/>
    <w:rsid w:val="005A68E5"/>
    <w:rsid w:val="005A70E1"/>
    <w:rsid w:val="005B1C38"/>
    <w:rsid w:val="005B59FF"/>
    <w:rsid w:val="005B764F"/>
    <w:rsid w:val="005C4EBC"/>
    <w:rsid w:val="005C5E19"/>
    <w:rsid w:val="005D30EB"/>
    <w:rsid w:val="005D3BDD"/>
    <w:rsid w:val="005D493B"/>
    <w:rsid w:val="005E0915"/>
    <w:rsid w:val="005E312E"/>
    <w:rsid w:val="005E3FE6"/>
    <w:rsid w:val="005F3B5A"/>
    <w:rsid w:val="00604FFD"/>
    <w:rsid w:val="00607482"/>
    <w:rsid w:val="00610A1C"/>
    <w:rsid w:val="00611DE1"/>
    <w:rsid w:val="00615E1A"/>
    <w:rsid w:val="00620C9A"/>
    <w:rsid w:val="00624167"/>
    <w:rsid w:val="00632DF3"/>
    <w:rsid w:val="00642230"/>
    <w:rsid w:val="00655D23"/>
    <w:rsid w:val="0065700C"/>
    <w:rsid w:val="00657F86"/>
    <w:rsid w:val="006723FA"/>
    <w:rsid w:val="00674A2D"/>
    <w:rsid w:val="00684F5B"/>
    <w:rsid w:val="00692FA3"/>
    <w:rsid w:val="00695CCE"/>
    <w:rsid w:val="006A72A2"/>
    <w:rsid w:val="006A77F2"/>
    <w:rsid w:val="006A7ACD"/>
    <w:rsid w:val="006A7DAE"/>
    <w:rsid w:val="006B40BF"/>
    <w:rsid w:val="006B65A0"/>
    <w:rsid w:val="006C089A"/>
    <w:rsid w:val="006C290E"/>
    <w:rsid w:val="006C3607"/>
    <w:rsid w:val="006C41F0"/>
    <w:rsid w:val="006E1D81"/>
    <w:rsid w:val="006E2183"/>
    <w:rsid w:val="006F5B8A"/>
    <w:rsid w:val="00712744"/>
    <w:rsid w:val="0071629D"/>
    <w:rsid w:val="00721BA1"/>
    <w:rsid w:val="00744191"/>
    <w:rsid w:val="00744254"/>
    <w:rsid w:val="00756039"/>
    <w:rsid w:val="00762E0E"/>
    <w:rsid w:val="00774E06"/>
    <w:rsid w:val="007757ED"/>
    <w:rsid w:val="00782CA2"/>
    <w:rsid w:val="00786A57"/>
    <w:rsid w:val="00793A47"/>
    <w:rsid w:val="00795567"/>
    <w:rsid w:val="007967A1"/>
    <w:rsid w:val="007A1566"/>
    <w:rsid w:val="007B1EBB"/>
    <w:rsid w:val="007B4E04"/>
    <w:rsid w:val="007C018E"/>
    <w:rsid w:val="007C35B6"/>
    <w:rsid w:val="007D5728"/>
    <w:rsid w:val="007E319F"/>
    <w:rsid w:val="007F7345"/>
    <w:rsid w:val="007F7C12"/>
    <w:rsid w:val="00801F6E"/>
    <w:rsid w:val="008025D0"/>
    <w:rsid w:val="0080524E"/>
    <w:rsid w:val="00824013"/>
    <w:rsid w:val="00824EA8"/>
    <w:rsid w:val="00830C44"/>
    <w:rsid w:val="00833C70"/>
    <w:rsid w:val="0083519B"/>
    <w:rsid w:val="00850E01"/>
    <w:rsid w:val="008513F4"/>
    <w:rsid w:val="0085627E"/>
    <w:rsid w:val="00857E29"/>
    <w:rsid w:val="008631A5"/>
    <w:rsid w:val="0087569A"/>
    <w:rsid w:val="008823BD"/>
    <w:rsid w:val="008843F2"/>
    <w:rsid w:val="00886C59"/>
    <w:rsid w:val="008878A3"/>
    <w:rsid w:val="008932B1"/>
    <w:rsid w:val="008A04DE"/>
    <w:rsid w:val="008D3F34"/>
    <w:rsid w:val="008D7093"/>
    <w:rsid w:val="008E2FE0"/>
    <w:rsid w:val="008F241D"/>
    <w:rsid w:val="00903A30"/>
    <w:rsid w:val="00917419"/>
    <w:rsid w:val="00920463"/>
    <w:rsid w:val="00923BF1"/>
    <w:rsid w:val="00927A5A"/>
    <w:rsid w:val="009312F5"/>
    <w:rsid w:val="00950502"/>
    <w:rsid w:val="00950FBC"/>
    <w:rsid w:val="009517A2"/>
    <w:rsid w:val="0095358E"/>
    <w:rsid w:val="009640CC"/>
    <w:rsid w:val="009651B7"/>
    <w:rsid w:val="00982D5B"/>
    <w:rsid w:val="0099413F"/>
    <w:rsid w:val="009A2BD9"/>
    <w:rsid w:val="009A7BCF"/>
    <w:rsid w:val="009B0DF7"/>
    <w:rsid w:val="009B3AC2"/>
    <w:rsid w:val="009B6ABE"/>
    <w:rsid w:val="009C30D7"/>
    <w:rsid w:val="009C3477"/>
    <w:rsid w:val="009D0B99"/>
    <w:rsid w:val="009E456B"/>
    <w:rsid w:val="009F7379"/>
    <w:rsid w:val="00A04FA8"/>
    <w:rsid w:val="00A1655A"/>
    <w:rsid w:val="00A21169"/>
    <w:rsid w:val="00A327B4"/>
    <w:rsid w:val="00A41BB9"/>
    <w:rsid w:val="00A420DE"/>
    <w:rsid w:val="00A65AB5"/>
    <w:rsid w:val="00A66B68"/>
    <w:rsid w:val="00A70348"/>
    <w:rsid w:val="00A70F40"/>
    <w:rsid w:val="00A874F4"/>
    <w:rsid w:val="00A9142A"/>
    <w:rsid w:val="00A916B1"/>
    <w:rsid w:val="00AB4CCD"/>
    <w:rsid w:val="00AB4D65"/>
    <w:rsid w:val="00AB57ED"/>
    <w:rsid w:val="00AE52B0"/>
    <w:rsid w:val="00AF4ED9"/>
    <w:rsid w:val="00B01859"/>
    <w:rsid w:val="00B117DA"/>
    <w:rsid w:val="00B15992"/>
    <w:rsid w:val="00B3163C"/>
    <w:rsid w:val="00B32246"/>
    <w:rsid w:val="00B33373"/>
    <w:rsid w:val="00B36F4C"/>
    <w:rsid w:val="00B57E76"/>
    <w:rsid w:val="00B633E8"/>
    <w:rsid w:val="00B732F9"/>
    <w:rsid w:val="00B77DC1"/>
    <w:rsid w:val="00B80304"/>
    <w:rsid w:val="00B822F1"/>
    <w:rsid w:val="00B85116"/>
    <w:rsid w:val="00B94C44"/>
    <w:rsid w:val="00BA3785"/>
    <w:rsid w:val="00BB331E"/>
    <w:rsid w:val="00BC298B"/>
    <w:rsid w:val="00BC694E"/>
    <w:rsid w:val="00BD070B"/>
    <w:rsid w:val="00BD5392"/>
    <w:rsid w:val="00BE5069"/>
    <w:rsid w:val="00BF0FA7"/>
    <w:rsid w:val="00BF6A2E"/>
    <w:rsid w:val="00C01086"/>
    <w:rsid w:val="00C0134C"/>
    <w:rsid w:val="00C0480C"/>
    <w:rsid w:val="00C10F3C"/>
    <w:rsid w:val="00C12BA9"/>
    <w:rsid w:val="00C1574A"/>
    <w:rsid w:val="00C16736"/>
    <w:rsid w:val="00C17482"/>
    <w:rsid w:val="00C20E37"/>
    <w:rsid w:val="00C30904"/>
    <w:rsid w:val="00C331DC"/>
    <w:rsid w:val="00C349CA"/>
    <w:rsid w:val="00C368AC"/>
    <w:rsid w:val="00C4012C"/>
    <w:rsid w:val="00C51E4A"/>
    <w:rsid w:val="00C574E8"/>
    <w:rsid w:val="00C72767"/>
    <w:rsid w:val="00C804A8"/>
    <w:rsid w:val="00C82CDD"/>
    <w:rsid w:val="00C85990"/>
    <w:rsid w:val="00C91044"/>
    <w:rsid w:val="00C93BE9"/>
    <w:rsid w:val="00C9729E"/>
    <w:rsid w:val="00CA20BE"/>
    <w:rsid w:val="00CA704C"/>
    <w:rsid w:val="00CB5EDA"/>
    <w:rsid w:val="00CC0624"/>
    <w:rsid w:val="00CD3C33"/>
    <w:rsid w:val="00CE5DFC"/>
    <w:rsid w:val="00CF6BD6"/>
    <w:rsid w:val="00D00F48"/>
    <w:rsid w:val="00D07BA8"/>
    <w:rsid w:val="00D12127"/>
    <w:rsid w:val="00D22757"/>
    <w:rsid w:val="00D22F21"/>
    <w:rsid w:val="00D25B42"/>
    <w:rsid w:val="00D337D8"/>
    <w:rsid w:val="00D436D7"/>
    <w:rsid w:val="00D50713"/>
    <w:rsid w:val="00D62461"/>
    <w:rsid w:val="00D6591A"/>
    <w:rsid w:val="00D76447"/>
    <w:rsid w:val="00D779E4"/>
    <w:rsid w:val="00D92361"/>
    <w:rsid w:val="00DB3537"/>
    <w:rsid w:val="00DB51A7"/>
    <w:rsid w:val="00DB7796"/>
    <w:rsid w:val="00DC47D1"/>
    <w:rsid w:val="00DC7FE9"/>
    <w:rsid w:val="00DD5D8A"/>
    <w:rsid w:val="00E013CB"/>
    <w:rsid w:val="00E0477B"/>
    <w:rsid w:val="00E155CD"/>
    <w:rsid w:val="00E162AE"/>
    <w:rsid w:val="00E16F6D"/>
    <w:rsid w:val="00E27323"/>
    <w:rsid w:val="00E327A5"/>
    <w:rsid w:val="00E33919"/>
    <w:rsid w:val="00E37339"/>
    <w:rsid w:val="00E50757"/>
    <w:rsid w:val="00E5091A"/>
    <w:rsid w:val="00E52E50"/>
    <w:rsid w:val="00E57679"/>
    <w:rsid w:val="00E602F2"/>
    <w:rsid w:val="00E66245"/>
    <w:rsid w:val="00E67676"/>
    <w:rsid w:val="00E77EE4"/>
    <w:rsid w:val="00E82D9B"/>
    <w:rsid w:val="00E84174"/>
    <w:rsid w:val="00E8537F"/>
    <w:rsid w:val="00E90E3F"/>
    <w:rsid w:val="00EA3CDC"/>
    <w:rsid w:val="00EA7A9B"/>
    <w:rsid w:val="00EB1B4E"/>
    <w:rsid w:val="00EB63A6"/>
    <w:rsid w:val="00EC3C3F"/>
    <w:rsid w:val="00EC3E9B"/>
    <w:rsid w:val="00EC5439"/>
    <w:rsid w:val="00EF3132"/>
    <w:rsid w:val="00EF4170"/>
    <w:rsid w:val="00EF448A"/>
    <w:rsid w:val="00EF51AB"/>
    <w:rsid w:val="00F04F89"/>
    <w:rsid w:val="00F04FBE"/>
    <w:rsid w:val="00F10A59"/>
    <w:rsid w:val="00F1482C"/>
    <w:rsid w:val="00F32A6C"/>
    <w:rsid w:val="00F52123"/>
    <w:rsid w:val="00F52607"/>
    <w:rsid w:val="00F81A1B"/>
    <w:rsid w:val="00F92FB1"/>
    <w:rsid w:val="00F97957"/>
    <w:rsid w:val="00FA011D"/>
    <w:rsid w:val="00FA3F94"/>
    <w:rsid w:val="00FB2D25"/>
    <w:rsid w:val="00FC0AE7"/>
    <w:rsid w:val="00FC14F8"/>
    <w:rsid w:val="00FC43E1"/>
    <w:rsid w:val="00FC6CAD"/>
    <w:rsid w:val="00FD00AD"/>
    <w:rsid w:val="00FD30B2"/>
    <w:rsid w:val="00FE3234"/>
    <w:rsid w:val="00FE3853"/>
    <w:rsid w:val="00FF16DD"/>
    <w:rsid w:val="00FF6A4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3517E-BEF1-4010-851A-75048D7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A0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65A0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65A0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65A0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6B65A0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6B65A0"/>
  </w:style>
  <w:style w:type="table" w:styleId="TableGrid">
    <w:name w:val="Table Grid"/>
    <w:basedOn w:val="TableNormal"/>
    <w:rsid w:val="002115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7A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B4D6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AB4D6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55E7C"/>
    <w:pPr>
      <w:ind w:left="720"/>
    </w:pPr>
  </w:style>
  <w:style w:type="character" w:customStyle="1" w:styleId="MathematicaFormatStandardForm">
    <w:name w:val="MathematicaFormatStandardForm"/>
    <w:uiPriority w:val="99"/>
    <w:rsid w:val="000D6636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695CC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5CCE"/>
  </w:style>
  <w:style w:type="character" w:styleId="PlaceholderText">
    <w:name w:val="Placeholder Text"/>
    <w:basedOn w:val="DefaultParagraphFont"/>
    <w:uiPriority w:val="99"/>
    <w:semiHidden/>
    <w:rsid w:val="00507C17"/>
    <w:rPr>
      <w:color w:val="808080"/>
    </w:rPr>
  </w:style>
  <w:style w:type="character" w:styleId="Hyperlink">
    <w:name w:val="Hyperlink"/>
    <w:basedOn w:val="DefaultParagraphFont"/>
    <w:unhideWhenUsed/>
    <w:rsid w:val="000B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3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36C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6C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8065-C14A-4A39-A863-861B465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6</vt:lpstr>
    </vt:vector>
  </TitlesOfParts>
  <Company>Loyola Young Scholars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6</dc:title>
  <dc:creator>ajs</dc:creator>
  <cp:lastModifiedBy>Saleski, Alan</cp:lastModifiedBy>
  <cp:revision>2</cp:revision>
  <cp:lastPrinted>2018-10-14T22:06:00Z</cp:lastPrinted>
  <dcterms:created xsi:type="dcterms:W3CDTF">2018-11-15T15:23:00Z</dcterms:created>
  <dcterms:modified xsi:type="dcterms:W3CDTF">2018-11-15T15:23:00Z</dcterms:modified>
</cp:coreProperties>
</file>