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4C" w:rsidRDefault="00A5694C">
      <w:pPr>
        <w:jc w:val="center"/>
        <w:rPr>
          <w:rFonts w:ascii="Algerian" w:hAnsi="Algerian"/>
          <w:b/>
          <w:color w:val="0000FF"/>
          <w:sz w:val="48"/>
          <w:szCs w:val="48"/>
        </w:rPr>
      </w:pPr>
      <w:smartTag w:uri="urn:schemas-microsoft-com:office:smarttags" w:element="stockticker">
        <w:r w:rsidRPr="002C34BD">
          <w:rPr>
            <w:rFonts w:ascii="Algerian" w:hAnsi="Algerian"/>
            <w:b/>
            <w:color w:val="0000FF"/>
            <w:sz w:val="48"/>
            <w:szCs w:val="48"/>
          </w:rPr>
          <w:t>MATH</w:t>
        </w:r>
      </w:smartTag>
      <w:r w:rsidR="002C34BD">
        <w:rPr>
          <w:rFonts w:ascii="Algerian" w:hAnsi="Algerian"/>
          <w:b/>
          <w:color w:val="0000FF"/>
          <w:sz w:val="48"/>
          <w:szCs w:val="48"/>
        </w:rPr>
        <w:t xml:space="preserve"> 162</w:t>
      </w:r>
      <w:r w:rsidR="002C34BD">
        <w:rPr>
          <w:rFonts w:ascii="Algerian" w:hAnsi="Algerian"/>
          <w:b/>
          <w:color w:val="0000FF"/>
          <w:sz w:val="48"/>
          <w:szCs w:val="48"/>
        </w:rPr>
        <w:tab/>
      </w:r>
      <w:r w:rsidR="002C34BD">
        <w:rPr>
          <w:rFonts w:ascii="Algerian" w:hAnsi="Algerian"/>
          <w:b/>
          <w:color w:val="0000FF"/>
          <w:sz w:val="48"/>
          <w:szCs w:val="48"/>
        </w:rPr>
        <w:tab/>
      </w:r>
      <w:r w:rsidRPr="002C34BD">
        <w:rPr>
          <w:rFonts w:ascii="Algerian" w:hAnsi="Algerian"/>
          <w:b/>
          <w:color w:val="0000FF"/>
          <w:sz w:val="48"/>
          <w:szCs w:val="48"/>
        </w:rPr>
        <w:t xml:space="preserve">Practice Quiz </w:t>
      </w:r>
      <w:r w:rsidR="005E6071" w:rsidRPr="002C34BD">
        <w:rPr>
          <w:rFonts w:ascii="Algerian" w:hAnsi="Algerian"/>
          <w:b/>
          <w:color w:val="0000FF"/>
          <w:sz w:val="48"/>
          <w:szCs w:val="48"/>
        </w:rPr>
        <w:t>1B</w:t>
      </w:r>
    </w:p>
    <w:p w:rsidR="009713B8" w:rsidRPr="002C34BD" w:rsidRDefault="009713B8">
      <w:pPr>
        <w:jc w:val="center"/>
        <w:rPr>
          <w:rFonts w:ascii="Algerian" w:hAnsi="Algerian"/>
          <w:b/>
          <w:color w:val="0000FF"/>
          <w:sz w:val="48"/>
          <w:szCs w:val="48"/>
        </w:rPr>
      </w:pPr>
    </w:p>
    <w:p w:rsidR="00A5694C" w:rsidRDefault="00A5694C"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A5694C" w:rsidRPr="002C34BD" w:rsidRDefault="00A5694C" w:rsidP="005B0EA1">
      <w:pPr>
        <w:spacing w:line="360" w:lineRule="auto"/>
        <w:ind w:left="360"/>
        <w:rPr>
          <w:color w:val="800000"/>
          <w:sz w:val="28"/>
          <w:szCs w:val="28"/>
        </w:rPr>
      </w:pPr>
      <w:r w:rsidRPr="002C34BD">
        <w:rPr>
          <w:color w:val="800000"/>
          <w:sz w:val="28"/>
          <w:szCs w:val="28"/>
        </w:rPr>
        <w:t xml:space="preserve">1.   Let </w:t>
      </w:r>
      <w:r w:rsidRPr="002C34BD">
        <w:rPr>
          <w:i/>
          <w:color w:val="800000"/>
          <w:sz w:val="28"/>
          <w:szCs w:val="28"/>
        </w:rPr>
        <w:t>R</w:t>
      </w:r>
      <w:r w:rsidRPr="002C34BD">
        <w:rPr>
          <w:color w:val="800000"/>
          <w:sz w:val="28"/>
          <w:szCs w:val="28"/>
        </w:rPr>
        <w:t xml:space="preserve"> be the region in the </w:t>
      </w:r>
      <w:proofErr w:type="spellStart"/>
      <w:r w:rsidRPr="002C34BD">
        <w:rPr>
          <w:color w:val="800000"/>
          <w:sz w:val="28"/>
          <w:szCs w:val="28"/>
        </w:rPr>
        <w:t>xy</w:t>
      </w:r>
      <w:proofErr w:type="spellEnd"/>
      <w:r w:rsidRPr="002C34BD">
        <w:rPr>
          <w:color w:val="800000"/>
          <w:sz w:val="28"/>
          <w:szCs w:val="28"/>
        </w:rPr>
        <w:t>-plane bounded by the curves y = 4 – x</w:t>
      </w:r>
      <w:r w:rsidRPr="002C34BD">
        <w:rPr>
          <w:color w:val="800000"/>
          <w:sz w:val="28"/>
          <w:szCs w:val="28"/>
          <w:vertAlign w:val="superscript"/>
        </w:rPr>
        <w:t>2</w:t>
      </w:r>
      <w:r w:rsidRPr="002C34BD">
        <w:rPr>
          <w:color w:val="800000"/>
          <w:sz w:val="28"/>
          <w:szCs w:val="28"/>
        </w:rPr>
        <w:t xml:space="preserve"> and y = 0.</w:t>
      </w:r>
      <w:r w:rsidR="002C34BD">
        <w:rPr>
          <w:color w:val="800000"/>
          <w:sz w:val="28"/>
          <w:szCs w:val="28"/>
        </w:rPr>
        <w:t xml:space="preserve">   </w:t>
      </w:r>
      <w:r w:rsidRPr="002C34BD">
        <w:rPr>
          <w:color w:val="800000"/>
          <w:sz w:val="28"/>
          <w:szCs w:val="28"/>
        </w:rPr>
        <w:t xml:space="preserve">Find the volume of the solid obtained by rotating </w:t>
      </w:r>
      <w:r w:rsidRPr="002C34BD">
        <w:rPr>
          <w:i/>
          <w:color w:val="800000"/>
          <w:sz w:val="28"/>
          <w:szCs w:val="28"/>
        </w:rPr>
        <w:t>R</w:t>
      </w:r>
      <w:r w:rsidRPr="002C34BD">
        <w:rPr>
          <w:color w:val="800000"/>
          <w:sz w:val="28"/>
          <w:szCs w:val="28"/>
        </w:rPr>
        <w:t xml:space="preserve"> about each of the following axes.  </w:t>
      </w:r>
      <w:proofErr w:type="gramStart"/>
      <w:r w:rsidRPr="002C34BD">
        <w:rPr>
          <w:i/>
          <w:color w:val="800000"/>
          <w:sz w:val="28"/>
          <w:szCs w:val="28"/>
        </w:rPr>
        <w:t>Sketch.</w:t>
      </w:r>
      <w:proofErr w:type="gramEnd"/>
      <w:r w:rsidRPr="002C34BD">
        <w:rPr>
          <w:color w:val="800000"/>
          <w:sz w:val="28"/>
          <w:szCs w:val="28"/>
        </w:rPr>
        <w:t xml:space="preserve">  Express each answer as a definite integral.  </w:t>
      </w:r>
      <w:r w:rsidRPr="002C34BD">
        <w:rPr>
          <w:i/>
          <w:color w:val="800000"/>
          <w:sz w:val="28"/>
          <w:szCs w:val="28"/>
        </w:rPr>
        <w:t>Do not evaluate!</w:t>
      </w:r>
      <w:bookmarkStart w:id="0" w:name="_GoBack"/>
      <w:bookmarkEnd w:id="0"/>
    </w:p>
    <w:p w:rsidR="00A5694C" w:rsidRPr="002C34BD" w:rsidRDefault="00A5694C">
      <w:pPr>
        <w:ind w:left="360"/>
        <w:rPr>
          <w:color w:val="800000"/>
          <w:sz w:val="28"/>
          <w:szCs w:val="28"/>
        </w:rPr>
      </w:pPr>
    </w:p>
    <w:p w:rsidR="00A5694C" w:rsidRPr="002C34BD" w:rsidRDefault="002C34BD" w:rsidP="005B0EA1">
      <w:pPr>
        <w:numPr>
          <w:ilvl w:val="0"/>
          <w:numId w:val="2"/>
        </w:numPr>
        <w:ind w:left="2448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</w:t>
      </w:r>
      <w:r w:rsidR="00A5694C" w:rsidRPr="002C34BD">
        <w:rPr>
          <w:color w:val="800000"/>
          <w:sz w:val="28"/>
          <w:szCs w:val="28"/>
        </w:rPr>
        <w:t>x-axis</w:t>
      </w: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2C34BD" w:rsidP="005B0EA1">
      <w:pPr>
        <w:numPr>
          <w:ilvl w:val="0"/>
          <w:numId w:val="2"/>
        </w:numPr>
        <w:ind w:left="2448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</w:t>
      </w:r>
      <w:r w:rsidR="00A5694C" w:rsidRPr="002C34BD">
        <w:rPr>
          <w:color w:val="800000"/>
          <w:sz w:val="28"/>
          <w:szCs w:val="28"/>
        </w:rPr>
        <w:t>y = -3</w:t>
      </w: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2C34BD" w:rsidP="005B0EA1">
      <w:pPr>
        <w:numPr>
          <w:ilvl w:val="0"/>
          <w:numId w:val="2"/>
        </w:numPr>
        <w:ind w:left="2448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</w:t>
      </w:r>
      <w:r w:rsidR="00A5694C" w:rsidRPr="002C34BD">
        <w:rPr>
          <w:color w:val="800000"/>
          <w:sz w:val="28"/>
          <w:szCs w:val="28"/>
        </w:rPr>
        <w:t>y = 7</w:t>
      </w: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A5694C" w:rsidP="005B0EA1">
      <w:pPr>
        <w:ind w:left="2448"/>
        <w:rPr>
          <w:color w:val="800000"/>
          <w:sz w:val="28"/>
          <w:szCs w:val="28"/>
        </w:rPr>
      </w:pPr>
    </w:p>
    <w:p w:rsidR="00A5694C" w:rsidRPr="002C34BD" w:rsidRDefault="002C34BD" w:rsidP="005B0EA1">
      <w:pPr>
        <w:numPr>
          <w:ilvl w:val="0"/>
          <w:numId w:val="2"/>
        </w:numPr>
        <w:ind w:left="2448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 xml:space="preserve">  </w:t>
      </w:r>
      <w:r w:rsidR="00A5694C" w:rsidRPr="002C34BD">
        <w:rPr>
          <w:color w:val="800000"/>
          <w:sz w:val="28"/>
          <w:szCs w:val="28"/>
        </w:rPr>
        <w:t>x = 3</w:t>
      </w:r>
    </w:p>
    <w:p w:rsidR="00A5694C" w:rsidRPr="002C34BD" w:rsidRDefault="00A5694C">
      <w:pPr>
        <w:ind w:left="360"/>
        <w:rPr>
          <w:color w:val="800000"/>
          <w:sz w:val="28"/>
          <w:szCs w:val="28"/>
        </w:rPr>
      </w:pPr>
    </w:p>
    <w:p w:rsidR="00A5694C" w:rsidRPr="002C34BD" w:rsidRDefault="00A5694C" w:rsidP="002C34BD">
      <w:pPr>
        <w:spacing w:line="360" w:lineRule="auto"/>
        <w:rPr>
          <w:sz w:val="28"/>
          <w:szCs w:val="28"/>
        </w:rPr>
      </w:pPr>
    </w:p>
    <w:p w:rsidR="00A5694C" w:rsidRPr="002C34BD" w:rsidRDefault="00A5694C" w:rsidP="002C34BD">
      <w:pPr>
        <w:spacing w:line="360" w:lineRule="auto"/>
        <w:ind w:left="360"/>
        <w:rPr>
          <w:color w:val="800000"/>
          <w:sz w:val="28"/>
          <w:szCs w:val="28"/>
        </w:rPr>
      </w:pPr>
      <w:r w:rsidRPr="002C34BD">
        <w:rPr>
          <w:color w:val="800000"/>
          <w:sz w:val="28"/>
          <w:szCs w:val="28"/>
        </w:rPr>
        <w:t xml:space="preserve">2.    Let </w:t>
      </w:r>
      <w:r w:rsidRPr="002C34BD">
        <w:rPr>
          <w:i/>
          <w:color w:val="800000"/>
          <w:sz w:val="28"/>
          <w:szCs w:val="28"/>
        </w:rPr>
        <w:t>R</w:t>
      </w:r>
      <w:r w:rsidRPr="002C34BD">
        <w:rPr>
          <w:color w:val="800000"/>
          <w:sz w:val="28"/>
          <w:szCs w:val="28"/>
        </w:rPr>
        <w:t xml:space="preserve"> be the region bounded by the line y = x + 6 and the parabola y = x</w:t>
      </w:r>
      <w:r w:rsidRPr="002C34BD">
        <w:rPr>
          <w:color w:val="800000"/>
          <w:sz w:val="28"/>
          <w:szCs w:val="28"/>
          <w:vertAlign w:val="superscript"/>
        </w:rPr>
        <w:t>2</w:t>
      </w:r>
      <w:r w:rsidRPr="002C34BD">
        <w:rPr>
          <w:color w:val="800000"/>
          <w:sz w:val="28"/>
          <w:szCs w:val="28"/>
        </w:rPr>
        <w:t xml:space="preserve">.   Assume that </w:t>
      </w:r>
      <w:r w:rsidRPr="002C34BD">
        <w:rPr>
          <w:i/>
          <w:color w:val="800000"/>
          <w:sz w:val="28"/>
          <w:szCs w:val="28"/>
        </w:rPr>
        <w:t>R</w:t>
      </w:r>
      <w:r w:rsidRPr="002C34BD">
        <w:rPr>
          <w:color w:val="800000"/>
          <w:sz w:val="28"/>
          <w:szCs w:val="28"/>
        </w:rPr>
        <w:t xml:space="preserve"> is rotated about the line x = -</w:t>
      </w:r>
      <w:r w:rsidR="002C34BD">
        <w:rPr>
          <w:color w:val="800000"/>
          <w:sz w:val="28"/>
          <w:szCs w:val="28"/>
        </w:rPr>
        <w:t xml:space="preserve"> </w:t>
      </w:r>
      <w:r w:rsidRPr="002C34BD">
        <w:rPr>
          <w:color w:val="800000"/>
          <w:sz w:val="28"/>
          <w:szCs w:val="28"/>
        </w:rPr>
        <w:t>6.   Using the method of shells, write an integral that expresses the volume of the solid of revolution generated by R. Do not evaluate the integral.  Sketch!</w:t>
      </w:r>
    </w:p>
    <w:p w:rsidR="00A5694C" w:rsidRPr="002C34BD" w:rsidRDefault="00A5694C">
      <w:pPr>
        <w:ind w:left="360"/>
        <w:rPr>
          <w:sz w:val="28"/>
          <w:szCs w:val="28"/>
        </w:rPr>
      </w:pPr>
    </w:p>
    <w:p w:rsidR="00A5694C" w:rsidRDefault="00A5694C">
      <w:pPr>
        <w:rPr>
          <w:sz w:val="28"/>
          <w:szCs w:val="28"/>
        </w:rPr>
      </w:pPr>
    </w:p>
    <w:p w:rsidR="009713B8" w:rsidRDefault="009713B8">
      <w:pPr>
        <w:rPr>
          <w:sz w:val="28"/>
          <w:szCs w:val="28"/>
        </w:rPr>
      </w:pPr>
    </w:p>
    <w:p w:rsidR="009713B8" w:rsidRPr="002C34BD" w:rsidRDefault="009713B8">
      <w:pPr>
        <w:rPr>
          <w:sz w:val="28"/>
          <w:szCs w:val="28"/>
        </w:rPr>
      </w:pPr>
    </w:p>
    <w:p w:rsidR="00A5694C" w:rsidRPr="002C34BD" w:rsidRDefault="00A5694C">
      <w:pPr>
        <w:ind w:firstLine="360"/>
        <w:rPr>
          <w:color w:val="0000FF"/>
          <w:sz w:val="28"/>
          <w:szCs w:val="28"/>
        </w:rPr>
      </w:pPr>
      <w:r w:rsidRPr="002C34BD">
        <w:rPr>
          <w:b/>
          <w:i/>
          <w:color w:val="0000FF"/>
          <w:sz w:val="28"/>
          <w:szCs w:val="28"/>
        </w:rPr>
        <w:t>Extra Credit:</w:t>
      </w:r>
      <w:r w:rsidRPr="002C34BD">
        <w:rPr>
          <w:color w:val="0000FF"/>
          <w:sz w:val="28"/>
          <w:szCs w:val="28"/>
        </w:rPr>
        <w:t xml:space="preserve">   Find the volume that remains after a hole of radius 1 is bored through the center of a solid sphere of radius 2.</w:t>
      </w:r>
    </w:p>
    <w:p w:rsidR="00A5694C" w:rsidRPr="002C34BD" w:rsidRDefault="00A5694C">
      <w:pPr>
        <w:rPr>
          <w:sz w:val="28"/>
          <w:szCs w:val="28"/>
        </w:rPr>
      </w:pPr>
    </w:p>
    <w:p w:rsidR="00A5694C" w:rsidRPr="002C34BD" w:rsidRDefault="00A5694C">
      <w:pPr>
        <w:rPr>
          <w:sz w:val="28"/>
          <w:szCs w:val="28"/>
        </w:rPr>
      </w:pPr>
    </w:p>
    <w:p w:rsidR="00A5694C" w:rsidRPr="002C34BD" w:rsidRDefault="00A5694C">
      <w:pPr>
        <w:rPr>
          <w:sz w:val="28"/>
          <w:szCs w:val="28"/>
        </w:rPr>
      </w:pPr>
    </w:p>
    <w:p w:rsidR="00A5694C" w:rsidRPr="002C34BD" w:rsidRDefault="00A5694C">
      <w:pPr>
        <w:rPr>
          <w:sz w:val="28"/>
          <w:szCs w:val="28"/>
        </w:rPr>
      </w:pPr>
    </w:p>
    <w:p w:rsidR="00A5694C" w:rsidRPr="002C34BD" w:rsidRDefault="00A5694C">
      <w:pPr>
        <w:rPr>
          <w:sz w:val="28"/>
          <w:szCs w:val="28"/>
        </w:rPr>
      </w:pPr>
    </w:p>
    <w:sectPr w:rsidR="00A5694C" w:rsidRPr="002C34BD" w:rsidSect="0010701A"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1253E65-5C83-473B-B5B6-5F628C3789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2" w:fontKey="{5B6A570D-8FFC-4825-AD3C-7A779B1FBA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0781C7D-5A1D-45B4-9A42-D7620441AFC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B48F5"/>
    <w:multiLevelType w:val="hybridMultilevel"/>
    <w:tmpl w:val="06F8B90E"/>
    <w:lvl w:ilvl="0" w:tplc="E6C4970A">
      <w:start w:val="1"/>
      <w:numFmt w:val="upperLetter"/>
      <w:lvlText w:val="(%1)"/>
      <w:lvlJc w:val="left"/>
      <w:pPr>
        <w:tabs>
          <w:tab w:val="num" w:pos="870"/>
        </w:tabs>
        <w:ind w:left="870" w:hanging="51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6071"/>
    <w:rsid w:val="0010701A"/>
    <w:rsid w:val="00115910"/>
    <w:rsid w:val="0021749E"/>
    <w:rsid w:val="002C34BD"/>
    <w:rsid w:val="005B0EA1"/>
    <w:rsid w:val="005E6071"/>
    <w:rsid w:val="007B76A4"/>
    <w:rsid w:val="00854ADF"/>
    <w:rsid w:val="009713B8"/>
    <w:rsid w:val="00A5694C"/>
    <w:rsid w:val="00E072BC"/>
    <w:rsid w:val="00F1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701A"/>
    <w:rPr>
      <w:rFonts w:eastAsia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0701A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Quiz 1B</vt:lpstr>
    </vt:vector>
  </TitlesOfParts>
  <Company>Home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Quiz 1B</dc:title>
  <dc:creator>ajs</dc:creator>
  <cp:lastModifiedBy>Alan Saleski</cp:lastModifiedBy>
  <cp:revision>3</cp:revision>
  <cp:lastPrinted>2013-01-21T19:08:00Z</cp:lastPrinted>
  <dcterms:created xsi:type="dcterms:W3CDTF">2013-01-21T19:08:00Z</dcterms:created>
  <dcterms:modified xsi:type="dcterms:W3CDTF">2013-01-21T19:09:00Z</dcterms:modified>
</cp:coreProperties>
</file>