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7291D" w:rsidRPr="0007291D" w:rsidRDefault="0007291D">
      <w:pPr>
        <w:jc w:val="center"/>
        <w:rPr>
          <w:rFonts w:ascii="Algerian" w:hAnsi="Algerian"/>
          <w:color w:val="0000FF"/>
          <w:sz w:val="48"/>
          <w:szCs w:val="48"/>
        </w:rPr>
      </w:pPr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 xml:space="preserve">WORKSHEET </w:t>
      </w:r>
      <w:r w:rsidR="00A027D3">
        <w:rPr>
          <w:rFonts w:ascii="Algerian" w:hAnsi="Algerian"/>
          <w:b/>
          <w:bCs/>
          <w:iCs/>
          <w:color w:val="0000FF"/>
          <w:sz w:val="48"/>
          <w:szCs w:val="48"/>
        </w:rPr>
        <w:t>X</w:t>
      </w:r>
      <w:r w:rsidR="00D74CBD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  <w:r w:rsidR="009E1FC4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</w:p>
    <w:p w:rsidR="009256FE" w:rsidRPr="0049709A" w:rsidRDefault="00FD1FF7">
      <w:pPr>
        <w:pStyle w:val="NormalWeb"/>
        <w:jc w:val="center"/>
        <w:rPr>
          <w:rFonts w:ascii="Algerian" w:hAnsi="Algerian"/>
          <w:iCs/>
          <w:color w:val="C00000"/>
          <w:sz w:val="32"/>
          <w:szCs w:val="32"/>
        </w:rPr>
      </w:pPr>
      <w:r w:rsidRPr="0049709A">
        <w:rPr>
          <w:rFonts w:ascii="Algerian" w:hAnsi="Algerian"/>
          <w:iCs/>
          <w:color w:val="C00000"/>
          <w:sz w:val="32"/>
          <w:szCs w:val="32"/>
        </w:rPr>
        <w:t xml:space="preserve">More on </w:t>
      </w:r>
      <w:r w:rsidR="009256FE" w:rsidRPr="0049709A">
        <w:rPr>
          <w:rFonts w:ascii="Algerian" w:hAnsi="Algerian"/>
          <w:iCs/>
          <w:color w:val="C00000"/>
          <w:sz w:val="32"/>
          <w:szCs w:val="32"/>
        </w:rPr>
        <w:t xml:space="preserve">Positive </w:t>
      </w:r>
      <w:r w:rsidR="00A027D3" w:rsidRPr="0049709A">
        <w:rPr>
          <w:rFonts w:ascii="Algerian" w:hAnsi="Algerian"/>
          <w:iCs/>
          <w:color w:val="C00000"/>
          <w:sz w:val="32"/>
          <w:szCs w:val="32"/>
        </w:rPr>
        <w:t>series</w:t>
      </w:r>
      <w:r w:rsidR="009256FE" w:rsidRPr="0049709A">
        <w:rPr>
          <w:rFonts w:ascii="Algerian" w:hAnsi="Algerian"/>
          <w:iCs/>
          <w:color w:val="C00000"/>
          <w:sz w:val="32"/>
          <w:szCs w:val="32"/>
        </w:rPr>
        <w:t xml:space="preserve"> </w:t>
      </w:r>
    </w:p>
    <w:p w:rsidR="0007291D" w:rsidRPr="0049709A" w:rsidRDefault="009256FE">
      <w:pPr>
        <w:pStyle w:val="NormalWeb"/>
        <w:jc w:val="center"/>
        <w:rPr>
          <w:rFonts w:ascii="Algerian" w:hAnsi="Algerian"/>
          <w:iCs/>
          <w:color w:val="C00000"/>
          <w:sz w:val="32"/>
          <w:szCs w:val="32"/>
        </w:rPr>
      </w:pPr>
      <w:r w:rsidRPr="0049709A">
        <w:rPr>
          <w:rFonts w:ascii="Algerian" w:hAnsi="Algerian"/>
          <w:iCs/>
          <w:color w:val="C00000"/>
          <w:sz w:val="32"/>
          <w:szCs w:val="32"/>
        </w:rPr>
        <w:t>(Integral test, ratio Test, Root Test, Limit Comparison test)</w:t>
      </w:r>
    </w:p>
    <w:p w:rsidR="00614AE5" w:rsidRDefault="00FD2CB7" w:rsidP="00D74CBD">
      <w:pPr>
        <w:spacing w:line="360" w:lineRule="auto"/>
        <w:ind w:left="720" w:right="720"/>
      </w:pPr>
      <w:r>
        <w:t xml:space="preserve">1.    </w:t>
      </w:r>
      <w:r w:rsidR="0007291D">
        <w:t>For each of the following se</w:t>
      </w:r>
      <w:r w:rsidR="00AD0AC6">
        <w:t>ries</w:t>
      </w:r>
      <w:r w:rsidR="0007291D">
        <w:t xml:space="preserve">, </w:t>
      </w:r>
      <w:r w:rsidR="00AD0AC6">
        <w:sym w:font="Symbol" w:char="F0E5"/>
      </w:r>
      <w:r w:rsidR="00AD0AC6">
        <w:t xml:space="preserve"> a</w:t>
      </w:r>
      <w:r w:rsidR="00AD0AC6">
        <w:rPr>
          <w:vertAlign w:val="subscript"/>
        </w:rPr>
        <w:t>n</w:t>
      </w:r>
      <w:r w:rsidR="00DD5542">
        <w:t xml:space="preserve">, </w:t>
      </w:r>
      <w:r w:rsidR="0007291D">
        <w:t xml:space="preserve">determine </w:t>
      </w:r>
      <w:r w:rsidR="0007291D" w:rsidRPr="00F45B77">
        <w:rPr>
          <w:i/>
        </w:rPr>
        <w:t>convergence</w:t>
      </w:r>
      <w:r w:rsidR="0007291D">
        <w:t xml:space="preserve"> or </w:t>
      </w:r>
      <w:r w:rsidR="0007291D" w:rsidRPr="00F45B77">
        <w:rPr>
          <w:i/>
        </w:rPr>
        <w:t>divergence</w:t>
      </w:r>
      <w:r w:rsidR="0007291D">
        <w:t xml:space="preserve">.  </w:t>
      </w:r>
      <w:r>
        <w:t>Justify each answer.</w:t>
      </w:r>
      <w:r w:rsidR="0007291D">
        <w:t xml:space="preserve"> </w:t>
      </w:r>
    </w:p>
    <w:p w:rsidR="00B41532" w:rsidRDefault="00B41532" w:rsidP="00DF6357">
      <w:pPr>
        <w:spacing w:before="100" w:after="100" w:line="360" w:lineRule="auto"/>
        <w:ind w:left="1872" w:right="720"/>
      </w:pPr>
      <w:r w:rsidRPr="00B41532">
        <w:rPr>
          <w:position w:val="-30"/>
        </w:rPr>
        <w:object w:dxaOrig="1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43.75pt" o:ole="">
            <v:imagedata r:id="rId6" o:title=""/>
          </v:shape>
          <o:OLEObject Type="Embed" ProgID="Equation.3" ShapeID="_x0000_i1025" DrawAspect="Content" ObjectID="_1423474122" r:id="rId7"/>
        </w:object>
      </w:r>
      <w:bookmarkStart w:id="0" w:name="_GoBack"/>
      <w:bookmarkEnd w:id="0"/>
    </w:p>
    <w:p w:rsidR="00774322" w:rsidRDefault="00774322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B41532">
        <w:rPr>
          <w:position w:val="-28"/>
        </w:rPr>
        <w:object w:dxaOrig="1640" w:dyaOrig="680">
          <v:shape id="_x0000_i1026" type="#_x0000_t75" style="width:103.55pt;height:42.65pt" o:ole="">
            <v:imagedata r:id="rId8" o:title=""/>
          </v:shape>
          <o:OLEObject Type="Embed" ProgID="Equation.3" ShapeID="_x0000_i1026" DrawAspect="Content" ObjectID="_1423474123" r:id="rId9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7291D" w:rsidRDefault="00774322" w:rsidP="00DF6357">
      <w:pPr>
        <w:pStyle w:val="NormalWeb"/>
        <w:spacing w:beforeAutospacing="0" w:afterAutospacing="0"/>
        <w:ind w:left="1872" w:right="720"/>
      </w:pPr>
      <w:r w:rsidRPr="00774322">
        <w:rPr>
          <w:position w:val="-28"/>
        </w:rPr>
        <w:object w:dxaOrig="2079" w:dyaOrig="680">
          <v:shape id="_x0000_i1027" type="#_x0000_t75" style="width:131.25pt;height:42.65pt" o:ole="">
            <v:imagedata r:id="rId10" o:title=""/>
          </v:shape>
          <o:OLEObject Type="Embed" ProgID="Equation.3" ShapeID="_x0000_i1027" DrawAspect="Content" ObjectID="_1423474124" r:id="rId11"/>
        </w:object>
      </w:r>
    </w:p>
    <w:p w:rsidR="00316F91" w:rsidRDefault="00316F91" w:rsidP="00DF6357">
      <w:pPr>
        <w:pStyle w:val="NormalWeb"/>
        <w:spacing w:beforeAutospacing="0" w:afterAutospacing="0"/>
        <w:ind w:left="1872" w:right="720"/>
      </w:pPr>
    </w:p>
    <w:p w:rsidR="00316F91" w:rsidRDefault="00316F91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316F91">
        <w:rPr>
          <w:position w:val="-28"/>
        </w:rPr>
        <w:object w:dxaOrig="1579" w:dyaOrig="700">
          <v:shape id="_x0000_i1028" type="#_x0000_t75" style="width:99.7pt;height:43.75pt" o:ole="">
            <v:imagedata r:id="rId12" o:title=""/>
          </v:shape>
          <o:OLEObject Type="Embed" ProgID="Equation.3" ShapeID="_x0000_i1028" DrawAspect="Content" ObjectID="_1423474125" r:id="rId13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DF6357" w:rsidRDefault="00316F91" w:rsidP="00DF6357">
      <w:pPr>
        <w:pStyle w:val="NormalWeb"/>
        <w:spacing w:beforeAutospacing="0" w:afterAutospacing="0"/>
        <w:ind w:left="1872" w:right="720"/>
      </w:pPr>
      <w:r w:rsidRPr="00316F91">
        <w:rPr>
          <w:position w:val="-28"/>
        </w:rPr>
        <w:object w:dxaOrig="1420" w:dyaOrig="680">
          <v:shape id="_x0000_i1029" type="#_x0000_t75" style="width:90.3pt;height:42.65pt" o:ole="">
            <v:imagedata r:id="rId14" o:title=""/>
          </v:shape>
          <o:OLEObject Type="Embed" ProgID="Equation.3" ShapeID="_x0000_i1029" DrawAspect="Content" ObjectID="_1423474126" r:id="rId15"/>
        </w:object>
      </w:r>
      <w:r>
        <w:t xml:space="preserve">   </w:t>
      </w:r>
    </w:p>
    <w:p w:rsidR="00316F91" w:rsidRDefault="00316F91" w:rsidP="00DF6357">
      <w:pPr>
        <w:pStyle w:val="NormalWeb"/>
        <w:spacing w:beforeAutospacing="0" w:afterAutospacing="0"/>
        <w:ind w:left="1872" w:right="720" w:firstLine="288"/>
      </w:pPr>
      <w:r w:rsidRPr="00713E5D">
        <w:rPr>
          <w:i/>
        </w:rPr>
        <w:t>Hint:</w:t>
      </w:r>
      <w:r>
        <w:t xml:space="preserve">  </w:t>
      </w:r>
      <w:r w:rsidR="000B4624">
        <w:t>First, e</w:t>
      </w:r>
      <w:r>
        <w:t xml:space="preserve">xplain why, for small positive </w:t>
      </w:r>
      <w:r w:rsidRPr="00316F91">
        <w:rPr>
          <w:i/>
        </w:rPr>
        <w:t>x</w:t>
      </w:r>
      <w:r>
        <w:t xml:space="preserve">, sin x &gt; x/2.  </w: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316F91" w:rsidRDefault="000B4624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0B4624">
        <w:rPr>
          <w:position w:val="-28"/>
        </w:rPr>
        <w:object w:dxaOrig="1700" w:dyaOrig="680">
          <v:shape id="_x0000_i1030" type="#_x0000_t75" style="width:107.45pt;height:42.65pt" o:ole="">
            <v:imagedata r:id="rId16" o:title=""/>
          </v:shape>
          <o:OLEObject Type="Embed" ProgID="Equation.3" ShapeID="_x0000_i1030" DrawAspect="Content" ObjectID="_1423474127" r:id="rId17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B4624" w:rsidRDefault="003E3C5F" w:rsidP="00DF6357">
      <w:pPr>
        <w:pStyle w:val="NormalWeb"/>
        <w:spacing w:beforeAutospacing="0" w:afterAutospacing="0"/>
        <w:ind w:left="1872" w:right="720"/>
        <w:rPr>
          <w:position w:val="-30"/>
        </w:rPr>
      </w:pPr>
      <w:r w:rsidRPr="000B4624">
        <w:rPr>
          <w:position w:val="-30"/>
        </w:rPr>
        <w:object w:dxaOrig="2500" w:dyaOrig="700">
          <v:shape id="_x0000_i1031" type="#_x0000_t75" style="width:157.3pt;height:43.75pt" o:ole="">
            <v:imagedata r:id="rId18" o:title=""/>
          </v:shape>
          <o:OLEObject Type="Embed" ProgID="Equation.3" ShapeID="_x0000_i1031" DrawAspect="Content" ObjectID="_1423474128" r:id="rId19"/>
        </w:object>
      </w:r>
    </w:p>
    <w:p w:rsidR="00DF6357" w:rsidRDefault="00DF6357" w:rsidP="00DF6357">
      <w:pPr>
        <w:pStyle w:val="NormalWeb"/>
        <w:spacing w:beforeAutospacing="0" w:afterAutospacing="0"/>
        <w:ind w:left="1872" w:right="720"/>
      </w:pPr>
    </w:p>
    <w:p w:rsidR="000B4624" w:rsidRDefault="00E43603" w:rsidP="00DF6357">
      <w:pPr>
        <w:pStyle w:val="NormalWeb"/>
        <w:spacing w:beforeAutospacing="0" w:afterAutospacing="0"/>
        <w:ind w:left="1872" w:right="720"/>
      </w:pPr>
      <w:r w:rsidRPr="000B4624">
        <w:rPr>
          <w:position w:val="-28"/>
        </w:rPr>
        <w:object w:dxaOrig="1219" w:dyaOrig="680">
          <v:shape id="_x0000_i1032" type="#_x0000_t75" style="width:77pt;height:42.65pt" o:ole="">
            <v:imagedata r:id="rId20" o:title=""/>
          </v:shape>
          <o:OLEObject Type="Embed" ProgID="Equation.3" ShapeID="_x0000_i1032" DrawAspect="Content" ObjectID="_1423474129" r:id="rId21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E43603" w:rsidRDefault="00E43603" w:rsidP="00DF6357">
      <w:pPr>
        <w:pStyle w:val="NormalWeb"/>
        <w:spacing w:beforeAutospacing="0" w:afterAutospacing="0"/>
        <w:ind w:left="1872" w:right="720"/>
      </w:pPr>
      <w:r w:rsidRPr="000B4624">
        <w:rPr>
          <w:position w:val="-28"/>
        </w:rPr>
        <w:object w:dxaOrig="1300" w:dyaOrig="680">
          <v:shape id="_x0000_i1033" type="#_x0000_t75" style="width:81.95pt;height:42.65pt" o:ole="">
            <v:imagedata r:id="rId22" o:title=""/>
          </v:shape>
          <o:OLEObject Type="Embed" ProgID="Equation.3" ShapeID="_x0000_i1033" DrawAspect="Content" ObjectID="_1423474130" r:id="rId23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E43603" w:rsidRDefault="00DF6357" w:rsidP="00DF6357">
      <w:pPr>
        <w:pStyle w:val="NormalWeb"/>
        <w:spacing w:beforeAutospacing="0" w:afterAutospacing="0"/>
        <w:ind w:left="1872" w:right="720"/>
      </w:pPr>
      <w:r w:rsidRPr="00DF6357">
        <w:rPr>
          <w:position w:val="-28"/>
        </w:rPr>
        <w:object w:dxaOrig="1359" w:dyaOrig="680">
          <v:shape id="_x0000_i1034" type="#_x0000_t75" style="width:85.3pt;height:42.65pt" o:ole="">
            <v:imagedata r:id="rId24" o:title=""/>
          </v:shape>
          <o:OLEObject Type="Embed" ProgID="Equation.3" ShapeID="_x0000_i1034" DrawAspect="Content" ObjectID="_1423474131" r:id="rId25"/>
        </w:object>
      </w:r>
    </w:p>
    <w:p w:rsidR="00E43603" w:rsidRDefault="00E43603" w:rsidP="00DF6357">
      <w:pPr>
        <w:pStyle w:val="NormalWeb"/>
        <w:spacing w:beforeAutospacing="0" w:afterAutospacing="0"/>
        <w:ind w:left="1872" w:right="720"/>
      </w:pPr>
    </w:p>
    <w:p w:rsidR="00E43603" w:rsidRDefault="00E43603" w:rsidP="00DF6357">
      <w:pPr>
        <w:pStyle w:val="NormalWeb"/>
        <w:spacing w:beforeAutospacing="0" w:afterAutospacing="0"/>
        <w:ind w:left="1872" w:right="720"/>
      </w:pPr>
      <w:r w:rsidRPr="00E43603">
        <w:rPr>
          <w:position w:val="-30"/>
        </w:rPr>
        <w:object w:dxaOrig="1620" w:dyaOrig="740">
          <v:shape id="_x0000_i1035" type="#_x0000_t75" style="width:103pt;height:46.5pt" o:ole="">
            <v:imagedata r:id="rId26" o:title=""/>
          </v:shape>
          <o:OLEObject Type="Embed" ProgID="Equation.3" ShapeID="_x0000_i1035" DrawAspect="Content" ObjectID="_1423474132" r:id="rId27"/>
        </w:object>
      </w:r>
    </w:p>
    <w:p w:rsidR="00E43603" w:rsidRDefault="00E43603" w:rsidP="00DF6357">
      <w:pPr>
        <w:pStyle w:val="NormalWeb"/>
        <w:spacing w:beforeAutospacing="0" w:afterAutospacing="0"/>
        <w:ind w:left="1872" w:right="720"/>
      </w:pPr>
    </w:p>
    <w:p w:rsidR="00E43603" w:rsidRDefault="007D5D0F" w:rsidP="00DF6357">
      <w:pPr>
        <w:pStyle w:val="NormalWeb"/>
        <w:spacing w:beforeAutospacing="0" w:afterAutospacing="0"/>
        <w:ind w:left="1872" w:right="720"/>
      </w:pPr>
      <w:r w:rsidRPr="00E43603">
        <w:rPr>
          <w:position w:val="-30"/>
        </w:rPr>
        <w:object w:dxaOrig="1540" w:dyaOrig="700">
          <v:shape id="_x0000_i1036" type="#_x0000_t75" style="width:96.9pt;height:43.75pt" o:ole="">
            <v:imagedata r:id="rId28" o:title=""/>
          </v:shape>
          <o:OLEObject Type="Embed" ProgID="Equation.3" ShapeID="_x0000_i1036" DrawAspect="Content" ObjectID="_1423474133" r:id="rId29"/>
        </w:object>
      </w:r>
    </w:p>
    <w:p w:rsidR="007D5D0F" w:rsidRDefault="007D5D0F" w:rsidP="00DF6357">
      <w:pPr>
        <w:pStyle w:val="NormalWeb"/>
        <w:spacing w:beforeAutospacing="0" w:afterAutospacing="0"/>
        <w:ind w:left="1872" w:right="720"/>
      </w:pPr>
    </w:p>
    <w:p w:rsidR="007D5D0F" w:rsidRDefault="003E3C5F" w:rsidP="00DF6357">
      <w:pPr>
        <w:pStyle w:val="NormalWeb"/>
        <w:spacing w:beforeAutospacing="0" w:afterAutospacing="0"/>
        <w:ind w:left="1872" w:right="720"/>
      </w:pPr>
      <w:r w:rsidRPr="007D5D0F">
        <w:rPr>
          <w:position w:val="-30"/>
        </w:rPr>
        <w:object w:dxaOrig="1500" w:dyaOrig="700">
          <v:shape id="_x0000_i1037" type="#_x0000_t75" style="width:94.7pt;height:43.75pt" o:ole="">
            <v:imagedata r:id="rId30" o:title=""/>
          </v:shape>
          <o:OLEObject Type="Embed" ProgID="Equation.3" ShapeID="_x0000_i1037" DrawAspect="Content" ObjectID="_1423474134" r:id="rId31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30"/>
        </w:rPr>
        <w:object w:dxaOrig="2480" w:dyaOrig="700">
          <v:shape id="_x0000_i1038" type="#_x0000_t75" style="width:156.75pt;height:43.75pt" o:ole="">
            <v:imagedata r:id="rId32" o:title=""/>
          </v:shape>
          <o:OLEObject Type="Embed" ProgID="Equation.3" ShapeID="_x0000_i1038" DrawAspect="Content" ObjectID="_1423474135" r:id="rId33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28"/>
        </w:rPr>
        <w:object w:dxaOrig="1719" w:dyaOrig="680">
          <v:shape id="_x0000_i1039" type="#_x0000_t75" style="width:108.55pt;height:42.65pt" o:ole="">
            <v:imagedata r:id="rId34" o:title=""/>
          </v:shape>
          <o:OLEObject Type="Embed" ProgID="Equation.3" ShapeID="_x0000_i1039" DrawAspect="Content" ObjectID="_1423474136" r:id="rId35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713E5D" w:rsidP="00DF6357">
      <w:pPr>
        <w:pStyle w:val="NormalWeb"/>
        <w:spacing w:beforeAutospacing="0" w:afterAutospacing="0"/>
        <w:ind w:left="1872" w:right="720"/>
      </w:pPr>
      <w:r w:rsidRPr="00713E5D">
        <w:rPr>
          <w:position w:val="-28"/>
        </w:rPr>
        <w:object w:dxaOrig="2439" w:dyaOrig="700">
          <v:shape id="_x0000_i1040" type="#_x0000_t75" style="width:153.95pt;height:43.75pt" o:ole="">
            <v:imagedata r:id="rId36" o:title=""/>
          </v:shape>
          <o:OLEObject Type="Embed" ProgID="Equation.3" ShapeID="_x0000_i1040" DrawAspect="Content" ObjectID="_1423474137" r:id="rId37"/>
        </w:object>
      </w:r>
    </w:p>
    <w:p w:rsidR="00713E5D" w:rsidRDefault="00713E5D" w:rsidP="00DF6357">
      <w:pPr>
        <w:pStyle w:val="NormalWeb"/>
        <w:spacing w:beforeAutospacing="0" w:afterAutospacing="0"/>
        <w:ind w:left="1872" w:right="720"/>
      </w:pPr>
    </w:p>
    <w:p w:rsidR="00713E5D" w:rsidRDefault="00270390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713E5D">
        <w:rPr>
          <w:position w:val="-28"/>
        </w:rPr>
        <w:object w:dxaOrig="2140" w:dyaOrig="700">
          <v:shape id="_x0000_i1041" type="#_x0000_t75" style="width:135.15pt;height:43.75pt" o:ole="">
            <v:imagedata r:id="rId38" o:title=""/>
          </v:shape>
          <o:OLEObject Type="Embed" ProgID="Equation.3" ShapeID="_x0000_i1041" DrawAspect="Content" ObjectID="_1423474138" r:id="rId39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34"/>
        </w:rPr>
        <w:object w:dxaOrig="1860" w:dyaOrig="760">
          <v:shape id="_x0000_i1044" type="#_x0000_t75" style="width:117.4pt;height:47.1pt" o:ole="">
            <v:imagedata r:id="rId40" o:title=""/>
          </v:shape>
          <o:OLEObject Type="Embed" ProgID="Equation.3" ShapeID="_x0000_i1044" DrawAspect="Content" ObjectID="_1423474139" r:id="rId41"/>
        </w:object>
      </w:r>
      <w:r>
        <w:rPr>
          <w:position w:val="-28"/>
        </w:rPr>
        <w:t xml:space="preserve"> </w: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2400" w:dyaOrig="720">
          <v:shape id="_x0000_i1045" type="#_x0000_t75" style="width:151.2pt;height:44.85pt" o:ole="">
            <v:imagedata r:id="rId42" o:title=""/>
          </v:shape>
          <o:OLEObject Type="Embed" ProgID="Equation.3" ShapeID="_x0000_i1045" DrawAspect="Content" ObjectID="_1423474140" r:id="rId43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30"/>
        </w:rPr>
        <w:object w:dxaOrig="1719" w:dyaOrig="720">
          <v:shape id="_x0000_i1046" type="#_x0000_t75" style="width:108.55pt;height:44.85pt" o:ole="">
            <v:imagedata r:id="rId44" o:title=""/>
          </v:shape>
          <o:OLEObject Type="Embed" ProgID="Equation.3" ShapeID="_x0000_i1046" DrawAspect="Content" ObjectID="_1423474141" r:id="rId45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3240" w:dyaOrig="680">
          <v:shape id="_x0000_i1047" type="#_x0000_t75" style="width:204.35pt;height:42.1pt" o:ole="">
            <v:imagedata r:id="rId46" o:title=""/>
          </v:shape>
          <o:OLEObject Type="Embed" ProgID="Equation.3" ShapeID="_x0000_i1047" DrawAspect="Content" ObjectID="_1423474142" r:id="rId47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1219" w:dyaOrig="680">
          <v:shape id="_x0000_i1048" type="#_x0000_t75" style="width:77pt;height:42.1pt" o:ole="">
            <v:imagedata r:id="rId48" o:title=""/>
          </v:shape>
          <o:OLEObject Type="Embed" ProgID="Equation.3" ShapeID="_x0000_i1048" DrawAspect="Content" ObjectID="_1423474143" r:id="rId49"/>
        </w:object>
      </w:r>
    </w:p>
    <w:p w:rsidR="009256FE" w:rsidRDefault="009256FE" w:rsidP="00DF6357">
      <w:pPr>
        <w:pStyle w:val="NormalWeb"/>
        <w:spacing w:beforeAutospacing="0" w:afterAutospacing="0"/>
        <w:ind w:left="1872" w:right="720"/>
        <w:rPr>
          <w:position w:val="-28"/>
        </w:rPr>
      </w:pPr>
      <w:r w:rsidRPr="009256FE">
        <w:rPr>
          <w:position w:val="-28"/>
        </w:rPr>
        <w:object w:dxaOrig="1340" w:dyaOrig="720">
          <v:shape id="_x0000_i1049" type="#_x0000_t75" style="width:84.75pt;height:44.85pt" o:ole="">
            <v:imagedata r:id="rId50" o:title=""/>
          </v:shape>
          <o:OLEObject Type="Embed" ProgID="Equation.3" ShapeID="_x0000_i1049" DrawAspect="Content" ObjectID="_1423474144" r:id="rId51"/>
        </w:object>
      </w:r>
    </w:p>
    <w:p w:rsidR="005353F5" w:rsidRDefault="005353F5" w:rsidP="009256FE">
      <w:pPr>
        <w:pStyle w:val="NormalWeb"/>
        <w:spacing w:beforeAutospacing="0" w:afterAutospacing="0"/>
        <w:ind w:right="720"/>
      </w:pPr>
    </w:p>
    <w:p w:rsidR="00237441" w:rsidRPr="00237441" w:rsidRDefault="00713E5D" w:rsidP="00713E5D">
      <w:pPr>
        <w:pStyle w:val="NormalWeb"/>
        <w:tabs>
          <w:tab w:val="left" w:pos="7200"/>
        </w:tabs>
        <w:ind w:right="1008"/>
      </w:pPr>
      <w:r>
        <w:t xml:space="preserve">          </w:t>
      </w:r>
      <w:r w:rsidR="00B41532">
        <w:t>2</w:t>
      </w:r>
      <w:r w:rsidR="00237441">
        <w:t>.  (</w:t>
      </w:r>
      <w:proofErr w:type="gramStart"/>
      <w:r w:rsidR="00237441">
        <w:t>a</w:t>
      </w:r>
      <w:proofErr w:type="gramEnd"/>
      <w:r w:rsidR="00237441">
        <w:t xml:space="preserve">)   </w:t>
      </w:r>
      <w:r w:rsidR="005353F5">
        <w:t xml:space="preserve"> </w:t>
      </w:r>
      <w:r w:rsidR="00237441">
        <w:t xml:space="preserve">Explain why the </w:t>
      </w:r>
      <w:r w:rsidR="00237441" w:rsidRPr="00237441">
        <w:rPr>
          <w:i/>
        </w:rPr>
        <w:t>sequence</w:t>
      </w:r>
      <w:r w:rsidR="00237441">
        <w:t xml:space="preserve"> n</w:t>
      </w:r>
      <w:r w:rsidR="00237441">
        <w:rPr>
          <w:vertAlign w:val="superscript"/>
        </w:rPr>
        <w:t>1/n</w:t>
      </w:r>
      <w:r w:rsidR="00237441">
        <w:t xml:space="preserve"> converges.  What is its limit?</w:t>
      </w:r>
    </w:p>
    <w:p w:rsidR="00237441" w:rsidRDefault="00237441" w:rsidP="00AB5F81">
      <w:pPr>
        <w:pStyle w:val="NormalWeb"/>
        <w:tabs>
          <w:tab w:val="left" w:pos="7200"/>
        </w:tabs>
        <w:spacing w:before="0" w:beforeAutospacing="0" w:after="0" w:afterAutospacing="0"/>
        <w:ind w:left="1008" w:right="1008"/>
      </w:pPr>
      <w:r>
        <w:t xml:space="preserve">(b)    Show that the following </w:t>
      </w:r>
      <w:r w:rsidRPr="00237441">
        <w:rPr>
          <w:i/>
        </w:rPr>
        <w:t>series</w:t>
      </w:r>
      <w:r>
        <w:t xml:space="preserve"> converges.  (</w:t>
      </w:r>
      <w:r w:rsidRPr="00237441">
        <w:rPr>
          <w:i/>
        </w:rPr>
        <w:t>Hint:</w:t>
      </w:r>
      <w:r>
        <w:t xml:space="preserve">  Use the root test.)</w:t>
      </w:r>
    </w:p>
    <w:p w:rsidR="00237441" w:rsidRDefault="00237441" w:rsidP="00AB5F81">
      <w:pPr>
        <w:pStyle w:val="NormalWeb"/>
        <w:tabs>
          <w:tab w:val="left" w:pos="7200"/>
        </w:tabs>
        <w:spacing w:before="0" w:beforeAutospacing="0" w:after="0" w:afterAutospacing="0"/>
        <w:ind w:left="1008" w:right="1008"/>
        <w:jc w:val="center"/>
        <w:rPr>
          <w:position w:val="-28"/>
        </w:rPr>
      </w:pPr>
      <w:r w:rsidRPr="00237441">
        <w:rPr>
          <w:position w:val="-28"/>
        </w:rPr>
        <w:object w:dxaOrig="1020" w:dyaOrig="680">
          <v:shape id="_x0000_i1042" type="#_x0000_t75" style="width:64.25pt;height:42.65pt" o:ole="">
            <v:imagedata r:id="rId52" o:title=""/>
          </v:shape>
          <o:OLEObject Type="Embed" ProgID="Equation.3" ShapeID="_x0000_i1042" DrawAspect="Content" ObjectID="_1423474145" r:id="rId53"/>
        </w:object>
      </w:r>
    </w:p>
    <w:p w:rsidR="005353F5" w:rsidRDefault="005353F5" w:rsidP="00713E5D">
      <w:pPr>
        <w:pStyle w:val="NormalWeb"/>
        <w:tabs>
          <w:tab w:val="left" w:pos="7200"/>
        </w:tabs>
        <w:ind w:left="1008" w:right="1008"/>
        <w:jc w:val="center"/>
      </w:pPr>
    </w:p>
    <w:p w:rsidR="00237441" w:rsidRPr="00237441" w:rsidRDefault="00237441" w:rsidP="00713E5D">
      <w:pPr>
        <w:pStyle w:val="NormalWeb"/>
        <w:tabs>
          <w:tab w:val="left" w:pos="7200"/>
        </w:tabs>
        <w:ind w:left="1008" w:right="1008"/>
      </w:pPr>
      <w:r>
        <w:t xml:space="preserve">(c)   Using the fact that the series in (b) converges, explain why n = </w:t>
      </w:r>
      <w:proofErr w:type="gramStart"/>
      <w:r w:rsidRPr="00237441">
        <w:rPr>
          <w:i/>
        </w:rPr>
        <w:t>o</w:t>
      </w:r>
      <w:r w:rsidR="00DF6357" w:rsidRPr="00DF6357">
        <w:t>(</w:t>
      </w:r>
      <w:proofErr w:type="gramEnd"/>
      <w:r>
        <w:t>(</w:t>
      </w:r>
      <w:proofErr w:type="spellStart"/>
      <w:r>
        <w:t>ln</w:t>
      </w:r>
      <w:proofErr w:type="spellEnd"/>
      <w:r>
        <w:t xml:space="preserve"> n)</w:t>
      </w:r>
      <w:r>
        <w:rPr>
          <w:vertAlign w:val="superscript"/>
        </w:rPr>
        <w:t>n</w:t>
      </w:r>
      <w:r w:rsidR="00DF6357">
        <w:t>).</w:t>
      </w:r>
    </w:p>
    <w:p w:rsidR="00237441" w:rsidRDefault="00237441" w:rsidP="00713E5D">
      <w:pPr>
        <w:pStyle w:val="NormalWeb"/>
        <w:tabs>
          <w:tab w:val="left" w:pos="7200"/>
        </w:tabs>
        <w:ind w:left="1008" w:right="1008"/>
      </w:pPr>
      <w:r>
        <w:t>(d)   Determine if the following series converges or diverges.  (</w:t>
      </w:r>
      <w:r w:rsidRPr="00237441">
        <w:rPr>
          <w:i/>
        </w:rPr>
        <w:t>Hint:</w:t>
      </w:r>
      <w:r>
        <w:t xml:space="preserve">  Use the Comparison Test.)</w:t>
      </w:r>
    </w:p>
    <w:p w:rsidR="00237441" w:rsidRDefault="00833089" w:rsidP="00713E5D">
      <w:pPr>
        <w:pStyle w:val="NormalWeb"/>
        <w:tabs>
          <w:tab w:val="left" w:pos="7200"/>
        </w:tabs>
        <w:ind w:left="1008" w:right="1008"/>
        <w:jc w:val="center"/>
      </w:pPr>
      <w:r w:rsidRPr="00237441">
        <w:rPr>
          <w:position w:val="-40"/>
        </w:rPr>
        <w:object w:dxaOrig="900" w:dyaOrig="800">
          <v:shape id="_x0000_i1043" type="#_x0000_t75" style="width:57.05pt;height:50.4pt" o:ole="">
            <v:imagedata r:id="rId54" o:title=""/>
          </v:shape>
          <o:OLEObject Type="Embed" ProgID="Equation.3" ShapeID="_x0000_i1043" DrawAspect="Content" ObjectID="_1423474146" r:id="rId55"/>
        </w:object>
      </w:r>
    </w:p>
    <w:p w:rsidR="006D4690" w:rsidRDefault="006D4690" w:rsidP="00713E5D">
      <w:pPr>
        <w:pStyle w:val="NormalWeb"/>
        <w:tabs>
          <w:tab w:val="left" w:pos="7200"/>
        </w:tabs>
        <w:ind w:left="1008" w:right="1008"/>
      </w:pPr>
    </w:p>
    <w:p w:rsidR="006D4690" w:rsidRDefault="006D4690" w:rsidP="00DD5542">
      <w:pPr>
        <w:pStyle w:val="NormalWeb"/>
        <w:tabs>
          <w:tab w:val="left" w:pos="7200"/>
        </w:tabs>
        <w:ind w:left="1296" w:right="1008"/>
      </w:pPr>
    </w:p>
    <w:p w:rsidR="006D4690" w:rsidRPr="0097701E" w:rsidRDefault="00F44486" w:rsidP="0069205C">
      <w:pPr>
        <w:pStyle w:val="NormalWeb"/>
        <w:tabs>
          <w:tab w:val="left" w:pos="7200"/>
        </w:tabs>
        <w:ind w:left="2016" w:right="2016"/>
        <w:rPr>
          <w:i/>
          <w:color w:val="0000FF"/>
          <w:sz w:val="28"/>
          <w:szCs w:val="28"/>
        </w:rPr>
      </w:pPr>
      <w:r w:rsidRPr="0097701E">
        <w:rPr>
          <w:i/>
          <w:color w:val="0000FF"/>
          <w:sz w:val="28"/>
          <w:szCs w:val="28"/>
        </w:rPr>
        <w:t xml:space="preserve">With the exception of the geometrical series, there does not exist in all of mathematics a single infinite series the sum of which has been rigorously determined.  In other words, the </w:t>
      </w:r>
      <w:r w:rsidR="00D74CBD" w:rsidRPr="0097701E">
        <w:rPr>
          <w:i/>
          <w:color w:val="0000FF"/>
          <w:sz w:val="28"/>
          <w:szCs w:val="28"/>
        </w:rPr>
        <w:t>things</w:t>
      </w:r>
      <w:r w:rsidRPr="0097701E">
        <w:rPr>
          <w:i/>
          <w:color w:val="0000FF"/>
          <w:sz w:val="28"/>
          <w:szCs w:val="28"/>
        </w:rPr>
        <w:t xml:space="preserve"> which are the most important in mathematics are also those which have the least foundation.</w:t>
      </w:r>
    </w:p>
    <w:p w:rsidR="00F44486" w:rsidRDefault="0097701E" w:rsidP="0069205C">
      <w:pPr>
        <w:pStyle w:val="NormalWeb"/>
        <w:tabs>
          <w:tab w:val="left" w:pos="7200"/>
        </w:tabs>
        <w:ind w:left="2016" w:right="2016"/>
        <w:jc w:val="center"/>
      </w:pPr>
      <w:r>
        <w:t xml:space="preserve">-  </w:t>
      </w:r>
      <w:hyperlink r:id="rId56" w:history="1">
        <w:proofErr w:type="spellStart"/>
        <w:r w:rsidR="00F44486" w:rsidRPr="00F44486">
          <w:rPr>
            <w:rStyle w:val="Hyperlink"/>
          </w:rPr>
          <w:t>Niels</w:t>
        </w:r>
        <w:proofErr w:type="spellEnd"/>
        <w:r w:rsidR="00F44486" w:rsidRPr="00F44486">
          <w:rPr>
            <w:rStyle w:val="Hyperlink"/>
          </w:rPr>
          <w:t xml:space="preserve"> </w:t>
        </w:r>
        <w:proofErr w:type="spellStart"/>
        <w:r w:rsidR="00F44486" w:rsidRPr="00F44486">
          <w:rPr>
            <w:rStyle w:val="Hyperlink"/>
          </w:rPr>
          <w:t>Henrik</w:t>
        </w:r>
        <w:proofErr w:type="spellEnd"/>
        <w:r w:rsidR="00F44486" w:rsidRPr="00F44486">
          <w:rPr>
            <w:rStyle w:val="Hyperlink"/>
          </w:rPr>
          <w:t xml:space="preserve"> Abel</w:t>
        </w:r>
      </w:hyperlink>
      <w:r w:rsidR="00F44486">
        <w:t xml:space="preserve">  (1802 – 1829)</w:t>
      </w:r>
    </w:p>
    <w:p w:rsidR="0007291D" w:rsidRDefault="00AB5F81" w:rsidP="00AB5F81">
      <w:pPr>
        <w:spacing w:before="100" w:beforeAutospacing="1" w:after="100" w:afterAutospacing="1"/>
        <w:ind w:left="1260" w:right="720"/>
        <w:jc w:val="center"/>
        <w:rPr>
          <w:color w:val="3333FF"/>
        </w:rPr>
      </w:pPr>
      <w:r>
        <w:rPr>
          <w:noProof/>
          <w:color w:val="3333FF"/>
        </w:rPr>
        <w:drawing>
          <wp:inline distT="0" distB="0" distL="0" distR="0">
            <wp:extent cx="3142488" cy="1929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l.jpg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1D" w:rsidRDefault="0007291D">
      <w:pPr>
        <w:spacing w:before="100" w:beforeAutospacing="1" w:after="100" w:afterAutospacing="1"/>
        <w:ind w:left="900" w:right="720"/>
        <w:jc w:val="center"/>
      </w:pPr>
    </w:p>
    <w:p w:rsidR="0007291D" w:rsidRPr="00DF6357" w:rsidRDefault="0007291D">
      <w:pPr>
        <w:jc w:val="center"/>
        <w:rPr>
          <w:rFonts w:ascii="Algerian" w:hAnsi="Algerian"/>
        </w:rPr>
      </w:pPr>
      <w:r w:rsidRPr="00DF6357">
        <w:rPr>
          <w:rFonts w:ascii="Algerian" w:hAnsi="Algerian"/>
          <w:sz w:val="20"/>
          <w:szCs w:val="20"/>
        </w:rPr>
        <w:t> </w:t>
      </w:r>
      <w:hyperlink r:id="rId58" w:history="1">
        <w:r w:rsidRPr="00DF635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DF6357">
        <w:rPr>
          <w:rFonts w:ascii="Algerian" w:hAnsi="Algerian"/>
          <w:sz w:val="20"/>
          <w:szCs w:val="20"/>
        </w:rPr>
        <w:t xml:space="preserve">          </w:t>
      </w:r>
      <w:hyperlink r:id="rId59" w:history="1">
        <w:r w:rsidRPr="00DF635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DF6357">
        <w:rPr>
          <w:rFonts w:ascii="Algerian" w:hAnsi="Algerian"/>
          <w:sz w:val="20"/>
          <w:szCs w:val="20"/>
        </w:rPr>
        <w:t xml:space="preserve">        </w:t>
      </w:r>
      <w:hyperlink r:id="rId60" w:history="1">
        <w:r w:rsidRPr="00DF635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07291D" w:rsidRPr="00DF6357" w:rsidSect="00E963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5BE"/>
    <w:multiLevelType w:val="hybridMultilevel"/>
    <w:tmpl w:val="6C86F178"/>
    <w:lvl w:ilvl="0" w:tplc="76C01B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23A89"/>
    <w:multiLevelType w:val="hybridMultilevel"/>
    <w:tmpl w:val="29565274"/>
    <w:lvl w:ilvl="0" w:tplc="64C8BB4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7087D"/>
    <w:multiLevelType w:val="hybridMultilevel"/>
    <w:tmpl w:val="BEB491CA"/>
    <w:lvl w:ilvl="0" w:tplc="0CE4FCB2">
      <w:start w:val="1"/>
      <w:numFmt w:val="lowerLetter"/>
      <w:lvlText w:val="(%1)"/>
      <w:lvlJc w:val="left"/>
      <w:pPr>
        <w:tabs>
          <w:tab w:val="num" w:pos="1725"/>
        </w:tabs>
        <w:ind w:left="1725" w:hanging="55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035FB"/>
    <w:rsid w:val="0007291D"/>
    <w:rsid w:val="000A422D"/>
    <w:rsid w:val="000B4624"/>
    <w:rsid w:val="00237441"/>
    <w:rsid w:val="00270390"/>
    <w:rsid w:val="00316F91"/>
    <w:rsid w:val="003E3C5F"/>
    <w:rsid w:val="00463F4E"/>
    <w:rsid w:val="0049709A"/>
    <w:rsid w:val="005353F5"/>
    <w:rsid w:val="00614AE5"/>
    <w:rsid w:val="0069205C"/>
    <w:rsid w:val="006A48BB"/>
    <w:rsid w:val="006D0363"/>
    <w:rsid w:val="006D4690"/>
    <w:rsid w:val="00713E5D"/>
    <w:rsid w:val="007568A2"/>
    <w:rsid w:val="00761949"/>
    <w:rsid w:val="00774322"/>
    <w:rsid w:val="007D5D0F"/>
    <w:rsid w:val="00833089"/>
    <w:rsid w:val="009035FB"/>
    <w:rsid w:val="009256FE"/>
    <w:rsid w:val="0097701E"/>
    <w:rsid w:val="009E1FC4"/>
    <w:rsid w:val="009F2F06"/>
    <w:rsid w:val="00A027D3"/>
    <w:rsid w:val="00A163AF"/>
    <w:rsid w:val="00AB5F81"/>
    <w:rsid w:val="00AC7283"/>
    <w:rsid w:val="00AD0AC6"/>
    <w:rsid w:val="00AE4474"/>
    <w:rsid w:val="00B41532"/>
    <w:rsid w:val="00B85E65"/>
    <w:rsid w:val="00C37503"/>
    <w:rsid w:val="00C626FD"/>
    <w:rsid w:val="00CA4DE5"/>
    <w:rsid w:val="00D54A94"/>
    <w:rsid w:val="00D74CBD"/>
    <w:rsid w:val="00DD5542"/>
    <w:rsid w:val="00DF6357"/>
    <w:rsid w:val="00E21C26"/>
    <w:rsid w:val="00E43603"/>
    <w:rsid w:val="00E963F6"/>
    <w:rsid w:val="00F44486"/>
    <w:rsid w:val="00F45B77"/>
    <w:rsid w:val="00FD1FF7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3F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63F6"/>
    <w:rPr>
      <w:color w:val="0000EE"/>
      <w:u w:val="single"/>
    </w:rPr>
  </w:style>
  <w:style w:type="character" w:styleId="FollowedHyperlink">
    <w:name w:val="FollowedHyperlink"/>
    <w:basedOn w:val="DefaultParagraphFont"/>
    <w:rsid w:val="00E963F6"/>
    <w:rPr>
      <w:color w:val="551A8B"/>
      <w:u w:val="single"/>
    </w:rPr>
  </w:style>
  <w:style w:type="paragraph" w:styleId="NormalWeb">
    <w:name w:val="Normal (Web)"/>
    <w:basedOn w:val="Normal"/>
    <w:rsid w:val="00E963F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D554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2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C26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DefaultParagraphFont"/>
    <w:rsid w:val="00F4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hyperlink" Target="http://www.math.luc.edu/~ajs/courses/162spring2013/index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jpeg"/><Relationship Id="rId61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hyperlink" Target="http://www.luc.ed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hyperlink" Target="http://www-history.mcs.st-and.ac.uk/Biographies/Abel.html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</vt:lpstr>
    </vt:vector>
  </TitlesOfParts>
  <Company>Loyola University Chicago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XII</dc:title>
  <dc:creator>ajs</dc:creator>
  <cp:lastModifiedBy>Alan Saleski</cp:lastModifiedBy>
  <cp:revision>8</cp:revision>
  <cp:lastPrinted>2013-02-27T18:12:00Z</cp:lastPrinted>
  <dcterms:created xsi:type="dcterms:W3CDTF">2013-02-21T20:24:00Z</dcterms:created>
  <dcterms:modified xsi:type="dcterms:W3CDTF">2013-02-27T18:12:00Z</dcterms:modified>
</cp:coreProperties>
</file>