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EE6" w:rsidRPr="00F41A87" w:rsidRDefault="00D70E3C">
      <w:pPr>
        <w:jc w:val="center"/>
        <w:rPr>
          <w:rFonts w:ascii="Algerian" w:hAnsi="Algerian"/>
          <w:sz w:val="56"/>
          <w:szCs w:val="56"/>
        </w:rPr>
      </w:pP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 xml:space="preserve">WORKSHEET </w:t>
      </w:r>
      <w:r w:rsidR="0018516B"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="00A54B25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sz w:val="56"/>
          <w:szCs w:val="56"/>
        </w:rPr>
        <w:t xml:space="preserve"> </w:t>
      </w:r>
    </w:p>
    <w:p w:rsidR="00EE2EE6" w:rsidRDefault="00A54B25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>
        <w:rPr>
          <w:rFonts w:ascii="Algerian" w:hAnsi="Algerian"/>
          <w:iCs/>
          <w:color w:val="0000FF"/>
          <w:sz w:val="40"/>
          <w:szCs w:val="40"/>
        </w:rPr>
        <w:t>Disks and washers</w:t>
      </w:r>
    </w:p>
    <w:p w:rsidR="00D103AE" w:rsidRPr="00F41A87" w:rsidRDefault="001965A2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>
        <w:rPr>
          <w:rFonts w:ascii="Algerian" w:hAnsi="Algerian"/>
          <w:iCs/>
          <w:noProof/>
          <w:color w:val="0000FF"/>
          <w:sz w:val="40"/>
          <w:szCs w:val="40"/>
        </w:rPr>
        <w:drawing>
          <wp:inline distT="0" distB="0" distL="0" distR="0">
            <wp:extent cx="3000375" cy="2924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er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A54B25" w:rsidRDefault="00A54B25" w:rsidP="00C3131B">
      <w:pPr>
        <w:pStyle w:val="ListParagraph"/>
        <w:numPr>
          <w:ilvl w:val="0"/>
          <w:numId w:val="6"/>
        </w:numPr>
        <w:spacing w:line="360" w:lineRule="auto"/>
        <w:ind w:left="878" w:right="720" w:hanging="518"/>
        <w:divId w:val="1394310425"/>
        <w:rPr>
          <w:sz w:val="28"/>
          <w:szCs w:val="28"/>
        </w:rPr>
      </w:pPr>
      <w:r w:rsidRPr="00A54B25">
        <w:rPr>
          <w:sz w:val="28"/>
          <w:szCs w:val="28"/>
        </w:rPr>
        <w:t>Find the volume of the solid of revolution obtained by rotating the region bounded by y = x</w:t>
      </w:r>
      <w:r w:rsidRPr="00A54B25">
        <w:rPr>
          <w:sz w:val="28"/>
          <w:szCs w:val="28"/>
          <w:vertAlign w:val="superscript"/>
        </w:rPr>
        <w:t>2</w:t>
      </w:r>
      <w:r w:rsidRPr="00A54B25">
        <w:rPr>
          <w:sz w:val="28"/>
          <w:szCs w:val="28"/>
        </w:rPr>
        <w:t>, y = 0, x = 2 about the y-axis.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Find the volume of the solid of revolution obtained by rotating the region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y = sec x, y = 0, x = -</w:t>
      </w:r>
      <w:r w:rsidRPr="00A54B25">
        <w:rPr>
          <w:rFonts w:ascii="Symbol" w:hAnsi="Symbol"/>
          <w:sz w:val="28"/>
          <w:szCs w:val="28"/>
          <w:lang w:val="it-IT"/>
        </w:rPr>
        <w:t></w:t>
      </w:r>
      <w:r>
        <w:rPr>
          <w:sz w:val="28"/>
          <w:szCs w:val="28"/>
          <w:lang w:val="it-IT"/>
        </w:rPr>
        <w:t xml:space="preserve">/4, x = </w:t>
      </w:r>
      <w:r w:rsidRPr="00A54B25">
        <w:rPr>
          <w:rFonts w:ascii="Symbol" w:hAnsi="Symbol"/>
          <w:sz w:val="28"/>
          <w:szCs w:val="28"/>
          <w:lang w:val="it-IT"/>
        </w:rPr>
        <w:t></w:t>
      </w:r>
      <w:r>
        <w:rPr>
          <w:sz w:val="28"/>
          <w:szCs w:val="28"/>
          <w:lang w:val="it-IT"/>
        </w:rPr>
        <w:t xml:space="preserve"> /4, about the x-axis.  </w:t>
      </w:r>
    </w:p>
    <w:p w:rsidR="0018516B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 w:rsidRPr="00A54B25">
        <w:rPr>
          <w:sz w:val="28"/>
          <w:szCs w:val="28"/>
          <w:lang w:val="it-IT"/>
        </w:rPr>
        <w:t>Find the volume of the solid of revolution obtained by rotating the region</w:t>
      </w:r>
      <w:r>
        <w:rPr>
          <w:sz w:val="28"/>
          <w:szCs w:val="28"/>
          <w:lang w:val="it-IT"/>
        </w:rPr>
        <w:t xml:space="preserve">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y = x, y = 1, x = 0, about the x-axis.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</w:t>
      </w:r>
      <w:r>
        <w:rPr>
          <w:sz w:val="28"/>
          <w:szCs w:val="28"/>
          <w:lang w:val="it-IT"/>
        </w:rPr>
        <w:t xml:space="preserve">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4 – x</w:t>
      </w:r>
      <w:r>
        <w:rPr>
          <w:sz w:val="28"/>
          <w:szCs w:val="28"/>
          <w:vertAlign w:val="superscript"/>
          <w:lang w:val="it-IT"/>
        </w:rPr>
        <w:t>2</w:t>
      </w:r>
      <w:r>
        <w:rPr>
          <w:sz w:val="28"/>
          <w:szCs w:val="28"/>
          <w:lang w:val="it-IT"/>
        </w:rPr>
        <w:t>, y = 2 – x, about the x-axis.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</w:t>
      </w:r>
      <w:r w:rsidR="00D103AE">
        <w:rPr>
          <w:sz w:val="28"/>
          <w:szCs w:val="28"/>
          <w:lang w:val="it-IT"/>
        </w:rPr>
        <w:t xml:space="preserve"> enclosed by the triangle with vertices (1, 0), (2, 1), and (1, 1), about the y-axis.</w:t>
      </w:r>
    </w:p>
    <w:p w:rsidR="00D103AE" w:rsidRDefault="00D103AE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</w:t>
      </w:r>
      <w:r>
        <w:rPr>
          <w:sz w:val="28"/>
          <w:szCs w:val="28"/>
          <w:lang w:val="it-IT"/>
        </w:rPr>
        <w:t xml:space="preserve"> in the first quadrant bounded above by y = x</w:t>
      </w:r>
      <w:r>
        <w:rPr>
          <w:sz w:val="28"/>
          <w:szCs w:val="28"/>
          <w:vertAlign w:val="superscript"/>
          <w:lang w:val="it-IT"/>
        </w:rPr>
        <w:t>2</w:t>
      </w:r>
      <w:r>
        <w:rPr>
          <w:sz w:val="28"/>
          <w:szCs w:val="28"/>
          <w:lang w:val="it-IT"/>
        </w:rPr>
        <w:t>, below by the x-axis, and on the right by the line x = 1, about the line x = -1.</w:t>
      </w:r>
    </w:p>
    <w:p w:rsidR="00D103AE" w:rsidRDefault="00D103AE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</w:t>
      </w:r>
      <w:r>
        <w:rPr>
          <w:sz w:val="28"/>
          <w:szCs w:val="28"/>
          <w:lang w:val="it-IT"/>
        </w:rPr>
        <w:t xml:space="preserve"> in the second quadrant bounded above by the curve y = - x</w:t>
      </w:r>
      <w:r>
        <w:rPr>
          <w:sz w:val="28"/>
          <w:szCs w:val="28"/>
          <w:vertAlign w:val="superscript"/>
          <w:lang w:val="it-IT"/>
        </w:rPr>
        <w:t>3</w:t>
      </w:r>
      <w:r>
        <w:rPr>
          <w:sz w:val="28"/>
          <w:szCs w:val="28"/>
          <w:lang w:val="it-IT"/>
        </w:rPr>
        <w:t xml:space="preserve"> , below by the x-axis, and on the left by the line x = -1, about the line x = -2.</w:t>
      </w:r>
    </w:p>
    <w:p w:rsidR="00C3131B" w:rsidRDefault="00C3131B" w:rsidP="00E90D58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sz w:val="28"/>
          <w:szCs w:val="28"/>
          <w:lang w:val="it-IT"/>
        </w:rPr>
      </w:pPr>
    </w:p>
    <w:p w:rsidR="00C3131B" w:rsidRDefault="00C3131B" w:rsidP="00C3131B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rFonts w:ascii="Algerian" w:hAnsi="Algerian"/>
          <w:color w:val="0000FF"/>
          <w:sz w:val="40"/>
          <w:szCs w:val="40"/>
          <w:lang w:val="it-IT"/>
        </w:rPr>
      </w:pPr>
      <w:r w:rsidRPr="002400C3">
        <w:rPr>
          <w:rFonts w:ascii="Algerian" w:hAnsi="Algerian"/>
          <w:color w:val="0000FF"/>
          <w:sz w:val="40"/>
          <w:szCs w:val="40"/>
          <w:lang w:val="it-IT"/>
        </w:rPr>
        <w:t>Shells</w:t>
      </w:r>
    </w:p>
    <w:p w:rsidR="00E90D58" w:rsidRPr="002400C3" w:rsidRDefault="00E90D58" w:rsidP="00C3131B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rFonts w:ascii="Algerian" w:hAnsi="Algerian"/>
          <w:color w:val="0000FF"/>
          <w:sz w:val="40"/>
          <w:szCs w:val="40"/>
          <w:lang w:val="it-IT"/>
        </w:rPr>
      </w:pPr>
      <w:r>
        <w:rPr>
          <w:rFonts w:ascii="Algerian" w:hAnsi="Algerian"/>
          <w:noProof/>
          <w:color w:val="0000FF"/>
          <w:sz w:val="40"/>
          <w:szCs w:val="40"/>
        </w:rPr>
        <w:drawing>
          <wp:inline distT="0" distB="0" distL="0" distR="0">
            <wp:extent cx="3810000" cy="253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-dol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1B" w:rsidRDefault="00C3131B" w:rsidP="00C3131B">
      <w:pPr>
        <w:pStyle w:val="ListParagraph"/>
        <w:spacing w:before="100" w:after="100" w:line="360" w:lineRule="auto"/>
        <w:ind w:left="885" w:right="720"/>
        <w:divId w:val="1394310425"/>
        <w:rPr>
          <w:sz w:val="28"/>
          <w:szCs w:val="28"/>
          <w:lang w:val="it-IT"/>
        </w:rPr>
      </w:pPr>
    </w:p>
    <w:p w:rsidR="00C3131B" w:rsidRDefault="00C3131B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Find the volume of the solid obtained by rotating about the the y-axis the region bounded by y = 2x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– x</w:t>
      </w:r>
      <w:r w:rsidR="00447F1B">
        <w:rPr>
          <w:sz w:val="28"/>
          <w:szCs w:val="28"/>
          <w:vertAlign w:val="superscript"/>
          <w:lang w:val="it-IT"/>
        </w:rPr>
        <w:t>3</w:t>
      </w:r>
      <w:r w:rsidR="00447F1B">
        <w:rPr>
          <w:sz w:val="28"/>
          <w:szCs w:val="28"/>
          <w:lang w:val="it-IT"/>
        </w:rPr>
        <w:t xml:space="preserve"> and y = 0.</w:t>
      </w:r>
    </w:p>
    <w:p w:rsidR="00447F1B" w:rsidRDefault="00D81A37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Find the volume of the solid obtained by rotating about the y-axis the region between y = x and y = 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>.</w:t>
      </w:r>
    </w:p>
    <w:p w:rsidR="00447F1B" w:rsidRDefault="00D81A37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Use shells to find the volume of the solid obtained by rotating about the x-axis the region under the curve y = x</w:t>
      </w:r>
      <w:r w:rsidR="00447F1B">
        <w:rPr>
          <w:sz w:val="28"/>
          <w:szCs w:val="28"/>
          <w:vertAlign w:val="superscript"/>
          <w:lang w:val="it-IT"/>
        </w:rPr>
        <w:t>1/2</w:t>
      </w:r>
      <w:r w:rsidR="00447F1B">
        <w:rPr>
          <w:sz w:val="28"/>
          <w:szCs w:val="28"/>
          <w:lang w:val="it-IT"/>
        </w:rPr>
        <w:t xml:space="preserve"> from 0 to 1.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</w:t>
      </w:r>
      <w:r w:rsidR="00447F1B">
        <w:rPr>
          <w:sz w:val="28"/>
          <w:szCs w:val="28"/>
          <w:lang w:val="it-IT"/>
        </w:rPr>
        <w:t xml:space="preserve">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by y = x – 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and y = 0 about the line x = 2.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</w:t>
      </w:r>
      <w:r w:rsidR="00447F1B">
        <w:rPr>
          <w:sz w:val="28"/>
          <w:szCs w:val="28"/>
          <w:lang w:val="it-IT"/>
        </w:rPr>
        <w:t xml:space="preserve"> x = 1 + (y – 2)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and x = 2 about the x-axis.</w:t>
      </w:r>
    </w:p>
    <w:p w:rsidR="00447F1B" w:rsidRDefault="00D81A37" w:rsidP="0031354E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</w:t>
      </w:r>
      <w:r w:rsidR="00447F1B">
        <w:rPr>
          <w:sz w:val="28"/>
          <w:szCs w:val="28"/>
          <w:lang w:val="it-IT"/>
        </w:rPr>
        <w:t>by y = 4x – x</w:t>
      </w:r>
      <w:r w:rsidR="00A73783">
        <w:rPr>
          <w:sz w:val="28"/>
          <w:szCs w:val="28"/>
          <w:vertAlign w:val="superscript"/>
          <w:lang w:val="it-IT"/>
        </w:rPr>
        <w:t>2</w:t>
      </w:r>
      <w:bookmarkStart w:id="0" w:name="_GoBack"/>
      <w:bookmarkEnd w:id="0"/>
      <w:r w:rsidR="0031354E">
        <w:rPr>
          <w:sz w:val="28"/>
          <w:szCs w:val="28"/>
          <w:vertAlign w:val="superscript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 and y = 3</w:t>
      </w:r>
      <w:r w:rsidR="00447F1B">
        <w:rPr>
          <w:sz w:val="28"/>
          <w:szCs w:val="28"/>
          <w:lang w:val="it-IT"/>
        </w:rPr>
        <w:t xml:space="preserve"> about the </w:t>
      </w:r>
      <w:r w:rsidR="00447F1B">
        <w:rPr>
          <w:sz w:val="28"/>
          <w:szCs w:val="28"/>
          <w:lang w:val="it-IT"/>
        </w:rPr>
        <w:t>axis x = 1.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Each of following integrals represents the volume of a solid.  Describe the solid:</w:t>
      </w:r>
    </w:p>
    <w:p w:rsidR="00447F1B" w:rsidRDefault="00447F1B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  <w:r w:rsidR="00D81A37" w:rsidRPr="00447F1B">
        <w:rPr>
          <w:position w:val="-32"/>
          <w:sz w:val="28"/>
          <w:szCs w:val="28"/>
          <w:lang w:val="it-IT"/>
        </w:rPr>
        <w:object w:dxaOrig="99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2pt" o:ole="">
            <v:imagedata r:id="rId8" o:title=""/>
          </v:shape>
          <o:OLEObject Type="Embed" ProgID="Equation.3" ShapeID="_x0000_i1025" DrawAspect="Content" ObjectID="_1420464516" r:id="rId9"/>
        </w:object>
      </w:r>
    </w:p>
    <w:p w:rsidR="00447F1B" w:rsidRDefault="00447F1B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D81A37">
        <w:rPr>
          <w:sz w:val="28"/>
          <w:szCs w:val="28"/>
          <w:lang w:val="it-IT"/>
        </w:rPr>
        <w:t xml:space="preserve"> </w:t>
      </w:r>
      <w:r w:rsidR="00D81A37" w:rsidRPr="00447F1B">
        <w:rPr>
          <w:position w:val="-32"/>
          <w:sz w:val="28"/>
          <w:szCs w:val="28"/>
          <w:lang w:val="it-IT"/>
        </w:rPr>
        <w:object w:dxaOrig="2140" w:dyaOrig="760">
          <v:shape id="_x0000_i1026" type="#_x0000_t75" style="width:113.25pt;height:40.5pt" o:ole="">
            <v:imagedata r:id="rId10" o:title=""/>
          </v:shape>
          <o:OLEObject Type="Embed" ProgID="Equation.3" ShapeID="_x0000_i1026" DrawAspect="Content" ObjectID="_1420464517" r:id="rId11"/>
        </w:object>
      </w:r>
    </w:p>
    <w:p w:rsidR="00447F1B" w:rsidRPr="00447F1B" w:rsidRDefault="00D81A37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447F1B">
        <w:rPr>
          <w:position w:val="-32"/>
          <w:sz w:val="28"/>
          <w:szCs w:val="28"/>
          <w:lang w:val="it-IT"/>
        </w:rPr>
        <w:object w:dxaOrig="1440" w:dyaOrig="760">
          <v:shape id="_x0000_i1027" type="#_x0000_t75" style="width:77.25pt;height:41.25pt" o:ole="">
            <v:imagedata r:id="rId12" o:title=""/>
          </v:shape>
          <o:OLEObject Type="Embed" ProgID="Equation.3" ShapeID="_x0000_i1027" DrawAspect="Content" ObjectID="_1420464518" r:id="rId13"/>
        </w:object>
      </w:r>
    </w:p>
    <w:p w:rsidR="00D103AE" w:rsidRDefault="00D81A37" w:rsidP="00D81A37">
      <w:pPr>
        <w:spacing w:before="100" w:after="100" w:line="360" w:lineRule="auto"/>
        <w:ind w:right="1440"/>
        <w:jc w:val="center"/>
        <w:divId w:val="1394310425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w:drawing>
          <wp:inline distT="0" distB="0" distL="0" distR="0">
            <wp:extent cx="2523903" cy="308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OfRevolutionCylinder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03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915B72" w:rsidRDefault="0031354E">
      <w:pPr>
        <w:pStyle w:val="NormalWeb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</w:t>
      </w:r>
    </w:p>
    <w:p w:rsidR="00EE2EE6" w:rsidRPr="00915B72" w:rsidRDefault="00EE2EE6">
      <w:pPr>
        <w:jc w:val="center"/>
        <w:divId w:val="1394310425"/>
        <w:rPr>
          <w:sz w:val="28"/>
          <w:szCs w:val="28"/>
          <w:lang w:val="it-IT"/>
        </w:rPr>
      </w:pPr>
    </w:p>
    <w:p w:rsidR="00EE2EE6" w:rsidRDefault="00D70E3C">
      <w:pPr>
        <w:jc w:val="center"/>
        <w:rPr>
          <w:rFonts w:ascii="Algerian" w:hAnsi="Algerian"/>
        </w:rPr>
      </w:pPr>
      <w:r w:rsidRPr="00F41A87">
        <w:rPr>
          <w:rFonts w:ascii="Algerian" w:hAnsi="Algerian"/>
          <w:sz w:val="28"/>
          <w:szCs w:val="28"/>
          <w:lang w:val="it-IT"/>
        </w:rPr>
        <w:t> </w:t>
      </w:r>
      <w:hyperlink r:id="rId15" w:history="1">
        <w:r w:rsidRPr="00F41A87">
          <w:rPr>
            <w:rStyle w:val="Hyperlink"/>
            <w:rFonts w:ascii="Algerian" w:hAnsi="Algerian"/>
            <w:sz w:val="28"/>
            <w:szCs w:val="28"/>
          </w:rPr>
          <w:t>Course Home Page</w:t>
        </w:r>
      </w:hyperlink>
      <w:r w:rsidRPr="00F41A87">
        <w:rPr>
          <w:rFonts w:ascii="Algerian" w:hAnsi="Algerian"/>
          <w:sz w:val="28"/>
          <w:szCs w:val="28"/>
        </w:rPr>
        <w:t xml:space="preserve">          </w:t>
      </w:r>
      <w:hyperlink r:id="rId16" w:history="1">
        <w:r w:rsidRPr="00F41A87">
          <w:rPr>
            <w:rStyle w:val="Hyperlink"/>
            <w:rFonts w:ascii="Algerian" w:hAnsi="Algerian"/>
            <w:sz w:val="28"/>
            <w:szCs w:val="28"/>
          </w:rPr>
          <w:t>Department Home Page</w:t>
        </w:r>
      </w:hyperlink>
      <w:r w:rsidRPr="00F41A87">
        <w:rPr>
          <w:rFonts w:ascii="Algerian" w:hAnsi="Algerian"/>
          <w:sz w:val="28"/>
          <w:szCs w:val="28"/>
        </w:rPr>
        <w:t xml:space="preserve">        </w:t>
      </w:r>
      <w:hyperlink r:id="rId17" w:history="1">
        <w:r w:rsidRPr="00F41A87">
          <w:rPr>
            <w:rStyle w:val="Hyperlink"/>
            <w:rFonts w:ascii="Algerian" w:hAnsi="Algerian"/>
            <w:sz w:val="28"/>
            <w:szCs w:val="28"/>
          </w:rPr>
          <w:t>Loyola Home Page</w:t>
        </w:r>
      </w:hyperlink>
    </w:p>
    <w:p w:rsidR="00F41A87" w:rsidRPr="00F41A87" w:rsidRDefault="00F41A87">
      <w:pPr>
        <w:jc w:val="center"/>
        <w:rPr>
          <w:rFonts w:ascii="Algerian" w:hAnsi="Algerian"/>
        </w:rPr>
      </w:pPr>
    </w:p>
    <w:sectPr w:rsidR="00F41A87" w:rsidRPr="00F41A87" w:rsidSect="00AF68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CD8"/>
    <w:multiLevelType w:val="hybridMultilevel"/>
    <w:tmpl w:val="9EAEE04C"/>
    <w:lvl w:ilvl="0" w:tplc="334EC7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F890177"/>
    <w:multiLevelType w:val="hybridMultilevel"/>
    <w:tmpl w:val="E3A86892"/>
    <w:lvl w:ilvl="0" w:tplc="2D84B01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16CA"/>
    <w:multiLevelType w:val="hybridMultilevel"/>
    <w:tmpl w:val="07A6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2483"/>
    <w:multiLevelType w:val="hybridMultilevel"/>
    <w:tmpl w:val="178CD51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16C4"/>
    <w:multiLevelType w:val="hybridMultilevel"/>
    <w:tmpl w:val="B86A68F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5B55"/>
    <w:multiLevelType w:val="hybridMultilevel"/>
    <w:tmpl w:val="38600F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42655"/>
    <w:multiLevelType w:val="hybridMultilevel"/>
    <w:tmpl w:val="88E41380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55176"/>
    <w:multiLevelType w:val="hybridMultilevel"/>
    <w:tmpl w:val="B44A2FC6"/>
    <w:lvl w:ilvl="0" w:tplc="67F0B8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A63F8"/>
    <w:rsid w:val="00147124"/>
    <w:rsid w:val="00175A11"/>
    <w:rsid w:val="0018516B"/>
    <w:rsid w:val="001965A2"/>
    <w:rsid w:val="001A4869"/>
    <w:rsid w:val="002400C3"/>
    <w:rsid w:val="002B31BC"/>
    <w:rsid w:val="002C2C20"/>
    <w:rsid w:val="002C7E8A"/>
    <w:rsid w:val="002E2FE3"/>
    <w:rsid w:val="0031354E"/>
    <w:rsid w:val="003923BC"/>
    <w:rsid w:val="00447F1B"/>
    <w:rsid w:val="00471E16"/>
    <w:rsid w:val="00484AE6"/>
    <w:rsid w:val="004C396C"/>
    <w:rsid w:val="00591D0E"/>
    <w:rsid w:val="005D68C0"/>
    <w:rsid w:val="006B3BBA"/>
    <w:rsid w:val="00746A14"/>
    <w:rsid w:val="0079484D"/>
    <w:rsid w:val="00796BE3"/>
    <w:rsid w:val="007D3D4B"/>
    <w:rsid w:val="0081235B"/>
    <w:rsid w:val="00833D41"/>
    <w:rsid w:val="00886377"/>
    <w:rsid w:val="00915B72"/>
    <w:rsid w:val="009222D9"/>
    <w:rsid w:val="009F70A2"/>
    <w:rsid w:val="00A04CB4"/>
    <w:rsid w:val="00A108BE"/>
    <w:rsid w:val="00A54B25"/>
    <w:rsid w:val="00A64491"/>
    <w:rsid w:val="00A73783"/>
    <w:rsid w:val="00A83300"/>
    <w:rsid w:val="00AF687B"/>
    <w:rsid w:val="00BA7D4E"/>
    <w:rsid w:val="00BC6D0C"/>
    <w:rsid w:val="00C3131B"/>
    <w:rsid w:val="00C55B5F"/>
    <w:rsid w:val="00D04F1D"/>
    <w:rsid w:val="00D103AE"/>
    <w:rsid w:val="00D651D0"/>
    <w:rsid w:val="00D70E3C"/>
    <w:rsid w:val="00D81A37"/>
    <w:rsid w:val="00DB1B5F"/>
    <w:rsid w:val="00E42524"/>
    <w:rsid w:val="00E579D6"/>
    <w:rsid w:val="00E81369"/>
    <w:rsid w:val="00E90D58"/>
    <w:rsid w:val="00EB124E"/>
    <w:rsid w:val="00ED540B"/>
    <w:rsid w:val="00EE148F"/>
    <w:rsid w:val="00EE2EE6"/>
    <w:rsid w:val="00F04FED"/>
    <w:rsid w:val="00F41A87"/>
    <w:rsid w:val="00F518D4"/>
    <w:rsid w:val="00F63B8A"/>
    <w:rsid w:val="00FA6354"/>
    <w:rsid w:val="00FB3A80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41A87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1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math.luc.edu/~ajs/courses/162spring2013/index.pdf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III</vt:lpstr>
    </vt:vector>
  </TitlesOfParts>
  <Company>Loyola University Chicago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III</dc:title>
  <dc:creator>ajs</dc:creator>
  <cp:lastModifiedBy>Alan Saleski</cp:lastModifiedBy>
  <cp:revision>5</cp:revision>
  <cp:lastPrinted>2013-01-23T22:21:00Z</cp:lastPrinted>
  <dcterms:created xsi:type="dcterms:W3CDTF">2013-01-23T18:06:00Z</dcterms:created>
  <dcterms:modified xsi:type="dcterms:W3CDTF">2013-01-23T22:29:00Z</dcterms:modified>
</cp:coreProperties>
</file>