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C1" w:rsidRPr="009A7A9D" w:rsidRDefault="002D388D" w:rsidP="00754938">
      <w:pPr>
        <w:spacing w:line="360" w:lineRule="auto"/>
        <w:jc w:val="center"/>
        <w:rPr>
          <w:rFonts w:ascii="Algerian" w:hAnsi="Algerian"/>
          <w:b/>
          <w:color w:val="0000FF"/>
          <w:sz w:val="40"/>
          <w:szCs w:val="40"/>
        </w:rPr>
      </w:pPr>
      <w:r w:rsidRPr="009A7A9D">
        <w:rPr>
          <w:rFonts w:ascii="Algerian" w:hAnsi="Algerian"/>
          <w:b/>
          <w:color w:val="0000FF"/>
          <w:sz w:val="40"/>
          <w:szCs w:val="40"/>
        </w:rPr>
        <w:t xml:space="preserve">MATH 162 </w:t>
      </w:r>
      <w:r w:rsidR="002668AD" w:rsidRPr="009A7A9D">
        <w:rPr>
          <w:rFonts w:ascii="Algerian" w:hAnsi="Algerian"/>
          <w:b/>
          <w:color w:val="0000FF"/>
          <w:sz w:val="40"/>
          <w:szCs w:val="40"/>
        </w:rPr>
        <w:t xml:space="preserve"> </w:t>
      </w:r>
      <w:r w:rsidR="00BC3B6D" w:rsidRPr="009A7A9D">
        <w:rPr>
          <w:rFonts w:ascii="Algerian" w:hAnsi="Algerian"/>
          <w:b/>
          <w:color w:val="0000FF"/>
          <w:sz w:val="40"/>
          <w:szCs w:val="40"/>
        </w:rPr>
        <w:t xml:space="preserve">      </w:t>
      </w:r>
      <w:r w:rsidR="00661080" w:rsidRPr="009A7A9D">
        <w:rPr>
          <w:rFonts w:ascii="Algerian" w:hAnsi="Algerian"/>
          <w:b/>
          <w:color w:val="0000FF"/>
          <w:sz w:val="40"/>
          <w:szCs w:val="40"/>
        </w:rPr>
        <w:t xml:space="preserve">   </w:t>
      </w:r>
      <w:r w:rsidR="00754938" w:rsidRPr="009A7A9D">
        <w:rPr>
          <w:rFonts w:ascii="Algerian" w:hAnsi="Algerian"/>
          <w:b/>
          <w:color w:val="0000FF"/>
          <w:sz w:val="40"/>
          <w:szCs w:val="40"/>
        </w:rPr>
        <w:t xml:space="preserve">Practice </w:t>
      </w:r>
      <w:r w:rsidR="00E3631E" w:rsidRPr="009A7A9D">
        <w:rPr>
          <w:rFonts w:ascii="Algerian" w:hAnsi="Algerian"/>
          <w:b/>
          <w:color w:val="0000FF"/>
          <w:sz w:val="40"/>
          <w:szCs w:val="40"/>
        </w:rPr>
        <w:t>TEST</w:t>
      </w:r>
      <w:r w:rsidR="00474378" w:rsidRPr="009A7A9D">
        <w:rPr>
          <w:rFonts w:ascii="Algerian" w:hAnsi="Algerian"/>
          <w:b/>
          <w:color w:val="0000FF"/>
          <w:sz w:val="40"/>
          <w:szCs w:val="40"/>
        </w:rPr>
        <w:t xml:space="preserve"> III</w:t>
      </w:r>
      <w:r w:rsidR="00CD1CB2">
        <w:rPr>
          <w:rFonts w:ascii="Algerian" w:hAnsi="Algerian"/>
          <w:b/>
          <w:color w:val="0000FF"/>
          <w:sz w:val="40"/>
          <w:szCs w:val="40"/>
        </w:rPr>
        <w:t xml:space="preserve">  </w:t>
      </w:r>
    </w:p>
    <w:p w:rsidR="002F21B9" w:rsidRDefault="002F21B9" w:rsidP="00315EC5">
      <w:pPr>
        <w:rPr>
          <w:b/>
          <w:bCs/>
          <w:iCs/>
          <w:color w:val="800000"/>
          <w:sz w:val="28"/>
          <w:szCs w:val="28"/>
        </w:rPr>
      </w:pPr>
    </w:p>
    <w:p w:rsidR="00315EC5" w:rsidRDefault="00315EC5" w:rsidP="00315EC5">
      <w:pPr>
        <w:rPr>
          <w:i/>
          <w:sz w:val="28"/>
          <w:szCs w:val="28"/>
        </w:rPr>
      </w:pPr>
      <w:r>
        <w:rPr>
          <w:b/>
          <w:bCs/>
          <w:iCs/>
          <w:color w:val="800000"/>
          <w:sz w:val="28"/>
          <w:szCs w:val="28"/>
        </w:rPr>
        <w:t>1.</w:t>
      </w:r>
      <w:r>
        <w:rPr>
          <w:i/>
          <w:color w:val="800000"/>
          <w:sz w:val="28"/>
          <w:szCs w:val="28"/>
        </w:rPr>
        <w:t xml:space="preserve">   </w:t>
      </w:r>
      <w:r>
        <w:rPr>
          <w:color w:val="800000"/>
          <w:sz w:val="28"/>
          <w:szCs w:val="28"/>
        </w:rPr>
        <w:t>For each series below, determine absolute convergence, conditional convergence or divergence.   Justify each answer.</w:t>
      </w:r>
      <w:r>
        <w:rPr>
          <w:i/>
          <w:sz w:val="28"/>
          <w:szCs w:val="28"/>
        </w:rPr>
        <w:t xml:space="preserve">  </w: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ind w:left="720"/>
        <w:rPr>
          <w:sz w:val="28"/>
          <w:szCs w:val="28"/>
        </w:rPr>
      </w:pPr>
      <w:r w:rsidRPr="00315EC5">
        <w:rPr>
          <w:position w:val="-30"/>
          <w:sz w:val="28"/>
          <w:szCs w:val="28"/>
          <w:vertAlign w:val="subscript"/>
        </w:rPr>
        <w:object w:dxaOrig="2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47.25pt" o:ole="">
            <v:imagedata r:id="rId7" o:title=""/>
          </v:shape>
          <o:OLEObject Type="Embed" ProgID="Equation.3" ShapeID="_x0000_i1025" DrawAspect="Content" ObjectID="_1489395072" r:id="rId8"/>
        </w:object>
      </w:r>
      <w:r>
        <w:rPr>
          <w:sz w:val="28"/>
          <w:szCs w:val="28"/>
          <w:vertAlign w:val="subscript"/>
        </w:rPr>
        <w:object w:dxaOrig="180" w:dyaOrig="340">
          <v:shape id="_x0000_i1026" type="#_x0000_t75" style="width:9.75pt;height:17.25pt" o:ole="">
            <v:imagedata r:id="rId9" o:title=""/>
          </v:shape>
          <o:OLEObject Type="Embed" ProgID="Equation.3" ShapeID="_x0000_i1026" DrawAspect="Content" ObjectID="_1489395073" r:id="rId10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ind w:left="720"/>
        <w:rPr>
          <w:sz w:val="28"/>
          <w:szCs w:val="28"/>
        </w:rPr>
      </w:pPr>
    </w:p>
    <w:p w:rsidR="00315EC5" w:rsidRDefault="00315EC5" w:rsidP="00315EC5">
      <w:pPr>
        <w:ind w:left="720"/>
        <w:rPr>
          <w:sz w:val="28"/>
          <w:szCs w:val="28"/>
        </w:rPr>
      </w:pPr>
      <w:r w:rsidRPr="00315EC5">
        <w:rPr>
          <w:position w:val="-30"/>
          <w:sz w:val="28"/>
          <w:szCs w:val="28"/>
          <w:vertAlign w:val="subscript"/>
        </w:rPr>
        <w:object w:dxaOrig="2860" w:dyaOrig="720">
          <v:shape id="_x0000_i1027" type="#_x0000_t75" style="width:191.25pt;height:48.75pt" o:ole="">
            <v:imagedata r:id="rId11" o:title=""/>
          </v:shape>
          <o:OLEObject Type="Embed" ProgID="Equation.3" ShapeID="_x0000_i1027" DrawAspect="Content" ObjectID="_1489395074" r:id="rId12"/>
        </w:object>
      </w:r>
    </w:p>
    <w:p w:rsidR="00315EC5" w:rsidRDefault="00315EC5" w:rsidP="00315EC5">
      <w:pPr>
        <w:ind w:left="720"/>
        <w:rPr>
          <w:sz w:val="28"/>
          <w:szCs w:val="28"/>
        </w:rPr>
      </w:pPr>
    </w:p>
    <w:p w:rsidR="00315EC5" w:rsidRDefault="00315EC5" w:rsidP="00315EC5">
      <w:pPr>
        <w:ind w:left="720"/>
        <w:rPr>
          <w:sz w:val="28"/>
          <w:szCs w:val="28"/>
        </w:rPr>
      </w:pPr>
    </w:p>
    <w:p w:rsidR="00315EC5" w:rsidRDefault="00E667B8" w:rsidP="00315EC5">
      <w:pPr>
        <w:ind w:left="720"/>
        <w:rPr>
          <w:sz w:val="28"/>
          <w:szCs w:val="28"/>
          <w:vertAlign w:val="subscript"/>
        </w:rPr>
      </w:pPr>
      <w:r w:rsidRPr="00315EC5">
        <w:rPr>
          <w:position w:val="-68"/>
          <w:sz w:val="28"/>
          <w:szCs w:val="28"/>
          <w:vertAlign w:val="subscript"/>
        </w:rPr>
        <w:object w:dxaOrig="2360" w:dyaOrig="1100">
          <v:shape id="_x0000_i1028" type="#_x0000_t75" style="width:156.75pt;height:74.25pt" o:ole="">
            <v:imagedata r:id="rId13" o:title=""/>
          </v:shape>
          <o:OLEObject Type="Embed" ProgID="Equation.3" ShapeID="_x0000_i1028" DrawAspect="Content" ObjectID="_1489395075" r:id="rId14"/>
        </w:object>
      </w:r>
    </w:p>
    <w:p w:rsidR="00EA45CE" w:rsidRDefault="00EA45CE" w:rsidP="00315EC5">
      <w:pPr>
        <w:ind w:left="720"/>
        <w:rPr>
          <w:sz w:val="28"/>
          <w:szCs w:val="28"/>
          <w:vertAlign w:val="subscript"/>
        </w:rPr>
      </w:pPr>
    </w:p>
    <w:p w:rsidR="00315EC5" w:rsidRDefault="00315EC5" w:rsidP="00315EC5">
      <w:pPr>
        <w:ind w:left="720"/>
        <w:rPr>
          <w:sz w:val="28"/>
          <w:szCs w:val="28"/>
        </w:rPr>
      </w:pPr>
    </w:p>
    <w:p w:rsidR="00315EC5" w:rsidRDefault="00EA45CE" w:rsidP="00EA45CE">
      <w:pPr>
        <w:ind w:left="720"/>
        <w:rPr>
          <w:sz w:val="28"/>
          <w:szCs w:val="28"/>
          <w:vertAlign w:val="subscript"/>
        </w:rPr>
      </w:pPr>
      <w:r w:rsidRPr="00EA45CE">
        <w:rPr>
          <w:position w:val="-28"/>
          <w:sz w:val="28"/>
          <w:szCs w:val="28"/>
          <w:vertAlign w:val="subscript"/>
        </w:rPr>
        <w:object w:dxaOrig="2659" w:dyaOrig="680">
          <v:shape id="_x0000_i1029" type="#_x0000_t75" style="width:177.75pt;height:45.75pt" o:ole="">
            <v:imagedata r:id="rId15" o:title=""/>
          </v:shape>
          <o:OLEObject Type="Embed" ProgID="Equation.3" ShapeID="_x0000_i1029" DrawAspect="Content" ObjectID="_1489395076" r:id="rId16"/>
        </w:object>
      </w:r>
    </w:p>
    <w:p w:rsidR="00EA45CE" w:rsidRDefault="00EA45CE" w:rsidP="00EA45CE">
      <w:pPr>
        <w:ind w:left="720"/>
        <w:rPr>
          <w:sz w:val="28"/>
          <w:szCs w:val="28"/>
          <w:vertAlign w:val="subscript"/>
        </w:rPr>
      </w:pPr>
    </w:p>
    <w:p w:rsidR="00EA45CE" w:rsidRDefault="00EA45CE" w:rsidP="00EA45CE">
      <w:pPr>
        <w:ind w:left="720"/>
        <w:rPr>
          <w:sz w:val="28"/>
          <w:szCs w:val="28"/>
          <w:vertAlign w:val="subscript"/>
        </w:rPr>
      </w:pPr>
    </w:p>
    <w:p w:rsidR="00EA45CE" w:rsidRDefault="00EA45CE" w:rsidP="00EA45CE">
      <w:pPr>
        <w:ind w:left="720"/>
        <w:rPr>
          <w:sz w:val="28"/>
          <w:szCs w:val="28"/>
          <w:vertAlign w:val="subscript"/>
        </w:rPr>
      </w:pPr>
    </w:p>
    <w:p w:rsidR="00EA45CE" w:rsidRPr="00315EC5" w:rsidRDefault="00EA45CE" w:rsidP="00EA45CE">
      <w:pPr>
        <w:ind w:left="720"/>
        <w:rPr>
          <w:color w:val="800000"/>
          <w:sz w:val="28"/>
          <w:szCs w:val="28"/>
        </w:rPr>
      </w:pPr>
      <w:r w:rsidRPr="00EA45CE">
        <w:rPr>
          <w:position w:val="-28"/>
          <w:sz w:val="28"/>
          <w:szCs w:val="28"/>
          <w:vertAlign w:val="subscript"/>
        </w:rPr>
        <w:object w:dxaOrig="2299" w:dyaOrig="700">
          <v:shape id="_x0000_i1030" type="#_x0000_t75" style="width:152.25pt;height:47.25pt" o:ole="">
            <v:imagedata r:id="rId17" o:title=""/>
          </v:shape>
          <o:OLEObject Type="Embed" ProgID="Equation.3" ShapeID="_x0000_i1030" DrawAspect="Content" ObjectID="_1489395077" r:id="rId18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rFonts w:ascii="Times" w:hAnsi="Times"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2.    </w:t>
      </w:r>
      <w:r>
        <w:rPr>
          <w:rFonts w:ascii="Times" w:hAnsi="Times"/>
          <w:color w:val="800000"/>
          <w:sz w:val="28"/>
          <w:szCs w:val="28"/>
        </w:rPr>
        <w:t xml:space="preserve">For each power series below, determine the </w:t>
      </w:r>
      <w:r w:rsidRPr="0058097C">
        <w:rPr>
          <w:rFonts w:ascii="Times" w:hAnsi="Times"/>
          <w:i/>
          <w:color w:val="800000"/>
          <w:sz w:val="28"/>
          <w:szCs w:val="28"/>
        </w:rPr>
        <w:t>radius of convergence</w:t>
      </w:r>
      <w:r>
        <w:rPr>
          <w:rFonts w:ascii="Times" w:hAnsi="Times"/>
          <w:color w:val="800000"/>
          <w:sz w:val="28"/>
          <w:szCs w:val="28"/>
        </w:rPr>
        <w:t xml:space="preserve"> and the </w:t>
      </w:r>
      <w:r w:rsidRPr="0058097C">
        <w:rPr>
          <w:rFonts w:ascii="Times" w:hAnsi="Times"/>
          <w:i/>
          <w:color w:val="800000"/>
          <w:sz w:val="28"/>
          <w:szCs w:val="28"/>
        </w:rPr>
        <w:t>interval of convergence</w:t>
      </w:r>
      <w:r>
        <w:rPr>
          <w:rFonts w:ascii="Times" w:hAnsi="Times"/>
          <w:color w:val="800000"/>
          <w:sz w:val="28"/>
          <w:szCs w:val="28"/>
        </w:rPr>
        <w:t xml:space="preserve">. Study the behavior of each power series at the </w:t>
      </w:r>
      <w:r w:rsidRPr="0058097C">
        <w:rPr>
          <w:rFonts w:ascii="Times" w:hAnsi="Times"/>
          <w:i/>
          <w:color w:val="800000"/>
          <w:sz w:val="28"/>
          <w:szCs w:val="28"/>
        </w:rPr>
        <w:t>endpoints</w:t>
      </w:r>
      <w:r>
        <w:rPr>
          <w:rFonts w:ascii="Times" w:hAnsi="Times"/>
          <w:color w:val="800000"/>
          <w:sz w:val="28"/>
          <w:szCs w:val="28"/>
        </w:rPr>
        <w:t xml:space="preserve">.  </w:t>
      </w:r>
    </w:p>
    <w:p w:rsidR="00315EC5" w:rsidRDefault="00315EC5" w:rsidP="00315EC5">
      <w:pPr>
        <w:rPr>
          <w:sz w:val="28"/>
          <w:szCs w:val="28"/>
        </w:rPr>
      </w:pPr>
      <w:r w:rsidRPr="00315EC5">
        <w:rPr>
          <w:position w:val="-28"/>
          <w:sz w:val="28"/>
          <w:szCs w:val="28"/>
          <w:vertAlign w:val="subscript"/>
        </w:rPr>
        <w:object w:dxaOrig="2079" w:dyaOrig="700">
          <v:shape id="_x0000_i1031" type="#_x0000_t75" style="width:138.75pt;height:47.25pt" o:ole="">
            <v:imagedata r:id="rId19" o:title=""/>
          </v:shape>
          <o:OLEObject Type="Embed" ProgID="Equation.3" ShapeID="_x0000_i1031" DrawAspect="Content" ObjectID="_1489395078" r:id="rId20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  <w:r>
        <w:rPr>
          <w:sz w:val="28"/>
          <w:szCs w:val="28"/>
        </w:rPr>
        <w:t xml:space="preserve"> (b)     </w:t>
      </w:r>
      <w:r>
        <w:rPr>
          <w:position w:val="-28"/>
          <w:sz w:val="28"/>
          <w:szCs w:val="28"/>
          <w:vertAlign w:val="subscript"/>
        </w:rPr>
        <w:object w:dxaOrig="2680" w:dyaOrig="680">
          <v:shape id="_x0000_i1032" type="#_x0000_t75" style="width:179.25pt;height:45.75pt" o:ole="">
            <v:imagedata r:id="rId21" o:title=""/>
          </v:shape>
          <o:OLEObject Type="Embed" ProgID="Equation.3" ShapeID="_x0000_i1032" DrawAspect="Content" ObjectID="_1489395079" r:id="rId22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  <w:r>
        <w:rPr>
          <w:sz w:val="28"/>
          <w:szCs w:val="28"/>
        </w:rPr>
        <w:t xml:space="preserve">(c)      </w:t>
      </w:r>
      <w:r>
        <w:rPr>
          <w:position w:val="-28"/>
          <w:sz w:val="28"/>
          <w:szCs w:val="28"/>
          <w:vertAlign w:val="subscript"/>
        </w:rPr>
        <w:object w:dxaOrig="2079" w:dyaOrig="680">
          <v:shape id="_x0000_i1033" type="#_x0000_t75" style="width:138.75pt;height:45.75pt" o:ole="">
            <v:imagedata r:id="rId23" o:title=""/>
          </v:shape>
          <o:OLEObject Type="Embed" ProgID="Equation.3" ShapeID="_x0000_i1033" DrawAspect="Content" ObjectID="_1489395080" r:id="rId24"/>
        </w:object>
      </w: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315EC5" w:rsidP="00315EC5">
      <w:pPr>
        <w:rPr>
          <w:sz w:val="28"/>
          <w:szCs w:val="28"/>
        </w:rPr>
      </w:pPr>
    </w:p>
    <w:p w:rsidR="00315EC5" w:rsidRDefault="00EA45CE" w:rsidP="00315EC5">
      <w:pPr>
        <w:rPr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3</w:t>
      </w:r>
      <w:r w:rsidR="00315EC5">
        <w:rPr>
          <w:b/>
          <w:bCs/>
          <w:color w:val="800000"/>
          <w:sz w:val="28"/>
          <w:szCs w:val="28"/>
        </w:rPr>
        <w:t>.</w:t>
      </w:r>
      <w:r w:rsidR="00315EC5">
        <w:rPr>
          <w:rFonts w:ascii="Times" w:hAnsi="Times"/>
          <w:i/>
          <w:color w:val="800000"/>
          <w:sz w:val="28"/>
          <w:szCs w:val="28"/>
        </w:rPr>
        <w:t xml:space="preserve">    </w:t>
      </w:r>
      <w:r w:rsidR="00315EC5">
        <w:rPr>
          <w:color w:val="800000"/>
          <w:sz w:val="28"/>
          <w:szCs w:val="28"/>
        </w:rPr>
        <w:t>(a)   Find the 3</w:t>
      </w:r>
      <w:r w:rsidR="00315EC5">
        <w:rPr>
          <w:color w:val="800000"/>
          <w:sz w:val="28"/>
          <w:szCs w:val="28"/>
          <w:vertAlign w:val="superscript"/>
        </w:rPr>
        <w:t>rd</w:t>
      </w:r>
      <w:r w:rsidR="00315EC5">
        <w:rPr>
          <w:color w:val="800000"/>
          <w:sz w:val="28"/>
          <w:szCs w:val="28"/>
        </w:rPr>
        <w:t xml:space="preserve"> order Maclaurin polynomial of </w:t>
      </w:r>
      <w:r w:rsidR="00315EC5">
        <w:rPr>
          <w:i/>
          <w:color w:val="800000"/>
          <w:sz w:val="28"/>
          <w:szCs w:val="28"/>
        </w:rPr>
        <w:t>cosh x</w:t>
      </w:r>
      <w:r w:rsidR="00315EC5">
        <w:rPr>
          <w:color w:val="800000"/>
          <w:sz w:val="28"/>
          <w:szCs w:val="28"/>
        </w:rPr>
        <w:t>.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(b)     Find the 5</w:t>
      </w:r>
      <w:r>
        <w:rPr>
          <w:color w:val="800000"/>
          <w:sz w:val="28"/>
          <w:szCs w:val="28"/>
          <w:vertAlign w:val="superscript"/>
        </w:rPr>
        <w:t>th</w:t>
      </w:r>
      <w:r>
        <w:rPr>
          <w:color w:val="800000"/>
          <w:sz w:val="28"/>
          <w:szCs w:val="28"/>
        </w:rPr>
        <w:t xml:space="preserve"> order </w:t>
      </w:r>
      <w:smartTag w:uri="urn:schemas-microsoft-com:office:smarttags" w:element="place">
        <w:smartTag w:uri="urn:schemas-microsoft-com:office:smarttags" w:element="City">
          <w:r>
            <w:rPr>
              <w:color w:val="800000"/>
              <w:sz w:val="28"/>
              <w:szCs w:val="28"/>
            </w:rPr>
            <w:t>Taylor</w:t>
          </w:r>
        </w:smartTag>
      </w:smartTag>
      <w:r>
        <w:rPr>
          <w:color w:val="800000"/>
          <w:sz w:val="28"/>
          <w:szCs w:val="28"/>
        </w:rPr>
        <w:t xml:space="preserve"> polynomial of </w:t>
      </w:r>
      <w:r>
        <w:rPr>
          <w:i/>
          <w:color w:val="800000"/>
          <w:sz w:val="28"/>
          <w:szCs w:val="28"/>
        </w:rPr>
        <w:t>cos x</w:t>
      </w:r>
      <w:r>
        <w:rPr>
          <w:color w:val="800000"/>
          <w:sz w:val="28"/>
          <w:szCs w:val="28"/>
        </w:rPr>
        <w:t xml:space="preserve"> centered at x = </w:t>
      </w:r>
      <w:r>
        <w:rPr>
          <w:rFonts w:ascii="Symbol" w:hAnsi="Symbol"/>
          <w:color w:val="800000"/>
          <w:sz w:val="28"/>
          <w:szCs w:val="28"/>
        </w:rPr>
        <w:t></w:t>
      </w:r>
      <w:r>
        <w:rPr>
          <w:color w:val="800000"/>
          <w:sz w:val="28"/>
          <w:szCs w:val="28"/>
        </w:rPr>
        <w:t>/2.</w:t>
      </w:r>
    </w:p>
    <w:p w:rsidR="00315EC5" w:rsidRDefault="00315EC5" w:rsidP="00315EC5">
      <w:pPr>
        <w:rPr>
          <w:rFonts w:ascii="Times" w:hAnsi="Times"/>
          <w:i/>
          <w:color w:val="800000"/>
          <w:sz w:val="28"/>
          <w:szCs w:val="28"/>
        </w:rPr>
      </w:pPr>
      <w:r>
        <w:rPr>
          <w:rFonts w:ascii="Times" w:hAnsi="Times"/>
          <w:i/>
          <w:color w:val="800000"/>
          <w:sz w:val="28"/>
          <w:szCs w:val="28"/>
        </w:rPr>
        <w:t xml:space="preserve"> 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EA45CE" w:rsidRDefault="00EA45CE" w:rsidP="00315EC5">
      <w:pPr>
        <w:rPr>
          <w:color w:val="800000"/>
          <w:sz w:val="28"/>
          <w:szCs w:val="28"/>
        </w:rPr>
      </w:pPr>
    </w:p>
    <w:p w:rsidR="00315EC5" w:rsidRDefault="00EA45CE" w:rsidP="00315EC5">
      <w:pPr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4</w:t>
      </w:r>
      <w:r w:rsidR="00315EC5">
        <w:rPr>
          <w:color w:val="800000"/>
          <w:sz w:val="28"/>
          <w:szCs w:val="28"/>
        </w:rPr>
        <w:t>.     Find the 4</w:t>
      </w:r>
      <w:r w:rsidR="00315EC5">
        <w:rPr>
          <w:color w:val="800000"/>
          <w:sz w:val="28"/>
          <w:szCs w:val="28"/>
          <w:vertAlign w:val="superscript"/>
        </w:rPr>
        <w:t>th</w:t>
      </w:r>
      <w:r w:rsidR="00315EC5">
        <w:rPr>
          <w:color w:val="800000"/>
          <w:sz w:val="28"/>
          <w:szCs w:val="28"/>
        </w:rPr>
        <w:t xml:space="preserve"> order Taylor polynomial of e</w:t>
      </w:r>
      <w:r w:rsidR="00315EC5">
        <w:rPr>
          <w:color w:val="800000"/>
          <w:sz w:val="28"/>
          <w:szCs w:val="28"/>
          <w:vertAlign w:val="superscript"/>
        </w:rPr>
        <w:t>x</w:t>
      </w:r>
      <w:r w:rsidR="00315EC5">
        <w:rPr>
          <w:color w:val="800000"/>
          <w:sz w:val="28"/>
          <w:szCs w:val="28"/>
        </w:rPr>
        <w:t xml:space="preserve"> centered at x = 2.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EA45CE" w:rsidRDefault="00EA45CE" w:rsidP="00EA45CE">
      <w:pPr>
        <w:spacing w:line="360" w:lineRule="auto"/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5</w:t>
      </w:r>
      <w:r w:rsidR="00315EC5">
        <w:rPr>
          <w:color w:val="800000"/>
          <w:sz w:val="28"/>
          <w:szCs w:val="28"/>
        </w:rPr>
        <w:t>.     Find the 3</w:t>
      </w:r>
      <w:r w:rsidR="00315EC5">
        <w:rPr>
          <w:color w:val="800000"/>
          <w:sz w:val="28"/>
          <w:szCs w:val="28"/>
          <w:vertAlign w:val="superscript"/>
        </w:rPr>
        <w:t>rd</w:t>
      </w:r>
      <w:r w:rsidR="00315EC5">
        <w:rPr>
          <w:color w:val="800000"/>
          <w:sz w:val="28"/>
          <w:szCs w:val="28"/>
        </w:rPr>
        <w:t xml:space="preserve"> order Maclaurin polynomial of  </w:t>
      </w:r>
    </w:p>
    <w:p w:rsidR="00315EC5" w:rsidRDefault="00315EC5" w:rsidP="00EA45CE">
      <w:pPr>
        <w:spacing w:line="360" w:lineRule="auto"/>
        <w:ind w:firstLine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f(x) = 4 + (x+</w:t>
      </w:r>
      <w:r w:rsidR="00EA45CE">
        <w:rPr>
          <w:color w:val="800000"/>
          <w:sz w:val="28"/>
          <w:szCs w:val="28"/>
        </w:rPr>
        <w:t>1</w:t>
      </w:r>
      <w:r>
        <w:rPr>
          <w:color w:val="800000"/>
          <w:sz w:val="28"/>
          <w:szCs w:val="28"/>
        </w:rPr>
        <w:t>3)</w:t>
      </w:r>
      <w:r>
        <w:rPr>
          <w:color w:val="800000"/>
          <w:sz w:val="28"/>
          <w:szCs w:val="28"/>
          <w:vertAlign w:val="superscript"/>
        </w:rPr>
        <w:t>2</w:t>
      </w:r>
      <w:r>
        <w:rPr>
          <w:color w:val="800000"/>
          <w:sz w:val="28"/>
          <w:szCs w:val="28"/>
        </w:rPr>
        <w:t xml:space="preserve"> + (x+</w:t>
      </w:r>
      <w:r w:rsidR="00EA45CE">
        <w:rPr>
          <w:color w:val="800000"/>
          <w:sz w:val="28"/>
          <w:szCs w:val="28"/>
        </w:rPr>
        <w:t>1</w:t>
      </w:r>
      <w:r>
        <w:rPr>
          <w:color w:val="800000"/>
          <w:sz w:val="28"/>
          <w:szCs w:val="28"/>
        </w:rPr>
        <w:t>3)</w:t>
      </w:r>
      <w:r>
        <w:rPr>
          <w:color w:val="800000"/>
          <w:sz w:val="28"/>
          <w:szCs w:val="28"/>
          <w:vertAlign w:val="superscript"/>
        </w:rPr>
        <w:t>3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EA45CE" w:rsidP="00315EC5">
      <w:pPr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6</w:t>
      </w:r>
      <w:r w:rsidR="00315EC5">
        <w:rPr>
          <w:b/>
          <w:color w:val="800000"/>
          <w:sz w:val="28"/>
          <w:szCs w:val="28"/>
        </w:rPr>
        <w:t>.</w:t>
      </w:r>
      <w:r w:rsidR="00315EC5">
        <w:rPr>
          <w:color w:val="800000"/>
          <w:sz w:val="28"/>
          <w:szCs w:val="28"/>
        </w:rPr>
        <w:t xml:space="preserve">     By differentiating the power series expansion of  y = 1/(1 – x),  find the value of </w:t>
      </w:r>
    </w:p>
    <w:p w:rsidR="00315EC5" w:rsidRDefault="00315EC5" w:rsidP="00315EC5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="00EA45CE" w:rsidRPr="00EA45CE">
        <w:rPr>
          <w:color w:val="800000"/>
          <w:position w:val="-28"/>
          <w:sz w:val="28"/>
          <w:szCs w:val="28"/>
          <w:vertAlign w:val="subscript"/>
        </w:rPr>
        <w:object w:dxaOrig="840" w:dyaOrig="680">
          <v:shape id="_x0000_i1034" type="#_x0000_t75" style="width:60pt;height:48.75pt" o:ole="">
            <v:imagedata r:id="rId25" o:title=""/>
          </v:shape>
          <o:OLEObject Type="Embed" ProgID="Equation.3" ShapeID="_x0000_i1034" DrawAspect="Content" ObjectID="_1489395081" r:id="rId26"/>
        </w:object>
      </w:r>
    </w:p>
    <w:p w:rsidR="00315EC5" w:rsidRDefault="00315EC5" w:rsidP="00315EC5">
      <w:pPr>
        <w:jc w:val="center"/>
        <w:rPr>
          <w:color w:val="800000"/>
          <w:sz w:val="28"/>
          <w:szCs w:val="28"/>
        </w:rPr>
      </w:pPr>
    </w:p>
    <w:p w:rsidR="00315EC5" w:rsidRDefault="00315EC5" w:rsidP="00315EC5">
      <w:pPr>
        <w:rPr>
          <w:b/>
          <w:i/>
          <w:color w:val="800000"/>
          <w:sz w:val="28"/>
          <w:szCs w:val="28"/>
        </w:rPr>
      </w:pPr>
    </w:p>
    <w:p w:rsidR="00315EC5" w:rsidRDefault="00EA45CE" w:rsidP="0058097C">
      <w:pPr>
        <w:spacing w:line="360" w:lineRule="auto"/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7</w:t>
      </w:r>
      <w:r w:rsidR="00315EC5">
        <w:rPr>
          <w:color w:val="800000"/>
          <w:sz w:val="28"/>
          <w:szCs w:val="28"/>
        </w:rPr>
        <w:t xml:space="preserve">.     Find the </w:t>
      </w:r>
      <w:r w:rsidR="00315EC5">
        <w:rPr>
          <w:i/>
          <w:color w:val="800000"/>
          <w:sz w:val="28"/>
          <w:szCs w:val="28"/>
        </w:rPr>
        <w:t>first five</w:t>
      </w:r>
      <w:r w:rsidR="00315EC5">
        <w:rPr>
          <w:color w:val="800000"/>
          <w:sz w:val="28"/>
          <w:szCs w:val="28"/>
        </w:rPr>
        <w:t xml:space="preserve"> non-zero terms of the Maclaurin series expansion of </w:t>
      </w:r>
    </w:p>
    <w:p w:rsidR="00315EC5" w:rsidRDefault="00315EC5" w:rsidP="0058097C">
      <w:pPr>
        <w:spacing w:line="360" w:lineRule="auto"/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h(x) = (1 + 2x</w:t>
      </w:r>
      <w:r>
        <w:rPr>
          <w:color w:val="800000"/>
          <w:sz w:val="28"/>
          <w:szCs w:val="28"/>
          <w:vertAlign w:val="superscript"/>
        </w:rPr>
        <w:t>2</w:t>
      </w:r>
      <w:r>
        <w:rPr>
          <w:color w:val="800000"/>
          <w:sz w:val="28"/>
          <w:szCs w:val="28"/>
        </w:rPr>
        <w:t>) e</w:t>
      </w:r>
      <w:r>
        <w:rPr>
          <w:color w:val="800000"/>
          <w:sz w:val="28"/>
          <w:szCs w:val="28"/>
          <w:vertAlign w:val="superscript"/>
        </w:rPr>
        <w:t>3x</w:t>
      </w:r>
      <w:r>
        <w:rPr>
          <w:color w:val="800000"/>
          <w:sz w:val="28"/>
          <w:szCs w:val="28"/>
        </w:rPr>
        <w:t>.</w:t>
      </w:r>
    </w:p>
    <w:p w:rsidR="00315EC5" w:rsidRDefault="00315EC5" w:rsidP="00315EC5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 xml:space="preserve"> </w:t>
      </w:r>
    </w:p>
    <w:p w:rsidR="00315EC5" w:rsidRDefault="00EA45CE" w:rsidP="00315EC5">
      <w:pPr>
        <w:pStyle w:val="NormalWeb"/>
        <w:rPr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8</w:t>
      </w:r>
      <w:r w:rsidR="00315EC5">
        <w:rPr>
          <w:color w:val="800000"/>
          <w:sz w:val="28"/>
          <w:szCs w:val="28"/>
        </w:rPr>
        <w:t>.   Let f(x) = x</w:t>
      </w:r>
      <w:r w:rsidR="00315EC5">
        <w:rPr>
          <w:color w:val="800000"/>
          <w:sz w:val="28"/>
          <w:szCs w:val="28"/>
          <w:vertAlign w:val="superscript"/>
        </w:rPr>
        <w:t xml:space="preserve">8 </w:t>
      </w:r>
      <w:r w:rsidR="00315EC5">
        <w:rPr>
          <w:color w:val="800000"/>
          <w:sz w:val="28"/>
          <w:szCs w:val="28"/>
        </w:rPr>
        <w:t>e</w:t>
      </w:r>
      <w:r>
        <w:rPr>
          <w:color w:val="800000"/>
          <w:sz w:val="28"/>
          <w:szCs w:val="28"/>
          <w:vertAlign w:val="superscript"/>
        </w:rPr>
        <w:t>5</w:t>
      </w:r>
      <w:r w:rsidR="00315EC5">
        <w:rPr>
          <w:color w:val="800000"/>
          <w:sz w:val="28"/>
          <w:szCs w:val="28"/>
          <w:vertAlign w:val="superscript"/>
        </w:rPr>
        <w:t>x</w:t>
      </w:r>
      <w:r w:rsidR="00315EC5">
        <w:rPr>
          <w:color w:val="800000"/>
          <w:sz w:val="28"/>
          <w:szCs w:val="28"/>
        </w:rPr>
        <w:t>.   Compute f</w:t>
      </w:r>
      <w:r w:rsidR="00315EC5">
        <w:rPr>
          <w:color w:val="800000"/>
          <w:sz w:val="28"/>
          <w:szCs w:val="28"/>
          <w:vertAlign w:val="superscript"/>
        </w:rPr>
        <w:t>(100)</w:t>
      </w:r>
      <w:r w:rsidR="00315EC5">
        <w:rPr>
          <w:color w:val="800000"/>
          <w:sz w:val="28"/>
          <w:szCs w:val="28"/>
        </w:rPr>
        <w:t>(0).   Do not simplify your answer.</w:t>
      </w:r>
    </w:p>
    <w:p w:rsidR="00315EC5" w:rsidRPr="00EA45CE" w:rsidRDefault="00315EC5" w:rsidP="00EA45CE">
      <w:pPr>
        <w:pStyle w:val="NormalWeb"/>
        <w:rPr>
          <w:color w:val="800000"/>
          <w:sz w:val="28"/>
          <w:szCs w:val="28"/>
        </w:rPr>
      </w:pPr>
    </w:p>
    <w:p w:rsidR="00315EC5" w:rsidRDefault="00315EC5" w:rsidP="00315EC5">
      <w:pPr>
        <w:rPr>
          <w:sz w:val="24"/>
        </w:rPr>
      </w:pPr>
    </w:p>
    <w:p w:rsidR="00315EC5" w:rsidRDefault="00EA45CE" w:rsidP="00315EC5">
      <w:pPr>
        <w:rPr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>9</w:t>
      </w:r>
      <w:r w:rsidR="00315EC5">
        <w:rPr>
          <w:b/>
          <w:i/>
          <w:color w:val="800000"/>
          <w:sz w:val="28"/>
          <w:szCs w:val="28"/>
        </w:rPr>
        <w:t>.</w:t>
      </w:r>
      <w:r w:rsidR="00315EC5">
        <w:rPr>
          <w:color w:val="800000"/>
          <w:sz w:val="28"/>
          <w:szCs w:val="28"/>
        </w:rPr>
        <w:t xml:space="preserve">    Find the </w:t>
      </w:r>
      <w:r w:rsidR="00315EC5" w:rsidRPr="00703E26">
        <w:rPr>
          <w:i/>
          <w:color w:val="800000"/>
          <w:sz w:val="28"/>
          <w:szCs w:val="28"/>
        </w:rPr>
        <w:t>radius of convergence</w:t>
      </w:r>
      <w:r w:rsidR="00315EC5">
        <w:rPr>
          <w:color w:val="800000"/>
          <w:sz w:val="28"/>
          <w:szCs w:val="28"/>
        </w:rPr>
        <w:t xml:space="preserve"> of the power series:</w: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  <w:vertAlign w:val="subscript"/>
        </w:rPr>
        <w:object w:dxaOrig="2680" w:dyaOrig="680">
          <v:shape id="_x0000_i1035" type="#_x0000_t75" style="width:179.25pt;height:45.75pt" o:ole="">
            <v:imagedata r:id="rId27" o:title=""/>
          </v:shape>
          <o:OLEObject Type="Embed" ProgID="Equation.3" ShapeID="_x0000_i1035" DrawAspect="Content" ObjectID="_1489395082" r:id="rId28"/>
        </w:objec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EA45CE" w:rsidP="00315EC5">
      <w:pPr>
        <w:rPr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>10</w:t>
      </w:r>
      <w:r w:rsidR="00315EC5">
        <w:rPr>
          <w:b/>
          <w:i/>
          <w:color w:val="800000"/>
          <w:sz w:val="28"/>
          <w:szCs w:val="28"/>
        </w:rPr>
        <w:t>.</w:t>
      </w:r>
      <w:r w:rsidR="00315EC5">
        <w:rPr>
          <w:color w:val="800000"/>
          <w:sz w:val="28"/>
          <w:szCs w:val="28"/>
        </w:rPr>
        <w:t xml:space="preserve">   Find the </w:t>
      </w:r>
      <w:r w:rsidR="00315EC5" w:rsidRPr="00703E26">
        <w:rPr>
          <w:i/>
          <w:color w:val="800000"/>
          <w:sz w:val="28"/>
          <w:szCs w:val="28"/>
        </w:rPr>
        <w:t>radius of convergence</w:t>
      </w:r>
      <w:r w:rsidR="00315EC5">
        <w:rPr>
          <w:color w:val="800000"/>
          <w:sz w:val="28"/>
          <w:szCs w:val="28"/>
        </w:rPr>
        <w:t xml:space="preserve"> of the power series:</w:t>
      </w:r>
    </w:p>
    <w:p w:rsidR="00315EC5" w:rsidRDefault="00315EC5" w:rsidP="00315EC5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  <w:vertAlign w:val="subscript"/>
        </w:rPr>
        <w:object w:dxaOrig="960" w:dyaOrig="680">
          <v:shape id="_x0000_i1036" type="#_x0000_t75" style="width:95.25pt;height:67.5pt" o:ole="">
            <v:imagedata r:id="rId29" o:title=""/>
          </v:shape>
          <o:OLEObject Type="Embed" ProgID="Equation.3" ShapeID="_x0000_i1036" DrawAspect="Content" ObjectID="_1489395083" r:id="rId30"/>
        </w:object>
      </w: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315EC5" w:rsidP="00315EC5">
      <w:pPr>
        <w:rPr>
          <w:color w:val="800000"/>
          <w:sz w:val="28"/>
          <w:szCs w:val="28"/>
        </w:rPr>
      </w:pPr>
    </w:p>
    <w:p w:rsidR="00315EC5" w:rsidRDefault="00EA45CE" w:rsidP="00315EC5">
      <w:pPr>
        <w:rPr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>11</w:t>
      </w:r>
      <w:r w:rsidR="00315EC5">
        <w:rPr>
          <w:b/>
          <w:i/>
          <w:color w:val="800000"/>
          <w:sz w:val="28"/>
          <w:szCs w:val="28"/>
        </w:rPr>
        <w:t>.</w:t>
      </w:r>
      <w:r w:rsidR="00315EC5">
        <w:rPr>
          <w:color w:val="800000"/>
          <w:sz w:val="28"/>
          <w:szCs w:val="28"/>
        </w:rPr>
        <w:t xml:space="preserve">    Find the </w:t>
      </w:r>
      <w:r w:rsidR="00315EC5" w:rsidRPr="00703E26">
        <w:rPr>
          <w:i/>
          <w:color w:val="800000"/>
          <w:sz w:val="28"/>
          <w:szCs w:val="28"/>
        </w:rPr>
        <w:t>radius of convergence</w:t>
      </w:r>
      <w:r w:rsidR="00315EC5">
        <w:rPr>
          <w:color w:val="800000"/>
          <w:sz w:val="28"/>
          <w:szCs w:val="28"/>
        </w:rPr>
        <w:t xml:space="preserve"> of the power series:</w:t>
      </w:r>
    </w:p>
    <w:p w:rsidR="00315EC5" w:rsidRDefault="00315EC5" w:rsidP="00315EC5">
      <w:pPr>
        <w:rPr>
          <w:color w:val="800000"/>
          <w:sz w:val="24"/>
        </w:rPr>
      </w:pPr>
    </w:p>
    <w:p w:rsidR="00315EC5" w:rsidRDefault="00315EC5" w:rsidP="00EA45CE">
      <w:pPr>
        <w:jc w:val="center"/>
        <w:rPr>
          <w:sz w:val="24"/>
        </w:rPr>
      </w:pPr>
      <w:r w:rsidRPr="00EF7EE0">
        <w:rPr>
          <w:color w:val="800000"/>
          <w:position w:val="-28"/>
          <w:sz w:val="24"/>
          <w:szCs w:val="24"/>
          <w:vertAlign w:val="subscript"/>
        </w:rPr>
        <w:object w:dxaOrig="1660" w:dyaOrig="680">
          <v:shape id="_x0000_i1037" type="#_x0000_t75" style="width:109.5pt;height:45.75pt" o:ole="">
            <v:imagedata r:id="rId31" o:title=""/>
          </v:shape>
          <o:OLEObject Type="Embed" ProgID="Equation.3" ShapeID="_x0000_i1037" DrawAspect="Content" ObjectID="_1489395084" r:id="rId32"/>
        </w:object>
      </w:r>
    </w:p>
    <w:p w:rsidR="00315EC5" w:rsidRPr="0059641E" w:rsidRDefault="00315EC5" w:rsidP="00315EC5">
      <w:pPr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</w:p>
    <w:p w:rsidR="00315EC5" w:rsidRDefault="00315EC5" w:rsidP="00315EC5">
      <w:pPr>
        <w:rPr>
          <w:sz w:val="28"/>
          <w:szCs w:val="28"/>
          <w:lang w:val="es-MX"/>
        </w:rPr>
      </w:pPr>
      <w:r>
        <w:rPr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D07C1" w:rsidRDefault="00DD07C1">
      <w:pPr>
        <w:rPr>
          <w:sz w:val="24"/>
        </w:rPr>
      </w:pPr>
    </w:p>
    <w:p w:rsidR="00B422C4" w:rsidRPr="00A14145" w:rsidRDefault="00EA45CE" w:rsidP="00703E26">
      <w:pPr>
        <w:pStyle w:val="NormalWeb"/>
        <w:spacing w:before="0" w:beforeAutospacing="0" w:after="0" w:afterAutospacing="0" w:line="360" w:lineRule="auto"/>
        <w:rPr>
          <w:color w:val="3327FF"/>
          <w:sz w:val="28"/>
          <w:szCs w:val="28"/>
        </w:rPr>
      </w:pPr>
      <w:r>
        <w:rPr>
          <w:b/>
          <w:color w:val="3327FF"/>
          <w:sz w:val="28"/>
          <w:szCs w:val="28"/>
        </w:rPr>
        <w:t>12</w:t>
      </w:r>
      <w:r w:rsidR="00316359">
        <w:rPr>
          <w:b/>
          <w:color w:val="3327FF"/>
          <w:sz w:val="28"/>
          <w:szCs w:val="28"/>
        </w:rPr>
        <w:t xml:space="preserve"> </w:t>
      </w:r>
      <w:r w:rsidR="00B422C4" w:rsidRPr="00A14145">
        <w:rPr>
          <w:b/>
          <w:color w:val="3327FF"/>
          <w:sz w:val="28"/>
          <w:szCs w:val="28"/>
        </w:rPr>
        <w:t>.</w:t>
      </w:r>
      <w:r w:rsidR="00B422C4" w:rsidRPr="00A14145">
        <w:rPr>
          <w:i/>
          <w:color w:val="3327FF"/>
          <w:sz w:val="28"/>
          <w:szCs w:val="28"/>
        </w:rPr>
        <w:t xml:space="preserve">  Without using</w:t>
      </w:r>
      <w:r w:rsidR="00B422C4" w:rsidRPr="00A14145">
        <w:rPr>
          <w:color w:val="3327FF"/>
          <w:sz w:val="28"/>
          <w:szCs w:val="28"/>
        </w:rPr>
        <w:t xml:space="preserve"> l'Hôpital's rule, calculate the following limit. Show your work!</w:t>
      </w:r>
    </w:p>
    <w:p w:rsidR="00B422C4" w:rsidRPr="00A14145" w:rsidRDefault="00316359" w:rsidP="00B422C4">
      <w:pPr>
        <w:jc w:val="center"/>
        <w:rPr>
          <w:color w:val="3327FF"/>
          <w:sz w:val="28"/>
          <w:szCs w:val="28"/>
        </w:rPr>
      </w:pPr>
      <w:r w:rsidRPr="00A14145">
        <w:rPr>
          <w:color w:val="3327FF"/>
          <w:position w:val="-24"/>
          <w:sz w:val="28"/>
          <w:szCs w:val="28"/>
          <w:vertAlign w:val="subscript"/>
        </w:rPr>
        <w:object w:dxaOrig="2700" w:dyaOrig="660">
          <v:shape id="_x0000_i1038" type="#_x0000_t75" style="width:221.25pt;height:54pt" o:ole="">
            <v:imagedata r:id="rId33" o:title=""/>
          </v:shape>
          <o:OLEObject Type="Embed" ProgID="Equation.3" ShapeID="_x0000_i1038" DrawAspect="Content" ObjectID="_1489395085" r:id="rId34"/>
        </w:object>
      </w:r>
    </w:p>
    <w:p w:rsidR="00B422C4" w:rsidRPr="00A14145" w:rsidRDefault="00B422C4" w:rsidP="00B422C4">
      <w:pPr>
        <w:pStyle w:val="PlainText"/>
        <w:rPr>
          <w:rFonts w:ascii="Times New Roman" w:hAnsi="Times New Roman"/>
          <w:color w:val="3327FF"/>
          <w:sz w:val="24"/>
          <w:szCs w:val="24"/>
        </w:rPr>
      </w:pPr>
    </w:p>
    <w:p w:rsidR="00B422C4" w:rsidRPr="00A14145" w:rsidRDefault="00B422C4" w:rsidP="00B422C4">
      <w:pPr>
        <w:pStyle w:val="PlainText"/>
        <w:rPr>
          <w:rFonts w:ascii="Times New Roman" w:hAnsi="Times New Roman"/>
          <w:color w:val="3327FF"/>
          <w:sz w:val="24"/>
          <w:szCs w:val="24"/>
        </w:rPr>
      </w:pPr>
    </w:p>
    <w:p w:rsidR="00B422C4" w:rsidRDefault="00B422C4" w:rsidP="00B422C4">
      <w:pPr>
        <w:pStyle w:val="PlainText"/>
        <w:spacing w:line="360" w:lineRule="auto"/>
        <w:rPr>
          <w:rFonts w:ascii="Times New Roman" w:hAnsi="Times New Roman"/>
          <w:color w:val="3327FF"/>
          <w:sz w:val="24"/>
          <w:szCs w:val="24"/>
        </w:rPr>
      </w:pPr>
    </w:p>
    <w:p w:rsidR="00B422C4" w:rsidRPr="00A14145" w:rsidRDefault="00316359" w:rsidP="00316359">
      <w:pPr>
        <w:numPr>
          <w:ilvl w:val="0"/>
          <w:numId w:val="29"/>
        </w:numPr>
        <w:spacing w:line="360" w:lineRule="auto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t xml:space="preserve">   </w:t>
      </w:r>
      <w:r w:rsidR="00B422C4" w:rsidRPr="00A14145">
        <w:rPr>
          <w:color w:val="3327FF"/>
          <w:sz w:val="28"/>
          <w:szCs w:val="28"/>
        </w:rPr>
        <w:t>Let G(x) = x</w:t>
      </w:r>
      <w:r w:rsidR="0058097C">
        <w:rPr>
          <w:color w:val="3327FF"/>
          <w:sz w:val="28"/>
          <w:szCs w:val="28"/>
          <w:vertAlign w:val="superscript"/>
        </w:rPr>
        <w:t>3</w:t>
      </w:r>
      <w:r w:rsidR="00B422C4" w:rsidRPr="00A14145">
        <w:rPr>
          <w:color w:val="3327FF"/>
          <w:sz w:val="28"/>
          <w:szCs w:val="28"/>
        </w:rPr>
        <w:t xml:space="preserve"> </w:t>
      </w:r>
      <w:r w:rsidR="00474378" w:rsidRPr="00A14145">
        <w:rPr>
          <w:color w:val="3327FF"/>
          <w:sz w:val="28"/>
          <w:szCs w:val="28"/>
        </w:rPr>
        <w:t>cos</w:t>
      </w:r>
      <w:r>
        <w:rPr>
          <w:color w:val="3327FF"/>
          <w:sz w:val="28"/>
          <w:szCs w:val="28"/>
        </w:rPr>
        <w:t>h</w:t>
      </w:r>
      <w:r w:rsidR="00B422C4" w:rsidRPr="00A14145">
        <w:rPr>
          <w:color w:val="3327FF"/>
          <w:sz w:val="28"/>
          <w:szCs w:val="28"/>
        </w:rPr>
        <w:t xml:space="preserve"> (3x).   Using an appropriate Maclaurin series, compute G</w:t>
      </w:r>
      <w:r w:rsidR="00474378" w:rsidRPr="00A14145">
        <w:rPr>
          <w:color w:val="3327FF"/>
          <w:sz w:val="28"/>
          <w:szCs w:val="28"/>
          <w:vertAlign w:val="superscript"/>
        </w:rPr>
        <w:t>(201</w:t>
      </w:r>
      <w:r w:rsidR="00703E26">
        <w:rPr>
          <w:color w:val="3327FF"/>
          <w:sz w:val="28"/>
          <w:szCs w:val="28"/>
          <w:vertAlign w:val="superscript"/>
        </w:rPr>
        <w:t>5</w:t>
      </w:r>
      <w:r w:rsidR="00B422C4" w:rsidRPr="00A14145">
        <w:rPr>
          <w:color w:val="3327FF"/>
          <w:sz w:val="28"/>
          <w:szCs w:val="28"/>
          <w:vertAlign w:val="superscript"/>
        </w:rPr>
        <w:t>)</w:t>
      </w:r>
      <w:r w:rsidR="00B422C4" w:rsidRPr="00A14145">
        <w:rPr>
          <w:color w:val="3327FF"/>
          <w:sz w:val="28"/>
          <w:szCs w:val="28"/>
        </w:rPr>
        <w:t>(0).  (Do not try to simplify your answer.)</w:t>
      </w:r>
    </w:p>
    <w:p w:rsidR="00474378" w:rsidRPr="0058097C" w:rsidRDefault="00316359" w:rsidP="00703E26">
      <w:pPr>
        <w:numPr>
          <w:ilvl w:val="0"/>
          <w:numId w:val="29"/>
        </w:numPr>
        <w:spacing w:line="360" w:lineRule="auto"/>
        <w:ind w:left="374" w:hanging="374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lastRenderedPageBreak/>
        <w:t xml:space="preserve">  </w:t>
      </w:r>
      <w:r w:rsidR="00474378" w:rsidRPr="00A14145">
        <w:rPr>
          <w:color w:val="3327FF"/>
          <w:sz w:val="28"/>
          <w:szCs w:val="28"/>
        </w:rPr>
        <w:t xml:space="preserve">  </w:t>
      </w:r>
      <w:r w:rsidR="00703E26">
        <w:rPr>
          <w:color w:val="3327FF"/>
          <w:sz w:val="28"/>
          <w:szCs w:val="28"/>
        </w:rPr>
        <w:t>Find the first four non-zero terms of the Maclaurin series for each of the following:</w:t>
      </w:r>
    </w:p>
    <w:p w:rsidR="00B422C4" w:rsidRDefault="00703E26" w:rsidP="00703E26">
      <w:pPr>
        <w:ind w:left="1008"/>
        <w:rPr>
          <w:color w:val="3327FF"/>
          <w:sz w:val="28"/>
          <w:szCs w:val="28"/>
        </w:rPr>
      </w:pPr>
      <w:r w:rsidRPr="00703E26">
        <w:rPr>
          <w:color w:val="3327FF"/>
          <w:position w:val="-24"/>
          <w:sz w:val="28"/>
          <w:szCs w:val="28"/>
        </w:rPr>
        <w:object w:dxaOrig="1219" w:dyaOrig="660">
          <v:shape id="_x0000_i1042" type="#_x0000_t75" style="width:83.25pt;height:44.25pt" o:ole="">
            <v:imagedata r:id="rId35" o:title=""/>
          </v:shape>
          <o:OLEObject Type="Embed" ProgID="Equation.3" ShapeID="_x0000_i1042" DrawAspect="Content" ObjectID="_1489395086" r:id="rId36"/>
        </w:object>
      </w:r>
    </w:p>
    <w:p w:rsidR="00703E26" w:rsidRDefault="00703E26" w:rsidP="00703E26">
      <w:pPr>
        <w:ind w:left="1008"/>
        <w:rPr>
          <w:color w:val="3327FF"/>
          <w:position w:val="-24"/>
          <w:sz w:val="28"/>
          <w:szCs w:val="28"/>
        </w:rPr>
      </w:pPr>
    </w:p>
    <w:p w:rsidR="00A14145" w:rsidRDefault="00703E26" w:rsidP="00703E26">
      <w:pPr>
        <w:ind w:left="1008"/>
        <w:rPr>
          <w:color w:val="3327FF"/>
          <w:sz w:val="28"/>
          <w:szCs w:val="28"/>
        </w:rPr>
      </w:pPr>
      <w:r w:rsidRPr="00703E26">
        <w:rPr>
          <w:color w:val="3327FF"/>
          <w:position w:val="-24"/>
          <w:sz w:val="28"/>
          <w:szCs w:val="28"/>
        </w:rPr>
        <w:object w:dxaOrig="1380" w:dyaOrig="620">
          <v:shape id="_x0000_i1043" type="#_x0000_t75" style="width:94.5pt;height:42pt" o:ole="">
            <v:imagedata r:id="rId37" o:title=""/>
          </v:shape>
          <o:OLEObject Type="Embed" ProgID="Equation.3" ShapeID="_x0000_i1043" DrawAspect="Content" ObjectID="_1489395087" r:id="rId38"/>
        </w:object>
      </w:r>
    </w:p>
    <w:p w:rsidR="00703E26" w:rsidRDefault="00703E26" w:rsidP="00703E26">
      <w:pPr>
        <w:ind w:left="1008"/>
        <w:rPr>
          <w:color w:val="3327FF"/>
          <w:sz w:val="28"/>
          <w:szCs w:val="28"/>
        </w:rPr>
      </w:pPr>
    </w:p>
    <w:p w:rsidR="00703E26" w:rsidRDefault="00703E26" w:rsidP="00703E26">
      <w:pPr>
        <w:ind w:left="1008"/>
        <w:rPr>
          <w:color w:val="3327FF"/>
          <w:sz w:val="28"/>
          <w:szCs w:val="28"/>
        </w:rPr>
      </w:pPr>
      <w:r>
        <w:rPr>
          <w:noProof/>
          <w:color w:val="3327FF"/>
          <w:sz w:val="28"/>
          <w:szCs w:val="28"/>
        </w:rPr>
        <w:object w:dxaOrig="225" w:dyaOrig="225">
          <v:shape id="_x0000_s1068" type="#_x0000_t75" style="position:absolute;left:0;text-align:left;margin-left:0;margin-top:-.3pt;width:104.25pt;height:27pt;z-index:1;mso-position-horizontal:left;mso-position-horizontal-relative:text;mso-position-vertical-relative:text">
            <v:imagedata r:id="rId39" o:title=""/>
            <w10:wrap type="square" side="right"/>
          </v:shape>
          <o:OLEObject Type="Embed" ProgID="Equation.3" ShapeID="_x0000_s1068" DrawAspect="Content" ObjectID="_1489395093" r:id="rId40"/>
        </w:object>
      </w:r>
      <w:r>
        <w:rPr>
          <w:color w:val="3327FF"/>
          <w:sz w:val="28"/>
          <w:szCs w:val="28"/>
        </w:rPr>
        <w:br w:type="textWrapping" w:clear="all"/>
      </w:r>
    </w:p>
    <w:p w:rsidR="00703E26" w:rsidRPr="00A14145" w:rsidRDefault="00703E26" w:rsidP="00703E26">
      <w:pPr>
        <w:ind w:left="1008"/>
        <w:rPr>
          <w:color w:val="3327FF"/>
          <w:sz w:val="28"/>
          <w:szCs w:val="28"/>
        </w:rPr>
      </w:pPr>
    </w:p>
    <w:p w:rsidR="00B422C4" w:rsidRPr="00A14145" w:rsidRDefault="00316359" w:rsidP="00703E26">
      <w:pPr>
        <w:ind w:left="720" w:hanging="720"/>
        <w:rPr>
          <w:color w:val="3327FF"/>
          <w:sz w:val="28"/>
          <w:szCs w:val="28"/>
        </w:rPr>
      </w:pPr>
      <w:r w:rsidRPr="00FE0B30">
        <w:rPr>
          <w:color w:val="3327FF"/>
          <w:sz w:val="28"/>
          <w:szCs w:val="28"/>
        </w:rPr>
        <w:t>15</w:t>
      </w:r>
      <w:r w:rsidR="00B422C4" w:rsidRPr="00FE0B30">
        <w:rPr>
          <w:color w:val="3327FF"/>
          <w:sz w:val="28"/>
          <w:szCs w:val="28"/>
        </w:rPr>
        <w:t>.</w:t>
      </w:r>
      <w:r w:rsidR="00B422C4" w:rsidRPr="00A14145">
        <w:rPr>
          <w:color w:val="3327FF"/>
          <w:sz w:val="28"/>
          <w:szCs w:val="28"/>
        </w:rPr>
        <w:t xml:space="preserve">   (a)    Express  </w:t>
      </w:r>
      <w:r w:rsidRPr="00316359">
        <w:rPr>
          <w:color w:val="3327FF"/>
          <w:position w:val="-28"/>
          <w:sz w:val="28"/>
          <w:szCs w:val="28"/>
          <w:vertAlign w:val="subscript"/>
        </w:rPr>
        <w:object w:dxaOrig="2320" w:dyaOrig="680">
          <v:shape id="_x0000_i1039" type="#_x0000_t75" style="width:154.5pt;height:45.75pt" o:ole="">
            <v:imagedata r:id="rId41" o:title=""/>
          </v:shape>
          <o:OLEObject Type="Embed" ProgID="Equation.3" ShapeID="_x0000_i1039" DrawAspect="Content" ObjectID="_1489395088" r:id="rId42"/>
        </w:object>
      </w:r>
      <w:r w:rsidR="00B422C4" w:rsidRPr="00A14145">
        <w:rPr>
          <w:color w:val="3327FF"/>
          <w:sz w:val="28"/>
          <w:szCs w:val="28"/>
        </w:rPr>
        <w:t xml:space="preserve"> as a complex number of the form a + bi.</w:t>
      </w:r>
    </w:p>
    <w:p w:rsidR="00B422C4" w:rsidRPr="00A14145" w:rsidRDefault="00B422C4" w:rsidP="00703E26">
      <w:pPr>
        <w:ind w:left="720" w:hanging="720"/>
        <w:rPr>
          <w:color w:val="3327FF"/>
          <w:sz w:val="28"/>
          <w:szCs w:val="28"/>
        </w:rPr>
      </w:pPr>
    </w:p>
    <w:p w:rsidR="00FE0B30" w:rsidRDefault="00B422C4" w:rsidP="00703E26">
      <w:pPr>
        <w:spacing w:line="360" w:lineRule="auto"/>
        <w:ind w:left="1296" w:hanging="720"/>
        <w:rPr>
          <w:color w:val="3327FF"/>
          <w:sz w:val="28"/>
          <w:szCs w:val="28"/>
        </w:rPr>
      </w:pPr>
      <w:r w:rsidRPr="00A14145">
        <w:rPr>
          <w:color w:val="3327FF"/>
          <w:sz w:val="28"/>
          <w:szCs w:val="28"/>
        </w:rPr>
        <w:t xml:space="preserve">(b)    By expressing -1 as an appropriate complex power of </w:t>
      </w:r>
      <w:r w:rsidRPr="00A14145">
        <w:rPr>
          <w:i/>
          <w:color w:val="3327FF"/>
          <w:sz w:val="28"/>
          <w:szCs w:val="28"/>
        </w:rPr>
        <w:t>e</w:t>
      </w:r>
      <w:r w:rsidRPr="00A14145">
        <w:rPr>
          <w:color w:val="3327FF"/>
          <w:sz w:val="28"/>
          <w:szCs w:val="28"/>
        </w:rPr>
        <w:t xml:space="preserve">, calculate the </w:t>
      </w:r>
      <w:r w:rsidR="0058097C">
        <w:rPr>
          <w:color w:val="3327FF"/>
          <w:sz w:val="28"/>
          <w:szCs w:val="28"/>
        </w:rPr>
        <w:t>five fifth</w:t>
      </w:r>
      <w:r w:rsidRPr="00A14145">
        <w:rPr>
          <w:color w:val="3327FF"/>
          <w:sz w:val="28"/>
          <w:szCs w:val="28"/>
        </w:rPr>
        <w:t xml:space="preserve"> roots of</w:t>
      </w:r>
      <w:r w:rsidR="00315EC5">
        <w:rPr>
          <w:color w:val="3327FF"/>
          <w:sz w:val="28"/>
          <w:szCs w:val="28"/>
        </w:rPr>
        <w:t xml:space="preserve"> </w:t>
      </w:r>
      <w:r w:rsidRPr="00A14145">
        <w:rPr>
          <w:color w:val="3327FF"/>
          <w:sz w:val="28"/>
          <w:szCs w:val="28"/>
        </w:rPr>
        <w:t xml:space="preserve"> </w:t>
      </w:r>
      <w:r w:rsidR="00315EC5">
        <w:rPr>
          <w:color w:val="3327FF"/>
          <w:sz w:val="28"/>
          <w:szCs w:val="28"/>
        </w:rPr>
        <w:t>-</w:t>
      </w:r>
      <w:r w:rsidR="00315EC5" w:rsidRPr="00315EC5">
        <w:rPr>
          <w:i/>
          <w:color w:val="3327FF"/>
          <w:sz w:val="28"/>
          <w:szCs w:val="28"/>
        </w:rPr>
        <w:t>i</w:t>
      </w:r>
      <w:r w:rsidRPr="00A14145">
        <w:rPr>
          <w:color w:val="3327FF"/>
          <w:sz w:val="28"/>
          <w:szCs w:val="28"/>
        </w:rPr>
        <w:t>.</w:t>
      </w:r>
      <w:r w:rsidR="0058097C">
        <w:rPr>
          <w:color w:val="3327FF"/>
          <w:sz w:val="28"/>
          <w:szCs w:val="28"/>
        </w:rPr>
        <w:t xml:space="preserve">  </w:t>
      </w:r>
    </w:p>
    <w:p w:rsidR="00703E26" w:rsidRPr="00A14145" w:rsidRDefault="0058097C" w:rsidP="00FE0B30">
      <w:pPr>
        <w:spacing w:line="360" w:lineRule="auto"/>
        <w:ind w:left="1728" w:hanging="720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t>Express your answers in the form a + bi.</w:t>
      </w:r>
    </w:p>
    <w:p w:rsidR="00474378" w:rsidRDefault="00316359" w:rsidP="00703E26">
      <w:pPr>
        <w:spacing w:line="360" w:lineRule="auto"/>
        <w:ind w:left="1296" w:hanging="720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t>(c)   Using Euler’s formula, express cos(4x) in terms of cos x and sin x.</w:t>
      </w:r>
    </w:p>
    <w:p w:rsidR="00A14145" w:rsidRPr="00A14145" w:rsidRDefault="00A14145" w:rsidP="00B422C4">
      <w:pPr>
        <w:rPr>
          <w:color w:val="3327FF"/>
          <w:sz w:val="28"/>
          <w:szCs w:val="28"/>
        </w:rPr>
      </w:pPr>
    </w:p>
    <w:p w:rsidR="00CD05E1" w:rsidRPr="00A14145" w:rsidRDefault="00CD05E1" w:rsidP="00B422C4">
      <w:pPr>
        <w:rPr>
          <w:color w:val="3327FF"/>
          <w:sz w:val="28"/>
          <w:szCs w:val="28"/>
        </w:rPr>
      </w:pPr>
    </w:p>
    <w:p w:rsidR="001F7DE2" w:rsidRPr="00A14145" w:rsidRDefault="001F7DE2" w:rsidP="001F7DE2">
      <w:pPr>
        <w:spacing w:line="360" w:lineRule="auto"/>
        <w:rPr>
          <w:color w:val="3327FF"/>
          <w:sz w:val="28"/>
          <w:szCs w:val="28"/>
        </w:rPr>
      </w:pPr>
      <w:r w:rsidRPr="00A14145">
        <w:rPr>
          <w:color w:val="3327FF"/>
          <w:sz w:val="28"/>
          <w:szCs w:val="28"/>
        </w:rPr>
        <w:t>1</w:t>
      </w:r>
      <w:r w:rsidR="00703E26">
        <w:rPr>
          <w:color w:val="3327FF"/>
          <w:sz w:val="28"/>
          <w:szCs w:val="28"/>
        </w:rPr>
        <w:t>6</w:t>
      </w:r>
      <w:r w:rsidRPr="00A14145">
        <w:rPr>
          <w:color w:val="3327FF"/>
          <w:sz w:val="28"/>
          <w:szCs w:val="28"/>
        </w:rPr>
        <w:t>.  Using division of power series, find the first three non-zero terms of the Maclaurin series expansion of</w:t>
      </w:r>
    </w:p>
    <w:p w:rsidR="00CD05E1" w:rsidRPr="00FE0B30" w:rsidRDefault="001F7DE2" w:rsidP="00FE0B30">
      <w:pPr>
        <w:spacing w:line="360" w:lineRule="auto"/>
        <w:jc w:val="center"/>
        <w:rPr>
          <w:color w:val="3327FF"/>
          <w:sz w:val="28"/>
          <w:szCs w:val="28"/>
        </w:rPr>
      </w:pPr>
      <w:r w:rsidRPr="00A14145">
        <w:rPr>
          <w:color w:val="3327FF"/>
          <w:position w:val="-24"/>
        </w:rPr>
        <w:object w:dxaOrig="1440" w:dyaOrig="660">
          <v:shape id="_x0000_i1040" type="#_x0000_t75" style="width:127.5pt;height:58.5pt" o:ole="">
            <v:imagedata r:id="rId43" o:title=""/>
          </v:shape>
          <o:OLEObject Type="Embed" ProgID="Equation.3" ShapeID="_x0000_i1040" DrawAspect="Content" ObjectID="_1489395089" r:id="rId44"/>
        </w:object>
      </w:r>
    </w:p>
    <w:p w:rsidR="001F7DE2" w:rsidRPr="00A14145" w:rsidRDefault="001F7DE2" w:rsidP="00B422C4">
      <w:pPr>
        <w:rPr>
          <w:color w:val="3327FF"/>
          <w:sz w:val="24"/>
        </w:rPr>
      </w:pPr>
    </w:p>
    <w:p w:rsidR="001F7DE2" w:rsidRPr="00A14145" w:rsidRDefault="00FE0B30" w:rsidP="001F7DE2">
      <w:pPr>
        <w:spacing w:line="360" w:lineRule="auto"/>
        <w:rPr>
          <w:color w:val="3327FF"/>
          <w:sz w:val="28"/>
          <w:szCs w:val="28"/>
        </w:rPr>
      </w:pPr>
      <w:r>
        <w:rPr>
          <w:color w:val="3327FF"/>
          <w:sz w:val="28"/>
          <w:szCs w:val="28"/>
        </w:rPr>
        <w:t>17</w:t>
      </w:r>
      <w:r w:rsidR="001F7DE2" w:rsidRPr="00A14145">
        <w:rPr>
          <w:color w:val="3327FF"/>
          <w:sz w:val="28"/>
          <w:szCs w:val="28"/>
        </w:rPr>
        <w:t xml:space="preserve">.  </w:t>
      </w:r>
      <w:r w:rsidR="00316359">
        <w:rPr>
          <w:color w:val="3327FF"/>
          <w:sz w:val="28"/>
          <w:szCs w:val="28"/>
        </w:rPr>
        <w:t xml:space="preserve"> </w:t>
      </w:r>
      <w:r w:rsidR="001F7DE2" w:rsidRPr="00A14145">
        <w:rPr>
          <w:color w:val="3327FF"/>
          <w:sz w:val="28"/>
          <w:szCs w:val="28"/>
        </w:rPr>
        <w:t xml:space="preserve">Using </w:t>
      </w:r>
      <w:r w:rsidR="00B40BCE" w:rsidRPr="00A14145">
        <w:rPr>
          <w:color w:val="3327FF"/>
          <w:sz w:val="28"/>
          <w:szCs w:val="28"/>
        </w:rPr>
        <w:t>multiplication</w:t>
      </w:r>
      <w:r w:rsidR="001F7DE2" w:rsidRPr="00A14145">
        <w:rPr>
          <w:color w:val="3327FF"/>
          <w:sz w:val="28"/>
          <w:szCs w:val="28"/>
        </w:rPr>
        <w:t xml:space="preserve"> of power series, find the first four non-zero terms of the Maclaurin series expansion of</w:t>
      </w:r>
    </w:p>
    <w:p w:rsidR="001F7DE2" w:rsidRPr="00A14145" w:rsidRDefault="001F7DE2" w:rsidP="001F7DE2">
      <w:pPr>
        <w:jc w:val="center"/>
        <w:rPr>
          <w:color w:val="3327FF"/>
        </w:rPr>
      </w:pPr>
      <w:r w:rsidRPr="00A14145">
        <w:rPr>
          <w:color w:val="3327FF"/>
          <w:position w:val="-10"/>
        </w:rPr>
        <w:object w:dxaOrig="2200" w:dyaOrig="400">
          <v:shape id="_x0000_i1041" type="#_x0000_t75" style="width:194.25pt;height:36pt" o:ole="">
            <v:imagedata r:id="rId45" o:title=""/>
          </v:shape>
          <o:OLEObject Type="Embed" ProgID="Equation.3" ShapeID="_x0000_i1041" DrawAspect="Content" ObjectID="_1489395090" r:id="rId46"/>
        </w:object>
      </w:r>
    </w:p>
    <w:p w:rsidR="001F7DE2" w:rsidRPr="00A14145" w:rsidRDefault="001F7DE2" w:rsidP="001F7DE2">
      <w:pPr>
        <w:jc w:val="center"/>
        <w:rPr>
          <w:color w:val="3327FF"/>
        </w:rPr>
      </w:pPr>
    </w:p>
    <w:p w:rsidR="00600533" w:rsidRDefault="00FE0B30" w:rsidP="009974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600533">
        <w:rPr>
          <w:sz w:val="28"/>
          <w:szCs w:val="28"/>
        </w:rPr>
        <w:t xml:space="preserve">.   </w:t>
      </w:r>
      <w:bookmarkStart w:id="0" w:name="_GoBack"/>
      <w:r w:rsidR="00600533">
        <w:rPr>
          <w:sz w:val="28"/>
          <w:szCs w:val="28"/>
        </w:rPr>
        <w:t xml:space="preserve">Determine the </w:t>
      </w:r>
      <w:r w:rsidR="00600533">
        <w:rPr>
          <w:i/>
          <w:sz w:val="28"/>
          <w:szCs w:val="28"/>
        </w:rPr>
        <w:t>interval of convergence</w:t>
      </w:r>
      <w:r w:rsidR="00600533">
        <w:rPr>
          <w:sz w:val="28"/>
          <w:szCs w:val="28"/>
        </w:rPr>
        <w:t xml:space="preserve"> of the following power series.  (You need not </w:t>
      </w:r>
      <w:bookmarkEnd w:id="0"/>
      <w:r w:rsidR="00600533">
        <w:rPr>
          <w:sz w:val="28"/>
          <w:szCs w:val="28"/>
        </w:rPr>
        <w:t xml:space="preserve">study end-point behavior.)                    </w:t>
      </w:r>
    </w:p>
    <w:p w:rsidR="002C6BCA" w:rsidRPr="00FE0B30" w:rsidRDefault="0099747E" w:rsidP="00FE0B30">
      <w:pPr>
        <w:spacing w:line="360" w:lineRule="auto"/>
        <w:jc w:val="center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2320" w:dyaOrig="700">
          <v:shape id="_x0000_i1044" type="#_x0000_t75" style="width:165pt;height:48.75pt" o:ole="">
            <v:imagedata r:id="rId47" o:title=""/>
          </v:shape>
          <o:OLEObject Type="Embed" ProgID="Equation.3" ShapeID="_x0000_i1044" DrawAspect="Content" ObjectID="_1489395091" r:id="rId48"/>
        </w:object>
      </w:r>
    </w:p>
    <w:p w:rsidR="00B63F5C" w:rsidRDefault="00B63F5C" w:rsidP="00B63F5C">
      <w:pPr>
        <w:ind w:left="720"/>
        <w:rPr>
          <w:color w:val="3327FF"/>
          <w:position w:val="-30"/>
          <w:sz w:val="28"/>
          <w:szCs w:val="28"/>
        </w:rPr>
      </w:pPr>
    </w:p>
    <w:p w:rsidR="00B63F5C" w:rsidRDefault="00FE0B30" w:rsidP="0099747E">
      <w:pPr>
        <w:rPr>
          <w:color w:val="3327FF"/>
          <w:position w:val="-30"/>
          <w:sz w:val="28"/>
          <w:szCs w:val="28"/>
        </w:rPr>
      </w:pPr>
      <w:r>
        <w:rPr>
          <w:color w:val="3327FF"/>
          <w:position w:val="-30"/>
          <w:sz w:val="28"/>
          <w:szCs w:val="28"/>
        </w:rPr>
        <w:t>19</w:t>
      </w:r>
      <w:r w:rsidR="00B63F5C">
        <w:rPr>
          <w:color w:val="3327FF"/>
          <w:position w:val="-30"/>
          <w:sz w:val="28"/>
          <w:szCs w:val="28"/>
        </w:rPr>
        <w:t>.   Analyze the behavior of the series</w:t>
      </w:r>
    </w:p>
    <w:p w:rsidR="002C6BCA" w:rsidRDefault="0099747E" w:rsidP="0099747E">
      <w:pPr>
        <w:jc w:val="center"/>
        <w:rPr>
          <w:color w:val="800000"/>
          <w:sz w:val="28"/>
          <w:szCs w:val="28"/>
          <w:vertAlign w:val="subscript"/>
        </w:rPr>
      </w:pPr>
      <w:r w:rsidRPr="00FE0B30">
        <w:rPr>
          <w:color w:val="800000"/>
          <w:position w:val="-34"/>
          <w:sz w:val="28"/>
          <w:szCs w:val="28"/>
          <w:vertAlign w:val="subscript"/>
        </w:rPr>
        <w:object w:dxaOrig="1800" w:dyaOrig="800">
          <v:shape id="_x0000_i1046" type="#_x0000_t75" style="width:145.5pt;height:66pt" o:ole="">
            <v:imagedata r:id="rId49" o:title=""/>
          </v:shape>
          <o:OLEObject Type="Embed" ProgID="Equation.3" ShapeID="_x0000_i1046" DrawAspect="Content" ObjectID="_1489395092" r:id="rId50"/>
        </w:object>
      </w:r>
    </w:p>
    <w:p w:rsidR="0058097C" w:rsidRDefault="0058097C" w:rsidP="0099747E">
      <w:pPr>
        <w:rPr>
          <w:i/>
          <w:color w:val="3327FF"/>
          <w:position w:val="-30"/>
          <w:sz w:val="24"/>
          <w:szCs w:val="24"/>
          <w:vertAlign w:val="subscript"/>
        </w:rPr>
      </w:pPr>
    </w:p>
    <w:p w:rsidR="0058097C" w:rsidRDefault="0099747E" w:rsidP="0099747E">
      <w:pPr>
        <w:rPr>
          <w:color w:val="3327FF"/>
          <w:position w:val="-30"/>
          <w:sz w:val="28"/>
          <w:szCs w:val="28"/>
        </w:rPr>
      </w:pPr>
      <w:r>
        <w:rPr>
          <w:color w:val="3327FF"/>
          <w:position w:val="-30"/>
          <w:sz w:val="28"/>
          <w:szCs w:val="28"/>
        </w:rPr>
        <w:t>20.  Prove Euler’s formula.</w:t>
      </w:r>
    </w:p>
    <w:p w:rsidR="0099747E" w:rsidRDefault="0099747E" w:rsidP="0099747E">
      <w:pPr>
        <w:rPr>
          <w:color w:val="3327FF"/>
          <w:position w:val="-30"/>
          <w:sz w:val="28"/>
          <w:szCs w:val="28"/>
        </w:rPr>
      </w:pPr>
    </w:p>
    <w:p w:rsidR="0099747E" w:rsidRDefault="0099747E" w:rsidP="0099747E">
      <w:pPr>
        <w:rPr>
          <w:i/>
          <w:color w:val="3327FF"/>
          <w:position w:val="-30"/>
          <w:sz w:val="24"/>
          <w:szCs w:val="24"/>
          <w:vertAlign w:val="subscript"/>
        </w:rPr>
      </w:pPr>
      <w:r>
        <w:rPr>
          <w:color w:val="3327FF"/>
          <w:position w:val="-30"/>
          <w:sz w:val="28"/>
          <w:szCs w:val="28"/>
        </w:rPr>
        <w:t>21.   What is the relationship between cosh x and cos x?   between sinh x and sin x?</w:t>
      </w:r>
    </w:p>
    <w:p w:rsidR="0058097C" w:rsidRDefault="0058097C" w:rsidP="0099747E">
      <w:pPr>
        <w:rPr>
          <w:i/>
          <w:color w:val="3327FF"/>
          <w:position w:val="-30"/>
          <w:sz w:val="24"/>
          <w:szCs w:val="24"/>
          <w:vertAlign w:val="subscript"/>
        </w:rPr>
      </w:pPr>
    </w:p>
    <w:p w:rsidR="0058097C" w:rsidRDefault="0058097C" w:rsidP="00B63F5C">
      <w:pPr>
        <w:jc w:val="center"/>
        <w:rPr>
          <w:i/>
          <w:color w:val="3327FF"/>
          <w:position w:val="-30"/>
          <w:sz w:val="24"/>
          <w:szCs w:val="24"/>
          <w:vertAlign w:val="subscript"/>
        </w:rPr>
      </w:pPr>
    </w:p>
    <w:p w:rsidR="0058097C" w:rsidRDefault="0099747E" w:rsidP="00B63F5C">
      <w:pPr>
        <w:jc w:val="center"/>
        <w:rPr>
          <w:i/>
          <w:color w:val="3327FF"/>
          <w:position w:val="-30"/>
          <w:sz w:val="24"/>
          <w:szCs w:val="24"/>
          <w:vertAlign w:val="subscript"/>
        </w:rPr>
      </w:pPr>
      <w:r>
        <w:fldChar w:fldCharType="begin"/>
      </w:r>
      <w:r>
        <w:instrText xml:space="preserve"> INCLUDEPICTURE "https://c2.staticflickr.com/4/3004/2977068006_42c0004bc8.jpg" \* MERGEFORMATINET </w:instrText>
      </w:r>
      <w:r>
        <w:fldChar w:fldCharType="separate"/>
      </w:r>
      <w:r>
        <w:pict>
          <v:shape id="_x0000_i1045" type="#_x0000_t75" alt="" style="width:178.5pt;height:243.75pt">
            <v:imagedata r:id="rId51" r:href="rId52"/>
          </v:shape>
        </w:pict>
      </w:r>
      <w:r>
        <w:fldChar w:fldCharType="end"/>
      </w:r>
    </w:p>
    <w:p w:rsidR="002C6BCA" w:rsidRDefault="002C6BCA" w:rsidP="00B97074">
      <w:pPr>
        <w:rPr>
          <w:i/>
          <w:color w:val="3327FF"/>
          <w:position w:val="-30"/>
          <w:sz w:val="24"/>
          <w:szCs w:val="24"/>
          <w:vertAlign w:val="subscript"/>
        </w:rPr>
      </w:pPr>
    </w:p>
    <w:p w:rsidR="002F21B9" w:rsidRPr="0058097C" w:rsidRDefault="002F21B9" w:rsidP="002F21B9">
      <w:pPr>
        <w:pStyle w:val="NormalWeb"/>
        <w:spacing w:before="0" w:beforeAutospacing="0" w:after="0" w:afterAutospacing="0" w:line="360" w:lineRule="auto"/>
        <w:ind w:left="144"/>
        <w:rPr>
          <w:rStyle w:val="apple-style-span"/>
          <w:i/>
          <w:iCs/>
          <w:color w:val="C00000"/>
          <w:shd w:val="clear" w:color="auto" w:fill="FFFFFF"/>
        </w:rPr>
      </w:pPr>
      <w:r w:rsidRPr="0058097C">
        <w:rPr>
          <w:rStyle w:val="apple-style-span"/>
          <w:i/>
          <w:iCs/>
          <w:color w:val="C00000"/>
          <w:shd w:val="clear" w:color="auto" w:fill="FFFFFF"/>
        </w:rPr>
        <w:t xml:space="preserve">As far as the laws of mathematics refer to reality, they are not certain; as far as they are certain, they do not refer to reality. </w:t>
      </w:r>
    </w:p>
    <w:p w:rsidR="002C6BCA" w:rsidRPr="0099747E" w:rsidRDefault="002F21B9" w:rsidP="002F21B9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left="144"/>
        <w:jc w:val="center"/>
        <w:rPr>
          <w:color w:val="C00000"/>
          <w:sz w:val="28"/>
          <w:szCs w:val="28"/>
        </w:rPr>
      </w:pPr>
      <w:r w:rsidRPr="0058097C">
        <w:rPr>
          <w:rStyle w:val="apple-style-span"/>
          <w:iCs/>
          <w:color w:val="C00000"/>
          <w:shd w:val="clear" w:color="auto" w:fill="FFFFFF"/>
        </w:rPr>
        <w:t>Albert Einstein</w:t>
      </w:r>
    </w:p>
    <w:sectPr w:rsidR="002C6BCA" w:rsidRPr="0099747E" w:rsidSect="00C53A47">
      <w:headerReference w:type="even" r:id="rId53"/>
      <w:headerReference w:type="default" r:id="rId54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E5" w:rsidRDefault="00F626E5">
      <w:r>
        <w:separator/>
      </w:r>
    </w:p>
  </w:endnote>
  <w:endnote w:type="continuationSeparator" w:id="0">
    <w:p w:rsidR="00F626E5" w:rsidRDefault="00F6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E5" w:rsidRDefault="00F626E5">
      <w:r>
        <w:separator/>
      </w:r>
    </w:p>
  </w:footnote>
  <w:footnote w:type="continuationSeparator" w:id="0">
    <w:p w:rsidR="00F626E5" w:rsidRDefault="00F62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A5" w:rsidRDefault="00487D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7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7A5" w:rsidRDefault="00E377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A5" w:rsidRDefault="00487D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7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47E">
      <w:rPr>
        <w:rStyle w:val="PageNumber"/>
        <w:noProof/>
      </w:rPr>
      <w:t>2</w:t>
    </w:r>
    <w:r>
      <w:rPr>
        <w:rStyle w:val="PageNumber"/>
      </w:rPr>
      <w:fldChar w:fldCharType="end"/>
    </w:r>
  </w:p>
  <w:p w:rsidR="00E377A5" w:rsidRDefault="00E377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C02B2A"/>
    <w:multiLevelType w:val="hybridMultilevel"/>
    <w:tmpl w:val="5F7808A2"/>
    <w:lvl w:ilvl="0" w:tplc="F956F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670"/>
    <w:multiLevelType w:val="hybridMultilevel"/>
    <w:tmpl w:val="02CCB964"/>
    <w:lvl w:ilvl="0" w:tplc="D1F68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E3714D"/>
    <w:multiLevelType w:val="hybridMultilevel"/>
    <w:tmpl w:val="90440586"/>
    <w:lvl w:ilvl="0" w:tplc="FF6A2F1C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3E0646"/>
    <w:multiLevelType w:val="hybridMultilevel"/>
    <w:tmpl w:val="F06AC052"/>
    <w:lvl w:ilvl="0" w:tplc="92D45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74351D"/>
    <w:multiLevelType w:val="hybridMultilevel"/>
    <w:tmpl w:val="E864F836"/>
    <w:lvl w:ilvl="0" w:tplc="E24AE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944FCF"/>
    <w:multiLevelType w:val="hybridMultilevel"/>
    <w:tmpl w:val="079C4B30"/>
    <w:lvl w:ilvl="0" w:tplc="A1269BA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55555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950604"/>
    <w:multiLevelType w:val="hybridMultilevel"/>
    <w:tmpl w:val="764CB25A"/>
    <w:lvl w:ilvl="0" w:tplc="EB9A079E">
      <w:start w:val="2"/>
      <w:numFmt w:val="lowerLetter"/>
      <w:lvlText w:val="(%1)"/>
      <w:lvlJc w:val="left"/>
      <w:pPr>
        <w:tabs>
          <w:tab w:val="num" w:pos="750"/>
        </w:tabs>
        <w:ind w:left="75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54CE21E7"/>
    <w:multiLevelType w:val="hybridMultilevel"/>
    <w:tmpl w:val="89667FD0"/>
    <w:lvl w:ilvl="0" w:tplc="E1B44822">
      <w:start w:val="2"/>
      <w:numFmt w:val="lowerLetter"/>
      <w:lvlText w:val="(%1)"/>
      <w:lvlJc w:val="left"/>
      <w:pPr>
        <w:tabs>
          <w:tab w:val="num" w:pos="900"/>
        </w:tabs>
        <w:ind w:left="900" w:hanging="45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05C35"/>
    <w:multiLevelType w:val="hybridMultilevel"/>
    <w:tmpl w:val="678AAE9C"/>
    <w:lvl w:ilvl="0" w:tplc="5D1A1E9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C1244"/>
    <w:multiLevelType w:val="hybridMultilevel"/>
    <w:tmpl w:val="48A8D6D6"/>
    <w:lvl w:ilvl="0" w:tplc="A384AF36">
      <w:start w:val="6"/>
      <w:numFmt w:val="decimal"/>
      <w:lvlText w:val="(%1)"/>
      <w:lvlJc w:val="left"/>
      <w:pPr>
        <w:tabs>
          <w:tab w:val="num" w:pos="1125"/>
        </w:tabs>
        <w:ind w:left="1125" w:hanging="76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90791"/>
    <w:multiLevelType w:val="hybridMultilevel"/>
    <w:tmpl w:val="57F0182C"/>
    <w:lvl w:ilvl="0" w:tplc="56E297B4">
      <w:start w:val="13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0"/>
  </w:num>
  <w:num w:numId="2">
    <w:abstractNumId w:val="11"/>
  </w:num>
  <w:num w:numId="3">
    <w:abstractNumId w:val="22"/>
  </w:num>
  <w:num w:numId="4">
    <w:abstractNumId w:val="25"/>
  </w:num>
  <w:num w:numId="5">
    <w:abstractNumId w:val="18"/>
  </w:num>
  <w:num w:numId="6">
    <w:abstractNumId w:val="7"/>
  </w:num>
  <w:num w:numId="7">
    <w:abstractNumId w:val="23"/>
  </w:num>
  <w:num w:numId="8">
    <w:abstractNumId w:val="6"/>
  </w:num>
  <w:num w:numId="9">
    <w:abstractNumId w:val="0"/>
  </w:num>
  <w:num w:numId="10">
    <w:abstractNumId w:val="27"/>
  </w:num>
  <w:num w:numId="11">
    <w:abstractNumId w:val="9"/>
  </w:num>
  <w:num w:numId="12">
    <w:abstractNumId w:val="19"/>
  </w:num>
  <w:num w:numId="13">
    <w:abstractNumId w:val="12"/>
  </w:num>
  <w:num w:numId="14">
    <w:abstractNumId w:val="5"/>
  </w:num>
  <w:num w:numId="15">
    <w:abstractNumId w:val="29"/>
  </w:num>
  <w:num w:numId="16">
    <w:abstractNumId w:val="15"/>
  </w:num>
  <w:num w:numId="17">
    <w:abstractNumId w:val="16"/>
  </w:num>
  <w:num w:numId="18">
    <w:abstractNumId w:val="10"/>
  </w:num>
  <w:num w:numId="19">
    <w:abstractNumId w:val="4"/>
  </w:num>
  <w:num w:numId="20">
    <w:abstractNumId w:val="8"/>
  </w:num>
  <w:num w:numId="21">
    <w:abstractNumId w:val="24"/>
  </w:num>
  <w:num w:numId="22">
    <w:abstractNumId w:val="2"/>
  </w:num>
  <w:num w:numId="23">
    <w:abstractNumId w:val="26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"/>
  </w:num>
  <w:num w:numId="27">
    <w:abstractNumId w:val="20"/>
  </w:num>
  <w:num w:numId="28">
    <w:abstractNumId w:val="14"/>
  </w:num>
  <w:num w:numId="29">
    <w:abstractNumId w:val="28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8B4"/>
    <w:rsid w:val="00030F6E"/>
    <w:rsid w:val="00064D18"/>
    <w:rsid w:val="000B674D"/>
    <w:rsid w:val="000F4121"/>
    <w:rsid w:val="0011524E"/>
    <w:rsid w:val="00154663"/>
    <w:rsid w:val="00160796"/>
    <w:rsid w:val="00162B3D"/>
    <w:rsid w:val="00195FE8"/>
    <w:rsid w:val="001A09A1"/>
    <w:rsid w:val="001D331A"/>
    <w:rsid w:val="001F7DE2"/>
    <w:rsid w:val="00256499"/>
    <w:rsid w:val="002668AD"/>
    <w:rsid w:val="002A2571"/>
    <w:rsid w:val="002B7BBB"/>
    <w:rsid w:val="002C6BCA"/>
    <w:rsid w:val="002D388D"/>
    <w:rsid w:val="002E136B"/>
    <w:rsid w:val="002F21B9"/>
    <w:rsid w:val="003024C7"/>
    <w:rsid w:val="00315EC5"/>
    <w:rsid w:val="00316359"/>
    <w:rsid w:val="00322644"/>
    <w:rsid w:val="00325E7E"/>
    <w:rsid w:val="00327FA3"/>
    <w:rsid w:val="00381A97"/>
    <w:rsid w:val="003946A7"/>
    <w:rsid w:val="003D7481"/>
    <w:rsid w:val="003E7F2B"/>
    <w:rsid w:val="003F41F4"/>
    <w:rsid w:val="00404341"/>
    <w:rsid w:val="00413D67"/>
    <w:rsid w:val="00474378"/>
    <w:rsid w:val="00487629"/>
    <w:rsid w:val="00487D5B"/>
    <w:rsid w:val="004A5EA0"/>
    <w:rsid w:val="004C0A97"/>
    <w:rsid w:val="004C4B38"/>
    <w:rsid w:val="004D5598"/>
    <w:rsid w:val="005055D6"/>
    <w:rsid w:val="00507777"/>
    <w:rsid w:val="005117C8"/>
    <w:rsid w:val="005134CF"/>
    <w:rsid w:val="005228A8"/>
    <w:rsid w:val="0055149F"/>
    <w:rsid w:val="0058097C"/>
    <w:rsid w:val="00582E96"/>
    <w:rsid w:val="0059641E"/>
    <w:rsid w:val="005D07E3"/>
    <w:rsid w:val="00600533"/>
    <w:rsid w:val="00661080"/>
    <w:rsid w:val="00677323"/>
    <w:rsid w:val="00703E26"/>
    <w:rsid w:val="00713749"/>
    <w:rsid w:val="00716069"/>
    <w:rsid w:val="00743955"/>
    <w:rsid w:val="00747791"/>
    <w:rsid w:val="00754938"/>
    <w:rsid w:val="007D2B80"/>
    <w:rsid w:val="008215B9"/>
    <w:rsid w:val="008345A8"/>
    <w:rsid w:val="008578ED"/>
    <w:rsid w:val="00863B86"/>
    <w:rsid w:val="0088103A"/>
    <w:rsid w:val="008A039C"/>
    <w:rsid w:val="008A5D0E"/>
    <w:rsid w:val="008A7504"/>
    <w:rsid w:val="008A77C2"/>
    <w:rsid w:val="008D2036"/>
    <w:rsid w:val="008F66AF"/>
    <w:rsid w:val="00903AFD"/>
    <w:rsid w:val="00933E69"/>
    <w:rsid w:val="0094465D"/>
    <w:rsid w:val="0094708A"/>
    <w:rsid w:val="009471D0"/>
    <w:rsid w:val="00992861"/>
    <w:rsid w:val="0099747E"/>
    <w:rsid w:val="009A7A9D"/>
    <w:rsid w:val="009E314B"/>
    <w:rsid w:val="009E49B1"/>
    <w:rsid w:val="009F0E3A"/>
    <w:rsid w:val="00A14145"/>
    <w:rsid w:val="00A229C0"/>
    <w:rsid w:val="00A457BA"/>
    <w:rsid w:val="00A46125"/>
    <w:rsid w:val="00A61EC4"/>
    <w:rsid w:val="00A630E3"/>
    <w:rsid w:val="00A805AB"/>
    <w:rsid w:val="00AB12D1"/>
    <w:rsid w:val="00AB5BD5"/>
    <w:rsid w:val="00AC6553"/>
    <w:rsid w:val="00AF66E0"/>
    <w:rsid w:val="00B12E0E"/>
    <w:rsid w:val="00B40BCE"/>
    <w:rsid w:val="00B422C4"/>
    <w:rsid w:val="00B476E6"/>
    <w:rsid w:val="00B53C31"/>
    <w:rsid w:val="00B63F5C"/>
    <w:rsid w:val="00B645FA"/>
    <w:rsid w:val="00B86D94"/>
    <w:rsid w:val="00B97074"/>
    <w:rsid w:val="00BB37C5"/>
    <w:rsid w:val="00BC143E"/>
    <w:rsid w:val="00BC3B6D"/>
    <w:rsid w:val="00BE2B4D"/>
    <w:rsid w:val="00BF3FFE"/>
    <w:rsid w:val="00C15FC9"/>
    <w:rsid w:val="00C25DC2"/>
    <w:rsid w:val="00C459CF"/>
    <w:rsid w:val="00C53A47"/>
    <w:rsid w:val="00C628B4"/>
    <w:rsid w:val="00C91741"/>
    <w:rsid w:val="00C97B47"/>
    <w:rsid w:val="00CB7796"/>
    <w:rsid w:val="00CD05E1"/>
    <w:rsid w:val="00CD1CB2"/>
    <w:rsid w:val="00D01384"/>
    <w:rsid w:val="00D23986"/>
    <w:rsid w:val="00D93E4F"/>
    <w:rsid w:val="00DC3D80"/>
    <w:rsid w:val="00DD07C1"/>
    <w:rsid w:val="00DD51FE"/>
    <w:rsid w:val="00E20B63"/>
    <w:rsid w:val="00E3631E"/>
    <w:rsid w:val="00E377A5"/>
    <w:rsid w:val="00E623A3"/>
    <w:rsid w:val="00E63152"/>
    <w:rsid w:val="00E667B8"/>
    <w:rsid w:val="00E81B63"/>
    <w:rsid w:val="00EA3017"/>
    <w:rsid w:val="00EA3019"/>
    <w:rsid w:val="00EA45CE"/>
    <w:rsid w:val="00EA61EB"/>
    <w:rsid w:val="00EA7312"/>
    <w:rsid w:val="00EC29FB"/>
    <w:rsid w:val="00EF7EE0"/>
    <w:rsid w:val="00F00DDB"/>
    <w:rsid w:val="00F057C1"/>
    <w:rsid w:val="00F33BA2"/>
    <w:rsid w:val="00F626E5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69"/>
    <o:shapelayout v:ext="edit">
      <o:idmap v:ext="edit" data="1"/>
    </o:shapelayout>
  </w:shapeDefaults>
  <w:decimalSymbol w:val="."/>
  <w:listSeparator w:val=","/>
  <w15:docId w15:val="{474A8F2F-643E-49A3-BBB0-FB3901F3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4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53A47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53A4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A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3A47"/>
  </w:style>
  <w:style w:type="paragraph" w:styleId="PlainText">
    <w:name w:val="Plain Text"/>
    <w:basedOn w:val="Normal"/>
    <w:rsid w:val="00C53A4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C53A47"/>
    <w:rPr>
      <w:sz w:val="24"/>
    </w:rPr>
  </w:style>
  <w:style w:type="table" w:styleId="TableGrid">
    <w:name w:val="Table Grid"/>
    <w:basedOn w:val="TableNormal"/>
    <w:rsid w:val="00903A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226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74378"/>
    <w:pPr>
      <w:ind w:left="720"/>
    </w:pPr>
  </w:style>
  <w:style w:type="character" w:styleId="Hyperlink">
    <w:name w:val="Hyperlink"/>
    <w:uiPriority w:val="99"/>
    <w:unhideWhenUsed/>
    <w:rsid w:val="002C6BCA"/>
    <w:rPr>
      <w:strike w:val="0"/>
      <w:dstrike w:val="0"/>
      <w:color w:val="009999"/>
      <w:u w:val="none"/>
      <w:effect w:val="none"/>
    </w:rPr>
  </w:style>
  <w:style w:type="character" w:customStyle="1" w:styleId="apple-style-span">
    <w:name w:val="apple-style-span"/>
    <w:rsid w:val="002C6BCA"/>
  </w:style>
  <w:style w:type="character" w:customStyle="1" w:styleId="apple-converted-space">
    <w:name w:val="apple-converted-space"/>
    <w:rsid w:val="002C6BCA"/>
  </w:style>
  <w:style w:type="paragraph" w:styleId="BalloonText">
    <w:name w:val="Balloon Text"/>
    <w:basedOn w:val="Normal"/>
    <w:link w:val="BalloonTextChar"/>
    <w:rsid w:val="0016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https://c2.staticflickr.com/4/3004/2977068006_42c0004bc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III</vt:lpstr>
    </vt:vector>
  </TitlesOfParts>
  <Company>Loyola Young Scholars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III</dc:title>
  <dc:creator>ajs</dc:creator>
  <cp:lastModifiedBy>Saleski, Alan</cp:lastModifiedBy>
  <cp:revision>10</cp:revision>
  <cp:lastPrinted>2012-04-11T13:17:00Z</cp:lastPrinted>
  <dcterms:created xsi:type="dcterms:W3CDTF">2012-04-04T13:53:00Z</dcterms:created>
  <dcterms:modified xsi:type="dcterms:W3CDTF">2015-04-01T16:53:00Z</dcterms:modified>
</cp:coreProperties>
</file>