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7E6" w:rsidRPr="00A72A5F" w:rsidRDefault="00E847E6" w:rsidP="00A264C5">
      <w:pPr>
        <w:jc w:val="center"/>
        <w:rPr>
          <w:rFonts w:ascii="Algerian" w:hAnsi="Algerian"/>
          <w:color w:val="0000FF"/>
          <w:sz w:val="48"/>
          <w:szCs w:val="48"/>
        </w:rPr>
      </w:pPr>
      <w:r w:rsidRPr="00A72A5F">
        <w:rPr>
          <w:rFonts w:ascii="Algerian" w:hAnsi="Algerian"/>
          <w:b/>
          <w:color w:val="0000FF"/>
          <w:sz w:val="48"/>
          <w:szCs w:val="48"/>
        </w:rPr>
        <w:t xml:space="preserve">MATH 162        </w:t>
      </w:r>
      <w:r w:rsidR="00D65F3A" w:rsidRPr="00A72A5F">
        <w:rPr>
          <w:rFonts w:ascii="Algerian" w:hAnsi="Algerian"/>
          <w:b/>
          <w:color w:val="0000FF"/>
          <w:sz w:val="48"/>
          <w:szCs w:val="48"/>
        </w:rPr>
        <w:t>Practice</w:t>
      </w:r>
      <w:r w:rsidRPr="00A72A5F">
        <w:rPr>
          <w:rFonts w:ascii="Algerian" w:hAnsi="Algerian"/>
          <w:b/>
          <w:color w:val="0000FF"/>
          <w:sz w:val="48"/>
          <w:szCs w:val="48"/>
        </w:rPr>
        <w:t xml:space="preserve"> </w:t>
      </w:r>
      <w:r w:rsidR="00491884" w:rsidRPr="00A72A5F">
        <w:rPr>
          <w:rFonts w:ascii="Algerian" w:hAnsi="Algerian"/>
          <w:b/>
          <w:bCs/>
          <w:color w:val="0000FF"/>
          <w:sz w:val="48"/>
          <w:szCs w:val="48"/>
        </w:rPr>
        <w:t xml:space="preserve">Quiz </w:t>
      </w:r>
      <w:r w:rsidR="007817C0">
        <w:rPr>
          <w:rFonts w:ascii="Algerian" w:hAnsi="Algerian"/>
          <w:b/>
          <w:bCs/>
          <w:color w:val="0000FF"/>
          <w:sz w:val="48"/>
          <w:szCs w:val="48"/>
        </w:rPr>
        <w:t>2</w:t>
      </w:r>
      <w:bookmarkStart w:id="0" w:name="_GoBack"/>
      <w:bookmarkEnd w:id="0"/>
      <w:r w:rsidR="00491884" w:rsidRPr="00A72A5F">
        <w:rPr>
          <w:rFonts w:ascii="Algerian" w:hAnsi="Algerian"/>
          <w:b/>
          <w:bCs/>
          <w:color w:val="0000FF"/>
          <w:sz w:val="48"/>
          <w:szCs w:val="48"/>
        </w:rPr>
        <w:t>A</w:t>
      </w:r>
      <w:r w:rsidRPr="00A72A5F">
        <w:rPr>
          <w:rFonts w:ascii="Algerian" w:hAnsi="Algerian"/>
          <w:color w:val="0000FF"/>
          <w:sz w:val="48"/>
          <w:szCs w:val="48"/>
        </w:rPr>
        <w:t xml:space="preserve">                            </w:t>
      </w:r>
    </w:p>
    <w:p w:rsidR="00E847E6" w:rsidRDefault="00E847E6">
      <w:pPr>
        <w:jc w:val="right"/>
        <w:rPr>
          <w:sz w:val="24"/>
          <w:szCs w:val="24"/>
        </w:rPr>
      </w:pPr>
    </w:p>
    <w:p w:rsidR="00E847E6" w:rsidRPr="007B75E0" w:rsidRDefault="00E847E6">
      <w:pPr>
        <w:pStyle w:val="PlainText"/>
        <w:rPr>
          <w:rFonts w:ascii="Times New Roman" w:eastAsia="MS Mincho" w:hAnsi="Times New Roman"/>
          <w:color w:val="C00000"/>
          <w:sz w:val="24"/>
        </w:rPr>
      </w:pPr>
    </w:p>
    <w:p w:rsidR="00E847E6" w:rsidRDefault="00A72A5F" w:rsidP="0013303C">
      <w:pPr>
        <w:pStyle w:val="PlainText"/>
        <w:jc w:val="center"/>
        <w:rPr>
          <w:rFonts w:ascii="Times New Roman" w:eastAsia="MS Mincho" w:hAnsi="Times New Roman"/>
          <w:i/>
          <w:iCs/>
          <w:color w:val="C00000"/>
          <w:sz w:val="22"/>
          <w:szCs w:val="22"/>
        </w:rPr>
      </w:pPr>
      <w:r w:rsidRPr="000256EF">
        <w:rPr>
          <w:rFonts w:ascii="Times New Roman" w:eastAsia="MS Mincho" w:hAnsi="Times New Roman"/>
          <w:i/>
          <w:iCs/>
          <w:color w:val="C00000"/>
          <w:sz w:val="22"/>
          <w:szCs w:val="22"/>
        </w:rPr>
        <w:t>"</w:t>
      </w:r>
      <w:r w:rsidR="00125AFD" w:rsidRPr="000256EF">
        <w:rPr>
          <w:rFonts w:ascii="Times New Roman" w:eastAsia="MS Mincho" w:hAnsi="Times New Roman"/>
          <w:i/>
          <w:iCs/>
          <w:color w:val="C00000"/>
          <w:sz w:val="22"/>
          <w:szCs w:val="22"/>
        </w:rPr>
        <w:t>I could</w:t>
      </w:r>
      <w:r w:rsidR="00E847E6" w:rsidRPr="000256EF">
        <w:rPr>
          <w:rFonts w:ascii="Times New Roman" w:eastAsia="MS Mincho" w:hAnsi="Times New Roman"/>
          <w:i/>
          <w:iCs/>
          <w:color w:val="C00000"/>
          <w:sz w:val="22"/>
          <w:szCs w:val="22"/>
        </w:rPr>
        <w:t xml:space="preserve"> have done it in a much more complicated way," said the red Queen, immensely proud.</w:t>
      </w:r>
    </w:p>
    <w:p w:rsidR="00B63267" w:rsidRPr="000256EF" w:rsidRDefault="00B63267" w:rsidP="0013303C">
      <w:pPr>
        <w:pStyle w:val="PlainText"/>
        <w:jc w:val="center"/>
        <w:rPr>
          <w:rFonts w:ascii="Times New Roman" w:eastAsia="MS Mincho" w:hAnsi="Times New Roman"/>
          <w:i/>
          <w:iCs/>
          <w:color w:val="C00000"/>
          <w:sz w:val="22"/>
          <w:szCs w:val="22"/>
        </w:rPr>
      </w:pPr>
    </w:p>
    <w:p w:rsidR="00E847E6" w:rsidRDefault="00E847E6">
      <w:pPr>
        <w:pStyle w:val="PlainText"/>
        <w:rPr>
          <w:rFonts w:ascii="Times New Roman" w:eastAsia="MS Mincho" w:hAnsi="Times New Roman"/>
          <w:sz w:val="24"/>
        </w:rPr>
      </w:pPr>
    </w:p>
    <w:p w:rsidR="0013303C" w:rsidRDefault="00112FA4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eastAsia="MS Mincho" w:hAnsi="Times New Roman"/>
          <w:b/>
          <w:i/>
          <w:sz w:val="28"/>
          <w:szCs w:val="28"/>
        </w:rPr>
        <w:t>1</w:t>
      </w:r>
      <w:r w:rsidR="00E847E6" w:rsidRPr="00A72A5F">
        <w:rPr>
          <w:rFonts w:ascii="Times New Roman" w:eastAsia="MS Mincho" w:hAnsi="Times New Roman"/>
          <w:b/>
          <w:i/>
          <w:sz w:val="28"/>
          <w:szCs w:val="28"/>
        </w:rPr>
        <w:t>.</w:t>
      </w:r>
      <w:r w:rsidR="00E847E6" w:rsidRPr="00A72A5F">
        <w:rPr>
          <w:rFonts w:ascii="Times New Roman" w:eastAsia="MS Mincho" w:hAnsi="Times New Roman"/>
          <w:sz w:val="28"/>
          <w:szCs w:val="28"/>
        </w:rPr>
        <w:t xml:space="preserve">   Sketch the region </w:t>
      </w:r>
      <w:r w:rsidR="00014888" w:rsidRPr="00A72A5F">
        <w:rPr>
          <w:rFonts w:ascii="Times New Roman" w:eastAsia="MS Mincho" w:hAnsi="Times New Roman"/>
          <w:sz w:val="28"/>
          <w:szCs w:val="28"/>
        </w:rPr>
        <w:t>bounded by</w:t>
      </w:r>
      <w:r w:rsidR="00E847E6" w:rsidRPr="00A72A5F">
        <w:rPr>
          <w:rFonts w:ascii="Times New Roman" w:eastAsia="MS Mincho" w:hAnsi="Times New Roman"/>
          <w:sz w:val="28"/>
          <w:szCs w:val="28"/>
        </w:rPr>
        <w:t xml:space="preserve"> </w:t>
      </w:r>
      <w:r w:rsidR="00014888" w:rsidRPr="00A72A5F">
        <w:rPr>
          <w:rFonts w:ascii="Times New Roman" w:eastAsia="MS Mincho" w:hAnsi="Times New Roman"/>
          <w:sz w:val="28"/>
          <w:szCs w:val="28"/>
        </w:rPr>
        <w:t>y = 1, x = 0, and y = tan</w:t>
      </w:r>
      <w:r w:rsidR="00014888" w:rsidRPr="00A72A5F">
        <w:rPr>
          <w:rFonts w:ascii="Times New Roman" w:eastAsia="MS Mincho" w:hAnsi="Times New Roman"/>
          <w:sz w:val="28"/>
          <w:szCs w:val="28"/>
          <w:vertAlign w:val="superscript"/>
        </w:rPr>
        <w:t>3</w:t>
      </w:r>
      <w:r w:rsidR="00014888" w:rsidRPr="00A72A5F">
        <w:rPr>
          <w:rFonts w:ascii="Times New Roman" w:eastAsia="MS Mincho" w:hAnsi="Times New Roman"/>
          <w:sz w:val="28"/>
          <w:szCs w:val="28"/>
        </w:rPr>
        <w:t>x.</w:t>
      </w:r>
      <w:r w:rsidR="00E847E6" w:rsidRPr="00A72A5F">
        <w:rPr>
          <w:rFonts w:ascii="Times New Roman" w:eastAsia="MS Mincho" w:hAnsi="Times New Roman"/>
          <w:sz w:val="28"/>
          <w:szCs w:val="28"/>
        </w:rPr>
        <w:t xml:space="preserve">  </w:t>
      </w:r>
    </w:p>
    <w:p w:rsidR="00E847E6" w:rsidRPr="00A72A5F" w:rsidRDefault="00E847E6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eastAsia="MS Mincho" w:hAnsi="Times New Roman"/>
          <w:sz w:val="28"/>
          <w:szCs w:val="28"/>
        </w:rPr>
        <w:t xml:space="preserve">This region is rotated about the </w:t>
      </w:r>
      <w:r w:rsidR="00014888" w:rsidRPr="00A72A5F">
        <w:rPr>
          <w:rFonts w:ascii="Times New Roman" w:eastAsia="MS Mincho" w:hAnsi="Times New Roman"/>
          <w:sz w:val="28"/>
          <w:szCs w:val="28"/>
        </w:rPr>
        <w:t>line y = 1</w:t>
      </w:r>
      <w:r w:rsidRPr="00A72A5F">
        <w:rPr>
          <w:rFonts w:ascii="Times New Roman" w:eastAsia="MS Mincho" w:hAnsi="Times New Roman"/>
          <w:sz w:val="28"/>
          <w:szCs w:val="28"/>
        </w:rPr>
        <w:t xml:space="preserve">.  </w:t>
      </w:r>
      <w:r w:rsidR="00014888" w:rsidRPr="00A72A5F">
        <w:rPr>
          <w:rFonts w:ascii="Times New Roman" w:eastAsia="MS Mincho" w:hAnsi="Times New Roman"/>
          <w:sz w:val="28"/>
          <w:szCs w:val="28"/>
        </w:rPr>
        <w:t>Express the volume as a definite integral.</w:t>
      </w:r>
      <w:r w:rsidRPr="00A72A5F">
        <w:rPr>
          <w:rFonts w:ascii="Times New Roman" w:eastAsia="MS Mincho" w:hAnsi="Times New Roman"/>
          <w:sz w:val="28"/>
          <w:szCs w:val="28"/>
        </w:rPr>
        <w:t xml:space="preserve">  You </w:t>
      </w:r>
      <w:r w:rsidRPr="00A72A5F">
        <w:rPr>
          <w:rFonts w:ascii="Times New Roman" w:eastAsia="MS Mincho" w:hAnsi="Times New Roman"/>
          <w:i/>
          <w:sz w:val="28"/>
          <w:szCs w:val="28"/>
        </w:rPr>
        <w:t>need not</w:t>
      </w:r>
      <w:r w:rsidRPr="00A72A5F">
        <w:rPr>
          <w:rFonts w:ascii="Times New Roman" w:eastAsia="MS Mincho" w:hAnsi="Times New Roman"/>
          <w:sz w:val="28"/>
          <w:szCs w:val="28"/>
        </w:rPr>
        <w:t xml:space="preserve"> evaluate this integral.</w:t>
      </w:r>
    </w:p>
    <w:p w:rsidR="00E847E6" w:rsidRPr="00A72A5F" w:rsidRDefault="00E847E6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0F328A" w:rsidRPr="00A72A5F" w:rsidRDefault="000F328A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FF34C8" w:rsidRPr="00A72A5F" w:rsidRDefault="00FF34C8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13303C" w:rsidRDefault="00014888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eastAsia="MS Mincho" w:hAnsi="Times New Roman"/>
          <w:b/>
          <w:i/>
          <w:sz w:val="28"/>
          <w:szCs w:val="28"/>
        </w:rPr>
        <w:t>2</w:t>
      </w:r>
      <w:r w:rsidRPr="00A72A5F">
        <w:rPr>
          <w:rFonts w:ascii="Times New Roman" w:eastAsia="MS Mincho" w:hAnsi="Times New Roman"/>
          <w:sz w:val="28"/>
          <w:szCs w:val="28"/>
        </w:rPr>
        <w:t>.   Sketch the region bounded by y = x and y = 4x – x</w:t>
      </w:r>
      <w:r w:rsidRPr="00A72A5F">
        <w:rPr>
          <w:rFonts w:ascii="Times New Roman" w:eastAsia="MS Mincho" w:hAnsi="Times New Roman"/>
          <w:sz w:val="28"/>
          <w:szCs w:val="28"/>
          <w:vertAlign w:val="superscript"/>
        </w:rPr>
        <w:t>2</w:t>
      </w:r>
      <w:r w:rsidRPr="00A72A5F">
        <w:rPr>
          <w:rFonts w:ascii="Times New Roman" w:eastAsia="MS Mincho" w:hAnsi="Times New Roman"/>
          <w:sz w:val="28"/>
          <w:szCs w:val="28"/>
        </w:rPr>
        <w:t xml:space="preserve">.  </w:t>
      </w:r>
      <w:r w:rsidR="0013303C">
        <w:rPr>
          <w:rFonts w:ascii="Times New Roman" w:eastAsia="MS Mincho" w:hAnsi="Times New Roman"/>
          <w:sz w:val="28"/>
          <w:szCs w:val="28"/>
        </w:rPr>
        <w:t xml:space="preserve"> </w:t>
      </w:r>
    </w:p>
    <w:p w:rsidR="00014888" w:rsidRPr="00A72A5F" w:rsidRDefault="00014888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eastAsia="MS Mincho" w:hAnsi="Times New Roman"/>
          <w:sz w:val="28"/>
          <w:szCs w:val="28"/>
        </w:rPr>
        <w:t xml:space="preserve">This region is rotated about the line x = 7.  Express the volume as a definite integral.  You </w:t>
      </w:r>
      <w:r w:rsidRPr="00A72A5F">
        <w:rPr>
          <w:rFonts w:ascii="Times New Roman" w:eastAsia="MS Mincho" w:hAnsi="Times New Roman"/>
          <w:i/>
          <w:sz w:val="28"/>
          <w:szCs w:val="28"/>
        </w:rPr>
        <w:t>need not</w:t>
      </w:r>
      <w:r w:rsidRPr="00A72A5F">
        <w:rPr>
          <w:rFonts w:ascii="Times New Roman" w:eastAsia="MS Mincho" w:hAnsi="Times New Roman"/>
          <w:sz w:val="28"/>
          <w:szCs w:val="28"/>
        </w:rPr>
        <w:t xml:space="preserve"> evaluate this integral.</w:t>
      </w:r>
    </w:p>
    <w:p w:rsidR="00FF34C8" w:rsidRPr="00A72A5F" w:rsidRDefault="00FF34C8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FF34C8" w:rsidRPr="00A72A5F" w:rsidRDefault="00FF34C8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FF34C8" w:rsidRPr="00A72A5F" w:rsidRDefault="00FF34C8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0F328A" w:rsidRPr="00A72A5F" w:rsidRDefault="000F328A" w:rsidP="0013303C">
      <w:pPr>
        <w:spacing w:line="360" w:lineRule="auto"/>
        <w:rPr>
          <w:b/>
          <w:i/>
          <w:sz w:val="28"/>
          <w:szCs w:val="28"/>
        </w:rPr>
      </w:pPr>
    </w:p>
    <w:p w:rsidR="00854313" w:rsidRPr="00A72A5F" w:rsidRDefault="00FB5834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hAnsi="Times New Roman"/>
          <w:b/>
          <w:i/>
          <w:sz w:val="28"/>
          <w:szCs w:val="28"/>
        </w:rPr>
        <w:t>3.</w:t>
      </w:r>
      <w:r w:rsidRPr="00A72A5F">
        <w:rPr>
          <w:rFonts w:ascii="Times New Roman" w:hAnsi="Times New Roman"/>
          <w:sz w:val="28"/>
          <w:szCs w:val="28"/>
        </w:rPr>
        <w:t xml:space="preserve">     </w:t>
      </w:r>
      <w:r w:rsidR="00854313" w:rsidRPr="00A72A5F">
        <w:rPr>
          <w:rFonts w:ascii="Times New Roman" w:hAnsi="Times New Roman"/>
          <w:sz w:val="28"/>
          <w:szCs w:val="28"/>
        </w:rPr>
        <w:t xml:space="preserve">The base of a solid </w:t>
      </w:r>
      <w:r w:rsidR="00854313" w:rsidRPr="0013303C">
        <w:rPr>
          <w:rFonts w:ascii="Times New Roman" w:hAnsi="Times New Roman"/>
          <w:i/>
          <w:sz w:val="28"/>
          <w:szCs w:val="28"/>
        </w:rPr>
        <w:t>S</w:t>
      </w:r>
      <w:r w:rsidR="00854313" w:rsidRPr="00A72A5F">
        <w:rPr>
          <w:rFonts w:ascii="Times New Roman" w:hAnsi="Times New Roman"/>
          <w:sz w:val="28"/>
          <w:szCs w:val="28"/>
        </w:rPr>
        <w:t xml:space="preserve"> is a triangular region with vertices (0, 0), (3, 0), and (0,</w:t>
      </w:r>
      <w:r w:rsidR="00251EC3" w:rsidRPr="00A72A5F">
        <w:rPr>
          <w:rFonts w:ascii="Times New Roman" w:hAnsi="Times New Roman"/>
          <w:sz w:val="28"/>
          <w:szCs w:val="28"/>
        </w:rPr>
        <w:t xml:space="preserve"> </w:t>
      </w:r>
      <w:r w:rsidR="00854313" w:rsidRPr="00A72A5F">
        <w:rPr>
          <w:rFonts w:ascii="Times New Roman" w:hAnsi="Times New Roman"/>
          <w:sz w:val="28"/>
          <w:szCs w:val="28"/>
        </w:rPr>
        <w:t xml:space="preserve">2).  Cross-sections perpendicular to the y-axis are semi-circles.    </w:t>
      </w:r>
      <w:r w:rsidR="00854313" w:rsidRPr="00A72A5F">
        <w:rPr>
          <w:rFonts w:ascii="Times New Roman" w:eastAsia="MS Mincho" w:hAnsi="Times New Roman"/>
          <w:sz w:val="28"/>
          <w:szCs w:val="28"/>
        </w:rPr>
        <w:t xml:space="preserve">Express the volume as a definite integral.  You </w:t>
      </w:r>
      <w:r w:rsidR="00854313" w:rsidRPr="00A72A5F">
        <w:rPr>
          <w:rFonts w:ascii="Times New Roman" w:eastAsia="MS Mincho" w:hAnsi="Times New Roman"/>
          <w:i/>
          <w:sz w:val="28"/>
          <w:szCs w:val="28"/>
        </w:rPr>
        <w:t>need not</w:t>
      </w:r>
      <w:r w:rsidR="00854313" w:rsidRPr="00A72A5F">
        <w:rPr>
          <w:rFonts w:ascii="Times New Roman" w:eastAsia="MS Mincho" w:hAnsi="Times New Roman"/>
          <w:sz w:val="28"/>
          <w:szCs w:val="28"/>
        </w:rPr>
        <w:t xml:space="preserve"> evaluate this integral.</w:t>
      </w:r>
    </w:p>
    <w:p w:rsidR="00FB5834" w:rsidRPr="00A72A5F" w:rsidRDefault="00FB5834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sz w:val="28"/>
          <w:szCs w:val="28"/>
        </w:rPr>
      </w:pPr>
    </w:p>
    <w:p w:rsidR="00FF34C8" w:rsidRPr="00A72A5F" w:rsidRDefault="00FF34C8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sz w:val="28"/>
          <w:szCs w:val="28"/>
        </w:rPr>
      </w:pPr>
    </w:p>
    <w:p w:rsidR="00F8359C" w:rsidRPr="00A72A5F" w:rsidRDefault="00F8359C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sz w:val="28"/>
          <w:szCs w:val="28"/>
        </w:rPr>
      </w:pPr>
    </w:p>
    <w:p w:rsidR="00F8359C" w:rsidRPr="00A72A5F" w:rsidRDefault="00F8359C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b/>
          <w:i/>
          <w:color w:val="0000FF"/>
          <w:sz w:val="28"/>
          <w:szCs w:val="28"/>
        </w:rPr>
      </w:pPr>
    </w:p>
    <w:p w:rsidR="00F8359C" w:rsidRPr="00A72A5F" w:rsidRDefault="00F8359C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sz w:val="28"/>
          <w:szCs w:val="28"/>
        </w:rPr>
      </w:pPr>
      <w:r w:rsidRPr="00A72A5F">
        <w:rPr>
          <w:b/>
          <w:i/>
          <w:color w:val="0000FF"/>
          <w:sz w:val="28"/>
          <w:szCs w:val="28"/>
        </w:rPr>
        <w:t>Extra Credit:</w:t>
      </w:r>
      <w:r w:rsidRPr="00A72A5F">
        <w:rPr>
          <w:b/>
          <w:i/>
          <w:sz w:val="28"/>
          <w:szCs w:val="28"/>
        </w:rPr>
        <w:t xml:space="preserve">   </w:t>
      </w:r>
      <w:r w:rsidR="001F6C38" w:rsidRPr="00A72A5F">
        <w:rPr>
          <w:sz w:val="28"/>
          <w:szCs w:val="28"/>
        </w:rPr>
        <w:t xml:space="preserve">Suppose that a hemispherical bowl of radius </w:t>
      </w:r>
      <w:r w:rsidR="001F6C38" w:rsidRPr="00A72A5F">
        <w:rPr>
          <w:i/>
          <w:sz w:val="28"/>
          <w:szCs w:val="28"/>
        </w:rPr>
        <w:t>r</w:t>
      </w:r>
      <w:r w:rsidR="001F6C38" w:rsidRPr="00A72A5F">
        <w:rPr>
          <w:sz w:val="28"/>
          <w:szCs w:val="28"/>
        </w:rPr>
        <w:t>, initially full of a liquid, is tilted by 45 degrees.  How much liquid remains in the bowl?  You may express your answer as one (or more) definite integrals. You need not evaluate.</w:t>
      </w:r>
    </w:p>
    <w:p w:rsidR="00F8359C" w:rsidRPr="00A72A5F" w:rsidRDefault="00F8359C" w:rsidP="002D5135">
      <w:pPr>
        <w:widowControl w:val="0"/>
        <w:overflowPunct/>
        <w:autoSpaceDE/>
        <w:autoSpaceDN/>
        <w:adjustRightInd/>
        <w:textAlignment w:val="auto"/>
        <w:rPr>
          <w:sz w:val="28"/>
          <w:szCs w:val="28"/>
        </w:rPr>
      </w:pPr>
    </w:p>
    <w:sectPr w:rsidR="00F8359C" w:rsidRPr="00A72A5F" w:rsidSect="003F0CBD">
      <w:headerReference w:type="even" r:id="rId7"/>
      <w:headerReference w:type="default" r:id="rId8"/>
      <w:pgSz w:w="12240" w:h="15840"/>
      <w:pgMar w:top="1008" w:right="576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B64" w:rsidRDefault="00042B64">
      <w:r>
        <w:separator/>
      </w:r>
    </w:p>
  </w:endnote>
  <w:endnote w:type="continuationSeparator" w:id="0">
    <w:p w:rsidR="00042B64" w:rsidRDefault="00042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28C04686-CB74-4619-8751-420D8B7024A7}"/>
    <w:embedBold r:id="rId2" w:fontKey="{9FE0AE4C-8428-4F74-B0F5-3E946C230B0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05EB761-BB55-45CE-A539-A54181189D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6158C25-64D9-4DAB-A763-DAA82814E1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B64" w:rsidRDefault="00042B64">
      <w:r>
        <w:separator/>
      </w:r>
    </w:p>
  </w:footnote>
  <w:footnote w:type="continuationSeparator" w:id="0">
    <w:p w:rsidR="00042B64" w:rsidRDefault="00042B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1D1" w:rsidRDefault="00CA364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371D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71D1" w:rsidRDefault="002371D1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1D1" w:rsidRDefault="00CA364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371D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371D1">
      <w:rPr>
        <w:rStyle w:val="PageNumber"/>
        <w:noProof/>
      </w:rPr>
      <w:t>2</w:t>
    </w:r>
    <w:r>
      <w:rPr>
        <w:rStyle w:val="PageNumber"/>
      </w:rPr>
      <w:fldChar w:fldCharType="end"/>
    </w:r>
  </w:p>
  <w:p w:rsidR="002371D1" w:rsidRDefault="002371D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42FE"/>
    <w:multiLevelType w:val="hybridMultilevel"/>
    <w:tmpl w:val="C8784EC8"/>
    <w:lvl w:ilvl="0" w:tplc="AA7E5754">
      <w:start w:val="2"/>
      <w:numFmt w:val="upperLetter"/>
      <w:lvlText w:val="(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5E3EBF"/>
    <w:multiLevelType w:val="hybridMultilevel"/>
    <w:tmpl w:val="673CEC06"/>
    <w:lvl w:ilvl="0" w:tplc="7C101566">
      <w:start w:val="2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E27283F"/>
    <w:multiLevelType w:val="hybridMultilevel"/>
    <w:tmpl w:val="DAE2CDD6"/>
    <w:lvl w:ilvl="0" w:tplc="7CF4FFDA">
      <w:start w:val="1"/>
      <w:numFmt w:val="bullet"/>
      <w:lvlText w:val=""/>
      <w:lvlJc w:val="left"/>
      <w:pPr>
        <w:tabs>
          <w:tab w:val="num" w:pos="750"/>
        </w:tabs>
        <w:ind w:left="750" w:hanging="39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67246"/>
    <w:multiLevelType w:val="hybridMultilevel"/>
    <w:tmpl w:val="1E18F928"/>
    <w:lvl w:ilvl="0" w:tplc="570009EC">
      <w:start w:val="1"/>
      <w:numFmt w:val="upperLetter"/>
      <w:lvlText w:val="(%1)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589685A"/>
    <w:multiLevelType w:val="hybridMultilevel"/>
    <w:tmpl w:val="0A6C2D8E"/>
    <w:lvl w:ilvl="0" w:tplc="1BC6DB04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A9F7C7E"/>
    <w:multiLevelType w:val="hybridMultilevel"/>
    <w:tmpl w:val="9716C2D8"/>
    <w:lvl w:ilvl="0" w:tplc="1BC6DB04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E2B17C2"/>
    <w:multiLevelType w:val="hybridMultilevel"/>
    <w:tmpl w:val="0E786BF8"/>
    <w:lvl w:ilvl="0" w:tplc="F19446F8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1B42994"/>
    <w:multiLevelType w:val="hybridMultilevel"/>
    <w:tmpl w:val="8D8CCE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35416"/>
    <w:multiLevelType w:val="hybridMultilevel"/>
    <w:tmpl w:val="643A9702"/>
    <w:lvl w:ilvl="0" w:tplc="62DC1DE6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78B29C7"/>
    <w:multiLevelType w:val="hybridMultilevel"/>
    <w:tmpl w:val="2C7AA5B4"/>
    <w:lvl w:ilvl="0" w:tplc="8F261FB8">
      <w:start w:val="2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E7A37AF"/>
    <w:multiLevelType w:val="hybridMultilevel"/>
    <w:tmpl w:val="BB46062A"/>
    <w:lvl w:ilvl="0" w:tplc="3BC20F0C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AE6369F"/>
    <w:multiLevelType w:val="hybridMultilevel"/>
    <w:tmpl w:val="B13852B8"/>
    <w:lvl w:ilvl="0" w:tplc="0409000F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CA82ACC"/>
    <w:multiLevelType w:val="multilevel"/>
    <w:tmpl w:val="41E6968E"/>
    <w:lvl w:ilvl="0">
      <w:start w:val="1"/>
      <w:numFmt w:val="upperLetter"/>
      <w:lvlText w:val="(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AF06A8"/>
    <w:multiLevelType w:val="hybridMultilevel"/>
    <w:tmpl w:val="F4504308"/>
    <w:lvl w:ilvl="0" w:tplc="182E0A6A">
      <w:start w:val="1"/>
      <w:numFmt w:val="upperLetter"/>
      <w:lvlText w:val="(%1)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E5F4C07"/>
    <w:multiLevelType w:val="hybridMultilevel"/>
    <w:tmpl w:val="9C2CDD26"/>
    <w:lvl w:ilvl="0" w:tplc="83C211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21A682B"/>
    <w:multiLevelType w:val="hybridMultilevel"/>
    <w:tmpl w:val="0F0E0764"/>
    <w:lvl w:ilvl="0" w:tplc="478E744C">
      <w:start w:val="2"/>
      <w:numFmt w:val="upperLetter"/>
      <w:lvlText w:val="(%1)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84A5991"/>
    <w:multiLevelType w:val="hybridMultilevel"/>
    <w:tmpl w:val="57084E2A"/>
    <w:lvl w:ilvl="0" w:tplc="2F60C056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B6708"/>
    <w:multiLevelType w:val="hybridMultilevel"/>
    <w:tmpl w:val="C47ED2DE"/>
    <w:lvl w:ilvl="0" w:tplc="B18030DC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DA433AE"/>
    <w:multiLevelType w:val="hybridMultilevel"/>
    <w:tmpl w:val="3F96E60A"/>
    <w:lvl w:ilvl="0" w:tplc="1CC4E6A2">
      <w:start w:val="1"/>
      <w:numFmt w:val="lowerLetter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9F32E0E2">
      <w:start w:val="1"/>
      <w:numFmt w:val="lowerRoman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EF77990"/>
    <w:multiLevelType w:val="multilevel"/>
    <w:tmpl w:val="DD9E79A6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0DB76DE"/>
    <w:multiLevelType w:val="hybridMultilevel"/>
    <w:tmpl w:val="16982260"/>
    <w:lvl w:ilvl="0" w:tplc="F6A26B20">
      <w:start w:val="1"/>
      <w:numFmt w:val="upperLetter"/>
      <w:lvlText w:val="(%1)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62E2E54"/>
    <w:multiLevelType w:val="hybridMultilevel"/>
    <w:tmpl w:val="41E6968E"/>
    <w:lvl w:ilvl="0" w:tplc="F4EE0064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3F18C7"/>
    <w:multiLevelType w:val="hybridMultilevel"/>
    <w:tmpl w:val="335E172E"/>
    <w:lvl w:ilvl="0" w:tplc="A62EC69E">
      <w:start w:val="1"/>
      <w:numFmt w:val="upperLetter"/>
      <w:lvlText w:val="(%1)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5053E1"/>
    <w:multiLevelType w:val="hybridMultilevel"/>
    <w:tmpl w:val="A11C1926"/>
    <w:lvl w:ilvl="0" w:tplc="8C3E90E8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62D78A9"/>
    <w:multiLevelType w:val="hybridMultilevel"/>
    <w:tmpl w:val="60921C48"/>
    <w:lvl w:ilvl="0" w:tplc="1BC6DB04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BAC55B6"/>
    <w:multiLevelType w:val="hybridMultilevel"/>
    <w:tmpl w:val="1B90DA18"/>
    <w:lvl w:ilvl="0" w:tplc="0409000F">
      <w:start w:val="4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6" w15:restartNumberingAfterBreak="0">
    <w:nsid w:val="7BF12067"/>
    <w:multiLevelType w:val="hybridMultilevel"/>
    <w:tmpl w:val="2332B9C4"/>
    <w:lvl w:ilvl="0" w:tplc="93B4EFF4">
      <w:start w:val="1"/>
      <w:numFmt w:val="upperLetter"/>
      <w:lvlText w:val="(%1)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5"/>
  </w:num>
  <w:num w:numId="2">
    <w:abstractNumId w:val="8"/>
  </w:num>
  <w:num w:numId="3">
    <w:abstractNumId w:val="17"/>
  </w:num>
  <w:num w:numId="4">
    <w:abstractNumId w:val="21"/>
  </w:num>
  <w:num w:numId="5">
    <w:abstractNumId w:val="12"/>
  </w:num>
  <w:num w:numId="6">
    <w:abstractNumId w:val="5"/>
  </w:num>
  <w:num w:numId="7">
    <w:abstractNumId w:val="19"/>
  </w:num>
  <w:num w:numId="8">
    <w:abstractNumId w:val="4"/>
  </w:num>
  <w:num w:numId="9">
    <w:abstractNumId w:val="1"/>
  </w:num>
  <w:num w:numId="10">
    <w:abstractNumId w:val="22"/>
  </w:num>
  <w:num w:numId="11">
    <w:abstractNumId w:val="6"/>
  </w:num>
  <w:num w:numId="12">
    <w:abstractNumId w:val="13"/>
  </w:num>
  <w:num w:numId="13">
    <w:abstractNumId w:val="14"/>
  </w:num>
  <w:num w:numId="14">
    <w:abstractNumId w:val="9"/>
  </w:num>
  <w:num w:numId="15">
    <w:abstractNumId w:val="10"/>
  </w:num>
  <w:num w:numId="16">
    <w:abstractNumId w:val="24"/>
  </w:num>
  <w:num w:numId="17">
    <w:abstractNumId w:val="16"/>
  </w:num>
  <w:num w:numId="18">
    <w:abstractNumId w:val="3"/>
  </w:num>
  <w:num w:numId="19">
    <w:abstractNumId w:val="20"/>
  </w:num>
  <w:num w:numId="20">
    <w:abstractNumId w:val="26"/>
  </w:num>
  <w:num w:numId="21">
    <w:abstractNumId w:val="23"/>
  </w:num>
  <w:num w:numId="22">
    <w:abstractNumId w:val="2"/>
  </w:num>
  <w:num w:numId="23">
    <w:abstractNumId w:val="0"/>
  </w:num>
  <w:num w:numId="24">
    <w:abstractNumId w:val="11"/>
  </w:num>
  <w:num w:numId="25">
    <w:abstractNumId w:val="7"/>
  </w:num>
  <w:num w:numId="26">
    <w:abstractNumId w:val="1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17"/>
  <w:doNotDisplayPageBoundaries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2FA4"/>
    <w:rsid w:val="00014888"/>
    <w:rsid w:val="000256EF"/>
    <w:rsid w:val="0004065C"/>
    <w:rsid w:val="00042B64"/>
    <w:rsid w:val="000C6C1E"/>
    <w:rsid w:val="000F328A"/>
    <w:rsid w:val="00112FA4"/>
    <w:rsid w:val="00125AFD"/>
    <w:rsid w:val="0013303C"/>
    <w:rsid w:val="0015268A"/>
    <w:rsid w:val="001C4090"/>
    <w:rsid w:val="001F6C38"/>
    <w:rsid w:val="002371D1"/>
    <w:rsid w:val="00251EC3"/>
    <w:rsid w:val="002A0C36"/>
    <w:rsid w:val="002A7E2A"/>
    <w:rsid w:val="002D5135"/>
    <w:rsid w:val="003417EE"/>
    <w:rsid w:val="003633D7"/>
    <w:rsid w:val="003D2CC1"/>
    <w:rsid w:val="003F0CBD"/>
    <w:rsid w:val="003F4536"/>
    <w:rsid w:val="004172C1"/>
    <w:rsid w:val="00451A39"/>
    <w:rsid w:val="00461B43"/>
    <w:rsid w:val="00462865"/>
    <w:rsid w:val="00491884"/>
    <w:rsid w:val="00572070"/>
    <w:rsid w:val="005F628D"/>
    <w:rsid w:val="0070617B"/>
    <w:rsid w:val="00747679"/>
    <w:rsid w:val="00764CC1"/>
    <w:rsid w:val="007817C0"/>
    <w:rsid w:val="007B75E0"/>
    <w:rsid w:val="007F694E"/>
    <w:rsid w:val="00854313"/>
    <w:rsid w:val="008D67B6"/>
    <w:rsid w:val="0095181C"/>
    <w:rsid w:val="00965D99"/>
    <w:rsid w:val="009772F0"/>
    <w:rsid w:val="009A4E06"/>
    <w:rsid w:val="00A264C5"/>
    <w:rsid w:val="00A72A5F"/>
    <w:rsid w:val="00B63267"/>
    <w:rsid w:val="00CA3647"/>
    <w:rsid w:val="00D04E46"/>
    <w:rsid w:val="00D65F3A"/>
    <w:rsid w:val="00E847E6"/>
    <w:rsid w:val="00F63220"/>
    <w:rsid w:val="00F8359C"/>
    <w:rsid w:val="00FB5834"/>
    <w:rsid w:val="00FF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79268FD-BDA3-469D-A738-DA6211ECB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647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364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A3647"/>
  </w:style>
  <w:style w:type="character" w:customStyle="1" w:styleId="MapleInput">
    <w:name w:val="Maple Input"/>
    <w:rsid w:val="00CA3647"/>
    <w:rPr>
      <w:rFonts w:ascii="Courier New" w:hAnsi="Courier New" w:cs="Courier New"/>
      <w:b/>
      <w:bCs/>
      <w:color w:val="FF0000"/>
    </w:rPr>
  </w:style>
  <w:style w:type="paragraph" w:styleId="NormalWeb">
    <w:name w:val="Normal (Web)"/>
    <w:basedOn w:val="Normal"/>
    <w:rsid w:val="00CA364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 w:val="24"/>
      <w:szCs w:val="24"/>
    </w:rPr>
  </w:style>
  <w:style w:type="paragraph" w:customStyle="1" w:styleId="MapleOutput">
    <w:name w:val="Maple Output"/>
    <w:rsid w:val="00CA3647"/>
    <w:pPr>
      <w:autoSpaceDE w:val="0"/>
      <w:autoSpaceDN w:val="0"/>
      <w:adjustRightInd w:val="0"/>
      <w:spacing w:line="360" w:lineRule="auto"/>
      <w:jc w:val="center"/>
    </w:pPr>
    <w:rPr>
      <w:color w:val="000000"/>
      <w:sz w:val="24"/>
      <w:szCs w:val="24"/>
    </w:rPr>
  </w:style>
  <w:style w:type="paragraph" w:styleId="PlainText">
    <w:name w:val="Plain Text"/>
    <w:basedOn w:val="Normal"/>
    <w:rsid w:val="00CA3647"/>
    <w:pPr>
      <w:overflowPunct/>
      <w:autoSpaceDE/>
      <w:autoSpaceDN/>
      <w:adjustRightInd/>
      <w:textAlignment w:val="auto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quiz2A</vt:lpstr>
    </vt:vector>
  </TitlesOfParts>
  <Company>Loyola Young Scholars</Company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quiz2A</dc:title>
  <dc:creator>ajs</dc:creator>
  <cp:lastModifiedBy>Saleski, Alan</cp:lastModifiedBy>
  <cp:revision>3</cp:revision>
  <cp:lastPrinted>2016-01-25T22:03:00Z</cp:lastPrinted>
  <dcterms:created xsi:type="dcterms:W3CDTF">2016-01-25T22:03:00Z</dcterms:created>
  <dcterms:modified xsi:type="dcterms:W3CDTF">2016-01-25T22:03:00Z</dcterms:modified>
</cp:coreProperties>
</file>