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FFFF"/>
  <w:body>
    <w:p w:rsidR="009371A8" w:rsidRDefault="009371A8">
      <w:pPr>
        <w:pStyle w:val="Heading1"/>
        <w:tabs>
          <w:tab w:val="left" w:pos="1440"/>
        </w:tabs>
        <w:jc w:val="center"/>
        <w:rPr>
          <w:rFonts w:ascii="Algerian" w:eastAsia="Times New Roman" w:hAnsi="Algerian"/>
          <w:color w:val="0000FF"/>
          <w:sz w:val="32"/>
        </w:rPr>
      </w:pPr>
      <w:r>
        <w:rPr>
          <w:rFonts w:ascii="Algerian" w:eastAsia="Times New Roman" w:hAnsi="Algerian"/>
          <w:color w:val="0000FF"/>
          <w:sz w:val="32"/>
        </w:rPr>
        <w:t>Problem set 8</w:t>
      </w:r>
    </w:p>
    <w:p w:rsidR="00E6230F" w:rsidRPr="00186527" w:rsidRDefault="00EE4467">
      <w:pPr>
        <w:pStyle w:val="Heading1"/>
        <w:tabs>
          <w:tab w:val="left" w:pos="1440"/>
        </w:tabs>
        <w:jc w:val="center"/>
        <w:rPr>
          <w:rFonts w:ascii="Algerian" w:eastAsia="Times New Roman" w:hAnsi="Algerian"/>
          <w:color w:val="0000FF"/>
          <w:sz w:val="32"/>
        </w:rPr>
      </w:pPr>
      <w:r w:rsidRPr="00186527">
        <w:rPr>
          <w:rFonts w:ascii="Algerian" w:eastAsia="Times New Roman" w:hAnsi="Algerian"/>
          <w:color w:val="0000FF"/>
          <w:sz w:val="32"/>
        </w:rPr>
        <w:t xml:space="preserve">  Equivalence Relations and modular arithmetic</w:t>
      </w:r>
    </w:p>
    <w:p w:rsidR="00E6230F" w:rsidRDefault="00E6230F">
      <w:pPr>
        <w:ind w:left="60"/>
      </w:pPr>
    </w:p>
    <w:p w:rsidR="00E6230F" w:rsidRDefault="00E6230F">
      <w:pPr>
        <w:ind w:left="60"/>
        <w:rPr>
          <w:sz w:val="28"/>
        </w:rPr>
      </w:pPr>
    </w:p>
    <w:p w:rsidR="00E6230F" w:rsidRDefault="00EE4467" w:rsidP="009371A8">
      <w:pPr>
        <w:rPr>
          <w:color w:val="800000"/>
          <w:sz w:val="28"/>
        </w:rPr>
      </w:pPr>
      <w:r w:rsidRPr="00186527">
        <w:rPr>
          <w:b/>
          <w:bCs/>
          <w:color w:val="C00000"/>
          <w:sz w:val="28"/>
        </w:rPr>
        <w:t>I</w:t>
      </w:r>
      <w:r>
        <w:rPr>
          <w:b/>
          <w:bCs/>
          <w:color w:val="800000"/>
          <w:sz w:val="28"/>
        </w:rPr>
        <w:t xml:space="preserve"> </w:t>
      </w:r>
      <w:r>
        <w:rPr>
          <w:color w:val="800000"/>
          <w:sz w:val="28"/>
        </w:rPr>
        <w:t xml:space="preserve">   Let R be a relation on a set </w:t>
      </w:r>
      <w:r w:rsidRPr="009371A8">
        <w:rPr>
          <w:i/>
          <w:color w:val="800000"/>
          <w:sz w:val="28"/>
        </w:rPr>
        <w:t>S</w:t>
      </w:r>
      <w:r>
        <w:rPr>
          <w:color w:val="800000"/>
          <w:sz w:val="28"/>
        </w:rPr>
        <w:t xml:space="preserve">.  What does it mean for R to be </w:t>
      </w:r>
      <w:r>
        <w:rPr>
          <w:i/>
          <w:iCs/>
          <w:color w:val="800000"/>
          <w:sz w:val="28"/>
        </w:rPr>
        <w:t>reflexive</w:t>
      </w:r>
      <w:r>
        <w:rPr>
          <w:color w:val="800000"/>
          <w:sz w:val="28"/>
        </w:rPr>
        <w:t xml:space="preserve">? </w:t>
      </w:r>
      <w:proofErr w:type="gramStart"/>
      <w:r>
        <w:rPr>
          <w:i/>
          <w:iCs/>
          <w:color w:val="800000"/>
          <w:sz w:val="28"/>
        </w:rPr>
        <w:t>symmetric</w:t>
      </w:r>
      <w:proofErr w:type="gramEnd"/>
      <w:r>
        <w:rPr>
          <w:color w:val="800000"/>
          <w:sz w:val="28"/>
        </w:rPr>
        <w:t>?</w:t>
      </w:r>
      <w:r w:rsidR="00007485">
        <w:rPr>
          <w:color w:val="800000"/>
          <w:sz w:val="28"/>
        </w:rPr>
        <w:t xml:space="preserve">  </w:t>
      </w:r>
      <w:proofErr w:type="gramStart"/>
      <w:r>
        <w:rPr>
          <w:i/>
          <w:iCs/>
          <w:color w:val="800000"/>
          <w:sz w:val="28"/>
        </w:rPr>
        <w:t>transitive</w:t>
      </w:r>
      <w:proofErr w:type="gramEnd"/>
      <w:r>
        <w:rPr>
          <w:color w:val="800000"/>
          <w:sz w:val="28"/>
        </w:rPr>
        <w:t xml:space="preserve">?   What is an </w:t>
      </w:r>
      <w:r>
        <w:rPr>
          <w:i/>
          <w:iCs/>
          <w:color w:val="800000"/>
          <w:sz w:val="28"/>
        </w:rPr>
        <w:t>equivalence relation</w:t>
      </w:r>
      <w:r>
        <w:rPr>
          <w:color w:val="800000"/>
          <w:sz w:val="28"/>
        </w:rPr>
        <w:t xml:space="preserve"> on </w:t>
      </w:r>
      <w:r w:rsidRPr="009371A8">
        <w:rPr>
          <w:i/>
          <w:color w:val="800000"/>
          <w:sz w:val="28"/>
        </w:rPr>
        <w:t>S</w:t>
      </w:r>
      <w:r>
        <w:rPr>
          <w:color w:val="800000"/>
          <w:sz w:val="28"/>
        </w:rPr>
        <w:t xml:space="preserve">?  Explain how an equivalence relation corresponds to a partition on the set S.  What does the term </w:t>
      </w:r>
      <w:r>
        <w:rPr>
          <w:i/>
          <w:iCs/>
          <w:color w:val="800000"/>
          <w:sz w:val="28"/>
        </w:rPr>
        <w:t>equivalence class</w:t>
      </w:r>
      <w:r>
        <w:rPr>
          <w:color w:val="800000"/>
          <w:sz w:val="28"/>
        </w:rPr>
        <w:t xml:space="preserve"> mean?</w:t>
      </w:r>
    </w:p>
    <w:p w:rsidR="00E6230F" w:rsidRDefault="00E6230F">
      <w:pPr>
        <w:rPr>
          <w:color w:val="800000"/>
          <w:sz w:val="28"/>
        </w:rPr>
      </w:pPr>
    </w:p>
    <w:p w:rsidR="00E6230F" w:rsidRDefault="00EE4467">
      <w:pPr>
        <w:numPr>
          <w:ilvl w:val="0"/>
          <w:numId w:val="2"/>
        </w:numPr>
        <w:rPr>
          <w:color w:val="800000"/>
          <w:sz w:val="28"/>
        </w:rPr>
      </w:pPr>
      <w:r>
        <w:rPr>
          <w:color w:val="800000"/>
          <w:sz w:val="28"/>
        </w:rPr>
        <w:t xml:space="preserve">Determine which of the three properties “reflexive,” “symmetric,” and “transitive,” apply to each of the following relations on </w:t>
      </w:r>
      <w:r w:rsidR="009371A8" w:rsidRPr="009371A8">
        <w:rPr>
          <w:rFonts w:ascii="Algerian" w:hAnsi="Algerian"/>
          <w:color w:val="800000"/>
          <w:sz w:val="28"/>
        </w:rPr>
        <w:t>Z</w:t>
      </w:r>
      <w:r w:rsidR="009371A8">
        <w:rPr>
          <w:color w:val="800000"/>
          <w:sz w:val="28"/>
        </w:rPr>
        <w:t xml:space="preserve">, </w:t>
      </w:r>
      <w:r>
        <w:rPr>
          <w:color w:val="800000"/>
          <w:sz w:val="28"/>
        </w:rPr>
        <w:t>the set of integers. For each relation that is an equivalence relation, describe the equivalence classes.</w:t>
      </w:r>
    </w:p>
    <w:p w:rsidR="00E6230F" w:rsidRDefault="00E6230F">
      <w:pPr>
        <w:ind w:left="75"/>
        <w:rPr>
          <w:color w:val="800000"/>
          <w:sz w:val="28"/>
        </w:rPr>
      </w:pPr>
    </w:p>
    <w:p w:rsidR="00E6230F" w:rsidRDefault="00007485">
      <w:pPr>
        <w:ind w:left="75"/>
        <w:rPr>
          <w:color w:val="0000FF"/>
          <w:sz w:val="28"/>
        </w:rPr>
      </w:pPr>
      <w:r>
        <w:rPr>
          <w:color w:val="800000"/>
          <w:sz w:val="28"/>
        </w:rPr>
        <w:t xml:space="preserve"> </w:t>
      </w:r>
      <w:r>
        <w:rPr>
          <w:color w:val="800000"/>
          <w:sz w:val="28"/>
        </w:rPr>
        <w:tab/>
      </w:r>
      <w:proofErr w:type="gramStart"/>
      <w:r w:rsidR="00EE4467">
        <w:rPr>
          <w:color w:val="0000FF"/>
          <w:sz w:val="28"/>
        </w:rPr>
        <w:t>a</w:t>
      </w:r>
      <w:proofErr w:type="gramEnd"/>
      <w:r w:rsidR="00EE4467">
        <w:rPr>
          <w:color w:val="0000FF"/>
          <w:sz w:val="28"/>
        </w:rPr>
        <w:t xml:space="preserve"> R b  </w:t>
      </w:r>
      <w:proofErr w:type="spellStart"/>
      <w:r w:rsidR="00EE4467">
        <w:rPr>
          <w:color w:val="0000FF"/>
          <w:sz w:val="28"/>
        </w:rPr>
        <w:t>iff</w:t>
      </w:r>
      <w:proofErr w:type="spellEnd"/>
    </w:p>
    <w:p w:rsidR="00E6230F" w:rsidRDefault="00E6230F">
      <w:pPr>
        <w:rPr>
          <w:color w:val="800000"/>
          <w:sz w:val="28"/>
        </w:rPr>
      </w:pPr>
    </w:p>
    <w:p w:rsidR="00E6230F" w:rsidRDefault="00EE4467">
      <w:pPr>
        <w:numPr>
          <w:ilvl w:val="0"/>
          <w:numId w:val="4"/>
        </w:numPr>
        <w:spacing w:line="360" w:lineRule="auto"/>
        <w:rPr>
          <w:color w:val="800000"/>
          <w:sz w:val="28"/>
        </w:rPr>
      </w:pPr>
      <w:r>
        <w:rPr>
          <w:color w:val="800000"/>
          <w:sz w:val="28"/>
        </w:rPr>
        <w:t>a = b</w:t>
      </w:r>
    </w:p>
    <w:p w:rsidR="00E6230F" w:rsidRDefault="00EE4467">
      <w:pPr>
        <w:numPr>
          <w:ilvl w:val="0"/>
          <w:numId w:val="4"/>
        </w:numPr>
        <w:spacing w:line="360" w:lineRule="auto"/>
        <w:rPr>
          <w:color w:val="800000"/>
          <w:sz w:val="28"/>
        </w:rPr>
      </w:pPr>
      <w:r>
        <w:rPr>
          <w:color w:val="800000"/>
          <w:sz w:val="28"/>
        </w:rPr>
        <w:t xml:space="preserve">a </w:t>
      </w:r>
      <w:r>
        <w:rPr>
          <w:color w:val="800000"/>
          <w:sz w:val="28"/>
          <w:u w:val="single"/>
        </w:rPr>
        <w:t>&lt;</w:t>
      </w:r>
      <w:r>
        <w:rPr>
          <w:color w:val="800000"/>
          <w:sz w:val="28"/>
        </w:rPr>
        <w:t xml:space="preserve"> b</w:t>
      </w:r>
    </w:p>
    <w:p w:rsidR="00E6230F" w:rsidRDefault="00EE4467">
      <w:pPr>
        <w:numPr>
          <w:ilvl w:val="0"/>
          <w:numId w:val="4"/>
        </w:numPr>
        <w:spacing w:line="360" w:lineRule="auto"/>
        <w:rPr>
          <w:color w:val="800000"/>
          <w:sz w:val="28"/>
        </w:rPr>
      </w:pPr>
      <w:r>
        <w:rPr>
          <w:color w:val="800000"/>
          <w:sz w:val="28"/>
        </w:rPr>
        <w:t>a &lt; b</w:t>
      </w:r>
    </w:p>
    <w:p w:rsidR="00E6230F" w:rsidRDefault="00EE4467">
      <w:pPr>
        <w:numPr>
          <w:ilvl w:val="0"/>
          <w:numId w:val="4"/>
        </w:numPr>
        <w:spacing w:line="360" w:lineRule="auto"/>
        <w:rPr>
          <w:color w:val="800000"/>
          <w:sz w:val="28"/>
        </w:rPr>
      </w:pPr>
      <w:r>
        <w:rPr>
          <w:color w:val="800000"/>
          <w:sz w:val="28"/>
        </w:rPr>
        <w:t>a | b</w:t>
      </w:r>
    </w:p>
    <w:p w:rsidR="00E6230F" w:rsidRDefault="00EE4467">
      <w:pPr>
        <w:numPr>
          <w:ilvl w:val="0"/>
          <w:numId w:val="4"/>
        </w:numPr>
        <w:spacing w:line="360" w:lineRule="auto"/>
        <w:rPr>
          <w:color w:val="800000"/>
          <w:sz w:val="28"/>
        </w:rPr>
      </w:pPr>
      <w:r>
        <w:rPr>
          <w:color w:val="800000"/>
          <w:sz w:val="28"/>
        </w:rPr>
        <w:t>|a| = |b|</w:t>
      </w:r>
    </w:p>
    <w:p w:rsidR="00E6230F" w:rsidRDefault="00EE4467">
      <w:pPr>
        <w:numPr>
          <w:ilvl w:val="0"/>
          <w:numId w:val="4"/>
        </w:numPr>
        <w:spacing w:line="360" w:lineRule="auto"/>
        <w:rPr>
          <w:color w:val="800000"/>
          <w:sz w:val="28"/>
        </w:rPr>
      </w:pPr>
      <w:r>
        <w:rPr>
          <w:color w:val="800000"/>
          <w:sz w:val="28"/>
        </w:rPr>
        <w:t>a</w:t>
      </w:r>
      <w:r>
        <w:rPr>
          <w:color w:val="800000"/>
          <w:sz w:val="28"/>
          <w:vertAlign w:val="superscript"/>
        </w:rPr>
        <w:t>2</w:t>
      </w:r>
      <w:r>
        <w:rPr>
          <w:color w:val="800000"/>
          <w:sz w:val="28"/>
        </w:rPr>
        <w:t xml:space="preserve"> + a = b</w:t>
      </w:r>
      <w:r>
        <w:rPr>
          <w:color w:val="800000"/>
          <w:sz w:val="28"/>
          <w:vertAlign w:val="superscript"/>
        </w:rPr>
        <w:t>2</w:t>
      </w:r>
      <w:r>
        <w:rPr>
          <w:color w:val="800000"/>
          <w:sz w:val="28"/>
        </w:rPr>
        <w:t xml:space="preserve"> + b</w:t>
      </w:r>
    </w:p>
    <w:p w:rsidR="00E6230F" w:rsidRDefault="00EE4467">
      <w:pPr>
        <w:numPr>
          <w:ilvl w:val="0"/>
          <w:numId w:val="4"/>
        </w:numPr>
        <w:spacing w:line="360" w:lineRule="auto"/>
        <w:rPr>
          <w:color w:val="800000"/>
          <w:sz w:val="28"/>
        </w:rPr>
      </w:pPr>
      <w:r>
        <w:rPr>
          <w:color w:val="800000"/>
          <w:sz w:val="28"/>
        </w:rPr>
        <w:t>a &lt; |b|</w:t>
      </w:r>
    </w:p>
    <w:p w:rsidR="00E6230F" w:rsidRDefault="00EE4467">
      <w:pPr>
        <w:numPr>
          <w:ilvl w:val="0"/>
          <w:numId w:val="4"/>
        </w:numPr>
        <w:spacing w:line="360" w:lineRule="auto"/>
        <w:rPr>
          <w:color w:val="800000"/>
          <w:sz w:val="28"/>
        </w:rPr>
      </w:pPr>
      <w:r>
        <w:rPr>
          <w:color w:val="800000"/>
          <w:sz w:val="28"/>
        </w:rPr>
        <w:t>ab &gt; 0</w:t>
      </w:r>
    </w:p>
    <w:p w:rsidR="00E6230F" w:rsidRDefault="00EE4467">
      <w:pPr>
        <w:numPr>
          <w:ilvl w:val="0"/>
          <w:numId w:val="4"/>
        </w:numPr>
        <w:spacing w:line="360" w:lineRule="auto"/>
        <w:rPr>
          <w:color w:val="800000"/>
          <w:sz w:val="28"/>
        </w:rPr>
      </w:pPr>
      <w:r>
        <w:rPr>
          <w:color w:val="800000"/>
          <w:sz w:val="28"/>
        </w:rPr>
        <w:t xml:space="preserve">ab </w:t>
      </w:r>
      <w:r w:rsidR="00007485" w:rsidRPr="00007485">
        <w:rPr>
          <w:color w:val="800000"/>
          <w:sz w:val="28"/>
        </w:rPr>
        <w:sym w:font="Mathematica1Mono" w:char="F0B3"/>
      </w:r>
      <w:r>
        <w:rPr>
          <w:color w:val="800000"/>
          <w:sz w:val="28"/>
        </w:rPr>
        <w:t xml:space="preserve"> 0</w:t>
      </w:r>
    </w:p>
    <w:p w:rsidR="00E6230F" w:rsidRDefault="00EE4467">
      <w:pPr>
        <w:numPr>
          <w:ilvl w:val="0"/>
          <w:numId w:val="4"/>
        </w:numPr>
        <w:spacing w:line="360" w:lineRule="auto"/>
        <w:rPr>
          <w:color w:val="800000"/>
          <w:sz w:val="28"/>
        </w:rPr>
      </w:pPr>
      <w:r>
        <w:rPr>
          <w:color w:val="800000"/>
          <w:sz w:val="28"/>
        </w:rPr>
        <w:t xml:space="preserve">  a + b &gt; 0</w:t>
      </w:r>
    </w:p>
    <w:p w:rsidR="00E6230F" w:rsidRDefault="00EE4467">
      <w:pPr>
        <w:numPr>
          <w:ilvl w:val="0"/>
          <w:numId w:val="4"/>
        </w:numPr>
        <w:spacing w:line="360" w:lineRule="auto"/>
        <w:rPr>
          <w:color w:val="800000"/>
          <w:sz w:val="28"/>
        </w:rPr>
      </w:pPr>
      <w:r>
        <w:rPr>
          <w:color w:val="800000"/>
          <w:sz w:val="28"/>
        </w:rPr>
        <w:t xml:space="preserve">   a </w:t>
      </w:r>
      <w:r>
        <w:rPr>
          <w:color w:val="800000"/>
          <w:sz w:val="28"/>
        </w:rPr>
        <w:sym w:font="Symbol" w:char="00BA"/>
      </w:r>
      <w:r>
        <w:rPr>
          <w:color w:val="800000"/>
          <w:sz w:val="28"/>
        </w:rPr>
        <w:t xml:space="preserve"> b  mod 4</w:t>
      </w:r>
    </w:p>
    <w:p w:rsidR="00007485" w:rsidRPr="00007485" w:rsidRDefault="00EE4467" w:rsidP="00007485">
      <w:pPr>
        <w:numPr>
          <w:ilvl w:val="0"/>
          <w:numId w:val="4"/>
        </w:numPr>
        <w:spacing w:line="360" w:lineRule="auto"/>
        <w:rPr>
          <w:color w:val="800000"/>
          <w:sz w:val="28"/>
        </w:rPr>
      </w:pPr>
      <w:r w:rsidRPr="00007485">
        <w:rPr>
          <w:color w:val="800000"/>
          <w:sz w:val="28"/>
        </w:rPr>
        <w:t xml:space="preserve"> a </w:t>
      </w:r>
      <w:r>
        <w:rPr>
          <w:color w:val="800000"/>
          <w:sz w:val="28"/>
        </w:rPr>
        <w:sym w:font="Symbol" w:char="00BA"/>
      </w:r>
      <w:r w:rsidR="00007485" w:rsidRPr="00007485">
        <w:rPr>
          <w:color w:val="800000"/>
          <w:sz w:val="28"/>
        </w:rPr>
        <w:t xml:space="preserve"> b  mod m   (where m</w:t>
      </w:r>
      <w:r w:rsidR="00007485">
        <w:rPr>
          <w:color w:val="800000"/>
          <w:sz w:val="28"/>
        </w:rPr>
        <w:sym w:font="Mathematica1Mono" w:char="F0CE"/>
      </w:r>
      <w:r w:rsidR="00007485" w:rsidRPr="00007485">
        <w:rPr>
          <w:rFonts w:ascii="Algerian" w:hAnsi="Algerian"/>
          <w:color w:val="800000"/>
          <w:sz w:val="28"/>
        </w:rPr>
        <w:t>N</w:t>
      </w:r>
      <w:r w:rsidR="00007485" w:rsidRPr="00007485">
        <w:rPr>
          <w:color w:val="800000"/>
          <w:sz w:val="28"/>
        </w:rPr>
        <w:t>)</w:t>
      </w:r>
    </w:p>
    <w:p w:rsidR="00007485" w:rsidRDefault="00007485" w:rsidP="00007485">
      <w:pPr>
        <w:spacing w:line="360" w:lineRule="auto"/>
        <w:ind w:left="600"/>
        <w:rPr>
          <w:color w:val="800000"/>
          <w:sz w:val="28"/>
        </w:rPr>
      </w:pPr>
    </w:p>
    <w:p w:rsidR="00007485" w:rsidRDefault="00007485" w:rsidP="00007485">
      <w:pPr>
        <w:spacing w:line="360" w:lineRule="auto"/>
        <w:ind w:left="600"/>
        <w:rPr>
          <w:color w:val="800000"/>
          <w:sz w:val="28"/>
        </w:rPr>
      </w:pPr>
    </w:p>
    <w:p w:rsidR="00E6230F" w:rsidRPr="00007485" w:rsidRDefault="00EE4467" w:rsidP="00BF5609">
      <w:pPr>
        <w:numPr>
          <w:ilvl w:val="0"/>
          <w:numId w:val="2"/>
        </w:numPr>
        <w:spacing w:line="360" w:lineRule="auto"/>
        <w:rPr>
          <w:color w:val="800000"/>
          <w:sz w:val="28"/>
        </w:rPr>
      </w:pPr>
      <w:r w:rsidRPr="00007485">
        <w:rPr>
          <w:color w:val="800000"/>
          <w:sz w:val="28"/>
        </w:rPr>
        <w:lastRenderedPageBreak/>
        <w:t>Do the same as in (A) for the following relations on the set of all people</w:t>
      </w:r>
      <w:r w:rsidR="009371A8" w:rsidRPr="00007485">
        <w:rPr>
          <w:color w:val="800000"/>
          <w:sz w:val="28"/>
        </w:rPr>
        <w:t xml:space="preserve"> who live in Illinois</w:t>
      </w:r>
      <w:r w:rsidRPr="00007485">
        <w:rPr>
          <w:color w:val="800000"/>
          <w:sz w:val="28"/>
        </w:rPr>
        <w:t xml:space="preserve">.   </w:t>
      </w:r>
      <w:r w:rsidRPr="00007485">
        <w:rPr>
          <w:color w:val="0000FF"/>
          <w:sz w:val="28"/>
        </w:rPr>
        <w:t xml:space="preserve">p R q  </w:t>
      </w:r>
      <w:proofErr w:type="spellStart"/>
      <w:r w:rsidRPr="00007485">
        <w:rPr>
          <w:color w:val="0000FF"/>
          <w:sz w:val="28"/>
        </w:rPr>
        <w:t>iff</w:t>
      </w:r>
      <w:proofErr w:type="spellEnd"/>
    </w:p>
    <w:p w:rsidR="00E6230F" w:rsidRDefault="00E6230F">
      <w:pPr>
        <w:spacing w:line="360" w:lineRule="auto"/>
        <w:rPr>
          <w:color w:val="800000"/>
          <w:sz w:val="28"/>
        </w:rPr>
      </w:pPr>
    </w:p>
    <w:p w:rsidR="00E6230F" w:rsidRDefault="00EE4467">
      <w:pPr>
        <w:numPr>
          <w:ilvl w:val="1"/>
          <w:numId w:val="2"/>
        </w:numPr>
        <w:spacing w:line="360" w:lineRule="auto"/>
        <w:rPr>
          <w:color w:val="800000"/>
          <w:sz w:val="28"/>
        </w:rPr>
      </w:pPr>
      <w:r>
        <w:rPr>
          <w:color w:val="800000"/>
          <w:sz w:val="28"/>
        </w:rPr>
        <w:t>p “is a father of” q</w:t>
      </w:r>
    </w:p>
    <w:p w:rsidR="00E6230F" w:rsidRDefault="00EE4467">
      <w:pPr>
        <w:numPr>
          <w:ilvl w:val="1"/>
          <w:numId w:val="2"/>
        </w:numPr>
        <w:spacing w:line="360" w:lineRule="auto"/>
        <w:rPr>
          <w:color w:val="800000"/>
          <w:sz w:val="28"/>
        </w:rPr>
      </w:pPr>
      <w:r>
        <w:rPr>
          <w:color w:val="800000"/>
          <w:sz w:val="28"/>
        </w:rPr>
        <w:t>p “is a sister of”  q</w:t>
      </w:r>
    </w:p>
    <w:p w:rsidR="00E6230F" w:rsidRDefault="00EE4467">
      <w:pPr>
        <w:numPr>
          <w:ilvl w:val="1"/>
          <w:numId w:val="2"/>
        </w:numPr>
        <w:spacing w:line="360" w:lineRule="auto"/>
        <w:rPr>
          <w:color w:val="800000"/>
          <w:sz w:val="28"/>
        </w:rPr>
      </w:pPr>
      <w:r>
        <w:rPr>
          <w:color w:val="800000"/>
          <w:sz w:val="28"/>
        </w:rPr>
        <w:t>p “is a friend of” q</w:t>
      </w:r>
    </w:p>
    <w:p w:rsidR="00E6230F" w:rsidRDefault="00EE4467">
      <w:pPr>
        <w:numPr>
          <w:ilvl w:val="1"/>
          <w:numId w:val="2"/>
        </w:numPr>
        <w:spacing w:line="360" w:lineRule="auto"/>
        <w:rPr>
          <w:color w:val="800000"/>
          <w:sz w:val="28"/>
        </w:rPr>
      </w:pPr>
      <w:r>
        <w:rPr>
          <w:color w:val="800000"/>
          <w:sz w:val="28"/>
        </w:rPr>
        <w:t>p “is an aunt of” q</w:t>
      </w:r>
    </w:p>
    <w:p w:rsidR="00E6230F" w:rsidRDefault="00EE4467">
      <w:pPr>
        <w:numPr>
          <w:ilvl w:val="1"/>
          <w:numId w:val="2"/>
        </w:numPr>
        <w:spacing w:line="360" w:lineRule="auto"/>
        <w:rPr>
          <w:color w:val="800000"/>
          <w:sz w:val="28"/>
        </w:rPr>
      </w:pPr>
      <w:r>
        <w:rPr>
          <w:color w:val="800000"/>
          <w:sz w:val="28"/>
        </w:rPr>
        <w:t>p “is a descendant of” q</w:t>
      </w:r>
    </w:p>
    <w:p w:rsidR="00E6230F" w:rsidRDefault="009371A8">
      <w:pPr>
        <w:numPr>
          <w:ilvl w:val="1"/>
          <w:numId w:val="2"/>
        </w:numPr>
        <w:spacing w:line="360" w:lineRule="auto"/>
        <w:rPr>
          <w:color w:val="800000"/>
          <w:sz w:val="28"/>
        </w:rPr>
      </w:pPr>
      <w:r>
        <w:rPr>
          <w:color w:val="800000"/>
          <w:sz w:val="28"/>
        </w:rPr>
        <w:t xml:space="preserve">p “has the same height” </w:t>
      </w:r>
      <w:r w:rsidR="00EE4467">
        <w:rPr>
          <w:color w:val="800000"/>
          <w:sz w:val="28"/>
        </w:rPr>
        <w:t>as q</w:t>
      </w:r>
    </w:p>
    <w:p w:rsidR="00E6230F" w:rsidRDefault="00EE4467">
      <w:pPr>
        <w:numPr>
          <w:ilvl w:val="1"/>
          <w:numId w:val="2"/>
        </w:numPr>
        <w:spacing w:line="360" w:lineRule="auto"/>
        <w:rPr>
          <w:color w:val="800000"/>
          <w:sz w:val="28"/>
        </w:rPr>
      </w:pPr>
      <w:r>
        <w:rPr>
          <w:color w:val="800000"/>
          <w:sz w:val="28"/>
        </w:rPr>
        <w:t>p “likes” q</w:t>
      </w:r>
    </w:p>
    <w:p w:rsidR="00E6230F" w:rsidRDefault="00EE4467">
      <w:pPr>
        <w:numPr>
          <w:ilvl w:val="1"/>
          <w:numId w:val="2"/>
        </w:numPr>
        <w:spacing w:line="360" w:lineRule="auto"/>
        <w:rPr>
          <w:color w:val="800000"/>
          <w:sz w:val="28"/>
        </w:rPr>
      </w:pPr>
      <w:r>
        <w:rPr>
          <w:color w:val="800000"/>
          <w:sz w:val="28"/>
        </w:rPr>
        <w:t>p “knows” q</w:t>
      </w:r>
    </w:p>
    <w:p w:rsidR="00E6230F" w:rsidRDefault="00EE4467">
      <w:pPr>
        <w:numPr>
          <w:ilvl w:val="1"/>
          <w:numId w:val="2"/>
        </w:numPr>
        <w:spacing w:line="360" w:lineRule="auto"/>
        <w:rPr>
          <w:color w:val="800000"/>
          <w:sz w:val="28"/>
        </w:rPr>
      </w:pPr>
      <w:r>
        <w:rPr>
          <w:color w:val="800000"/>
          <w:sz w:val="28"/>
        </w:rPr>
        <w:t>p “is married to” q</w:t>
      </w:r>
    </w:p>
    <w:p w:rsidR="00E6230F" w:rsidRDefault="00E6230F">
      <w:pPr>
        <w:ind w:left="60"/>
        <w:rPr>
          <w:color w:val="800000"/>
          <w:sz w:val="28"/>
        </w:rPr>
      </w:pPr>
    </w:p>
    <w:p w:rsidR="00E6230F" w:rsidRDefault="00EE4467">
      <w:pPr>
        <w:pStyle w:val="Heading2"/>
        <w:rPr>
          <w:rFonts w:eastAsia="Times New Roman"/>
          <w:b w:val="0"/>
          <w:bCs w:val="0"/>
          <w:color w:val="800000"/>
        </w:rPr>
      </w:pPr>
      <w:r w:rsidRPr="00186527">
        <w:rPr>
          <w:rFonts w:eastAsia="Times New Roman"/>
          <w:color w:val="C00000"/>
        </w:rPr>
        <w:t>II</w:t>
      </w:r>
      <w:r>
        <w:rPr>
          <w:rFonts w:eastAsia="Times New Roman"/>
        </w:rPr>
        <w:t xml:space="preserve">     </w:t>
      </w:r>
      <w:r>
        <w:rPr>
          <w:rFonts w:eastAsia="Times New Roman"/>
          <w:b w:val="0"/>
          <w:bCs w:val="0"/>
          <w:color w:val="800000"/>
        </w:rPr>
        <w:t xml:space="preserve">Define  a </w:t>
      </w:r>
      <w:r>
        <w:rPr>
          <w:rFonts w:eastAsia="Times New Roman"/>
          <w:color w:val="800000"/>
        </w:rPr>
        <w:sym w:font="Symbol" w:char="00BA"/>
      </w:r>
      <w:r>
        <w:rPr>
          <w:rFonts w:eastAsia="Times New Roman"/>
          <w:b w:val="0"/>
          <w:bCs w:val="0"/>
          <w:color w:val="800000"/>
        </w:rPr>
        <w:t xml:space="preserve"> b mod m  (for m &gt; 0).  Show that this is an equivalence relation on the set of integers, </w:t>
      </w:r>
      <w:r w:rsidRPr="00AB753F">
        <w:rPr>
          <w:rFonts w:ascii="Algerian" w:eastAsia="Times New Roman" w:hAnsi="Algerian"/>
          <w:b w:val="0"/>
          <w:bCs w:val="0"/>
          <w:color w:val="800000"/>
        </w:rPr>
        <w:t>Z</w:t>
      </w:r>
      <w:r>
        <w:rPr>
          <w:rFonts w:eastAsia="Times New Roman"/>
          <w:b w:val="0"/>
          <w:bCs w:val="0"/>
          <w:color w:val="800000"/>
        </w:rPr>
        <w:t xml:space="preserve">.   In the following, assume that </w:t>
      </w:r>
      <w:r>
        <w:rPr>
          <w:rFonts w:eastAsia="Times New Roman"/>
          <w:b w:val="0"/>
          <w:bCs w:val="0"/>
          <w:i/>
          <w:color w:val="800000"/>
        </w:rPr>
        <w:t>a, b, c, d, m</w:t>
      </w:r>
      <w:r>
        <w:rPr>
          <w:rFonts w:eastAsia="Times New Roman"/>
          <w:b w:val="0"/>
          <w:bCs w:val="0"/>
          <w:color w:val="800000"/>
        </w:rPr>
        <w:t xml:space="preserve"> are integers and that m &gt; 0.</w:t>
      </w:r>
    </w:p>
    <w:p w:rsidR="00E6230F" w:rsidRDefault="00E6230F"/>
    <w:p w:rsidR="00E6230F" w:rsidRDefault="009371A8">
      <w:pPr>
        <w:numPr>
          <w:ilvl w:val="2"/>
          <w:numId w:val="2"/>
        </w:numPr>
        <w:spacing w:line="360" w:lineRule="auto"/>
        <w:rPr>
          <w:color w:val="800000"/>
          <w:sz w:val="28"/>
        </w:rPr>
      </w:pPr>
      <w:r>
        <w:rPr>
          <w:color w:val="800000"/>
          <w:sz w:val="28"/>
        </w:rPr>
        <w:t>Prove</w:t>
      </w:r>
      <w:r w:rsidR="00EE4467">
        <w:rPr>
          <w:color w:val="800000"/>
          <w:sz w:val="28"/>
        </w:rPr>
        <w:t xml:space="preserve"> that if a </w:t>
      </w:r>
      <w:r w:rsidR="00EE4467">
        <w:rPr>
          <w:color w:val="800000"/>
          <w:sz w:val="28"/>
        </w:rPr>
        <w:sym w:font="Symbol" w:char="00BA"/>
      </w:r>
      <w:r w:rsidR="00EE4467">
        <w:rPr>
          <w:color w:val="800000"/>
          <w:sz w:val="28"/>
        </w:rPr>
        <w:t xml:space="preserve"> b mod </w:t>
      </w:r>
      <w:r w:rsidR="00EE4467" w:rsidRPr="00186527">
        <w:rPr>
          <w:i/>
          <w:color w:val="800000"/>
          <w:sz w:val="28"/>
        </w:rPr>
        <w:t>m</w:t>
      </w:r>
      <w:r w:rsidR="00EE4467">
        <w:rPr>
          <w:color w:val="800000"/>
          <w:sz w:val="28"/>
        </w:rPr>
        <w:t xml:space="preserve">, then </w:t>
      </w:r>
    </w:p>
    <w:p w:rsidR="00E6230F" w:rsidRDefault="00EE4467">
      <w:pPr>
        <w:numPr>
          <w:ilvl w:val="3"/>
          <w:numId w:val="2"/>
        </w:numPr>
        <w:spacing w:line="360" w:lineRule="auto"/>
        <w:rPr>
          <w:color w:val="800000"/>
          <w:sz w:val="28"/>
        </w:rPr>
      </w:pPr>
      <w:r>
        <w:rPr>
          <w:color w:val="800000"/>
          <w:sz w:val="28"/>
        </w:rPr>
        <w:t xml:space="preserve">a + c </w:t>
      </w:r>
      <w:r>
        <w:rPr>
          <w:color w:val="800000"/>
          <w:sz w:val="28"/>
        </w:rPr>
        <w:sym w:font="Symbol" w:char="00BA"/>
      </w:r>
      <w:r>
        <w:rPr>
          <w:color w:val="800000"/>
          <w:sz w:val="28"/>
        </w:rPr>
        <w:t xml:space="preserve"> b + c mod </w:t>
      </w:r>
      <w:r w:rsidRPr="00186527">
        <w:rPr>
          <w:i/>
          <w:color w:val="800000"/>
          <w:sz w:val="28"/>
        </w:rPr>
        <w:t>m</w:t>
      </w:r>
    </w:p>
    <w:p w:rsidR="00E6230F" w:rsidRDefault="00EE4467">
      <w:pPr>
        <w:numPr>
          <w:ilvl w:val="3"/>
          <w:numId w:val="2"/>
        </w:numPr>
        <w:spacing w:line="360" w:lineRule="auto"/>
        <w:rPr>
          <w:color w:val="800000"/>
          <w:sz w:val="28"/>
        </w:rPr>
      </w:pPr>
      <w:r>
        <w:rPr>
          <w:color w:val="800000"/>
          <w:sz w:val="28"/>
        </w:rPr>
        <w:t xml:space="preserve">a – c </w:t>
      </w:r>
      <w:r>
        <w:rPr>
          <w:color w:val="800000"/>
          <w:sz w:val="28"/>
        </w:rPr>
        <w:sym w:font="Symbol" w:char="00BA"/>
      </w:r>
      <w:r>
        <w:rPr>
          <w:color w:val="800000"/>
          <w:sz w:val="28"/>
        </w:rPr>
        <w:t xml:space="preserve"> b – c mod </w:t>
      </w:r>
      <w:r w:rsidRPr="00186527">
        <w:rPr>
          <w:i/>
          <w:color w:val="800000"/>
          <w:sz w:val="28"/>
        </w:rPr>
        <w:t>m</w:t>
      </w:r>
    </w:p>
    <w:p w:rsidR="00E6230F" w:rsidRDefault="00EE4467">
      <w:pPr>
        <w:numPr>
          <w:ilvl w:val="3"/>
          <w:numId w:val="2"/>
        </w:numPr>
        <w:spacing w:line="360" w:lineRule="auto"/>
        <w:rPr>
          <w:color w:val="800000"/>
          <w:sz w:val="28"/>
        </w:rPr>
      </w:pPr>
      <w:r>
        <w:rPr>
          <w:color w:val="800000"/>
          <w:sz w:val="28"/>
        </w:rPr>
        <w:t xml:space="preserve">ac </w:t>
      </w:r>
      <w:r>
        <w:rPr>
          <w:color w:val="800000"/>
          <w:sz w:val="28"/>
        </w:rPr>
        <w:sym w:font="Symbol" w:char="00BA"/>
      </w:r>
      <w:r>
        <w:rPr>
          <w:color w:val="800000"/>
          <w:sz w:val="28"/>
        </w:rPr>
        <w:t xml:space="preserve"> </w:t>
      </w:r>
      <w:proofErr w:type="spellStart"/>
      <w:r>
        <w:rPr>
          <w:color w:val="800000"/>
          <w:sz w:val="28"/>
        </w:rPr>
        <w:t>bc</w:t>
      </w:r>
      <w:proofErr w:type="spellEnd"/>
      <w:r>
        <w:rPr>
          <w:color w:val="800000"/>
          <w:sz w:val="28"/>
        </w:rPr>
        <w:t xml:space="preserve"> mod m</w:t>
      </w:r>
    </w:p>
    <w:p w:rsidR="00E6230F" w:rsidRDefault="00EE4467">
      <w:pPr>
        <w:numPr>
          <w:ilvl w:val="2"/>
          <w:numId w:val="2"/>
        </w:numPr>
        <w:spacing w:line="360" w:lineRule="auto"/>
        <w:rPr>
          <w:color w:val="800000"/>
          <w:sz w:val="28"/>
        </w:rPr>
      </w:pPr>
      <w:r>
        <w:rPr>
          <w:color w:val="800000"/>
          <w:sz w:val="28"/>
        </w:rPr>
        <w:t xml:space="preserve">Show that </w:t>
      </w:r>
      <w:proofErr w:type="gramStart"/>
      <w:r>
        <w:rPr>
          <w:color w:val="800000"/>
          <w:sz w:val="28"/>
        </w:rPr>
        <w:t>if  ac</w:t>
      </w:r>
      <w:proofErr w:type="gramEnd"/>
      <w:r>
        <w:rPr>
          <w:color w:val="800000"/>
          <w:sz w:val="28"/>
        </w:rPr>
        <w:t xml:space="preserve"> </w:t>
      </w:r>
      <w:r>
        <w:rPr>
          <w:color w:val="800000"/>
          <w:sz w:val="28"/>
        </w:rPr>
        <w:sym w:font="Symbol" w:char="00BA"/>
      </w:r>
      <w:r>
        <w:rPr>
          <w:color w:val="800000"/>
          <w:sz w:val="28"/>
        </w:rPr>
        <w:t xml:space="preserve"> </w:t>
      </w:r>
      <w:proofErr w:type="spellStart"/>
      <w:r>
        <w:rPr>
          <w:color w:val="800000"/>
          <w:sz w:val="28"/>
        </w:rPr>
        <w:t>bc</w:t>
      </w:r>
      <w:proofErr w:type="spellEnd"/>
      <w:r>
        <w:rPr>
          <w:color w:val="800000"/>
          <w:sz w:val="28"/>
        </w:rPr>
        <w:t xml:space="preserve"> mod m (and </w:t>
      </w:r>
      <w:r>
        <w:rPr>
          <w:i/>
          <w:color w:val="800000"/>
          <w:sz w:val="28"/>
        </w:rPr>
        <w:t>c</w:t>
      </w:r>
      <w:r>
        <w:rPr>
          <w:color w:val="800000"/>
          <w:sz w:val="28"/>
        </w:rPr>
        <w:t xml:space="preserve"> is not 0) then it need not follow that a </w:t>
      </w:r>
      <w:r>
        <w:rPr>
          <w:color w:val="800000"/>
          <w:sz w:val="28"/>
        </w:rPr>
        <w:sym w:font="Symbol" w:char="00BA"/>
      </w:r>
      <w:r>
        <w:rPr>
          <w:color w:val="800000"/>
          <w:sz w:val="28"/>
        </w:rPr>
        <w:t xml:space="preserve"> b.</w:t>
      </w:r>
    </w:p>
    <w:p w:rsidR="00E6230F" w:rsidRDefault="009371A8" w:rsidP="009371A8">
      <w:pPr>
        <w:spacing w:line="360" w:lineRule="auto"/>
        <w:ind w:left="576"/>
        <w:rPr>
          <w:color w:val="800000"/>
          <w:sz w:val="28"/>
        </w:rPr>
      </w:pPr>
      <w:r>
        <w:rPr>
          <w:color w:val="800000"/>
          <w:sz w:val="28"/>
        </w:rPr>
        <w:t>Prove</w:t>
      </w:r>
      <w:r w:rsidR="00EE4467">
        <w:rPr>
          <w:color w:val="800000"/>
          <w:sz w:val="28"/>
        </w:rPr>
        <w:t xml:space="preserve"> that if d = </w:t>
      </w:r>
      <w:proofErr w:type="spellStart"/>
      <w:r w:rsidR="00EE4467">
        <w:rPr>
          <w:color w:val="800000"/>
          <w:sz w:val="28"/>
        </w:rPr>
        <w:t>gcd</w:t>
      </w:r>
      <w:proofErr w:type="spellEnd"/>
      <w:r w:rsidR="00EE4467">
        <w:rPr>
          <w:color w:val="800000"/>
          <w:sz w:val="28"/>
        </w:rPr>
        <w:t>(</w:t>
      </w:r>
      <w:proofErr w:type="spellStart"/>
      <w:r w:rsidR="00EE4467">
        <w:rPr>
          <w:color w:val="800000"/>
          <w:sz w:val="28"/>
        </w:rPr>
        <w:t>c</w:t>
      </w:r>
      <w:proofErr w:type="gramStart"/>
      <w:r w:rsidR="00EE4467">
        <w:rPr>
          <w:color w:val="800000"/>
          <w:sz w:val="28"/>
        </w:rPr>
        <w:t>,m</w:t>
      </w:r>
      <w:proofErr w:type="spellEnd"/>
      <w:proofErr w:type="gramEnd"/>
      <w:r w:rsidR="00EE4467">
        <w:rPr>
          <w:color w:val="800000"/>
          <w:sz w:val="28"/>
        </w:rPr>
        <w:t xml:space="preserve">) and ac </w:t>
      </w:r>
      <w:r w:rsidR="00EE4467">
        <w:rPr>
          <w:color w:val="800000"/>
          <w:sz w:val="28"/>
        </w:rPr>
        <w:sym w:font="Symbol" w:char="00BA"/>
      </w:r>
      <w:r w:rsidR="00EE4467">
        <w:rPr>
          <w:color w:val="800000"/>
          <w:sz w:val="28"/>
        </w:rPr>
        <w:t xml:space="preserve"> </w:t>
      </w:r>
      <w:proofErr w:type="spellStart"/>
      <w:r w:rsidR="00EE4467">
        <w:rPr>
          <w:color w:val="800000"/>
          <w:sz w:val="28"/>
        </w:rPr>
        <w:t>bc</w:t>
      </w:r>
      <w:proofErr w:type="spellEnd"/>
      <w:r w:rsidR="00EE4467">
        <w:rPr>
          <w:color w:val="800000"/>
          <w:sz w:val="28"/>
        </w:rPr>
        <w:t xml:space="preserve"> mod m, then a </w:t>
      </w:r>
      <w:r w:rsidR="00EE4467">
        <w:rPr>
          <w:color w:val="800000"/>
          <w:sz w:val="28"/>
        </w:rPr>
        <w:sym w:font="Symbol" w:char="00BA"/>
      </w:r>
      <w:r w:rsidR="00EE4467">
        <w:rPr>
          <w:color w:val="800000"/>
          <w:sz w:val="28"/>
        </w:rPr>
        <w:t xml:space="preserve"> b mod m/d.</w:t>
      </w:r>
    </w:p>
    <w:p w:rsidR="00E6230F" w:rsidRDefault="00EE4467">
      <w:pPr>
        <w:numPr>
          <w:ilvl w:val="2"/>
          <w:numId w:val="2"/>
        </w:numPr>
        <w:spacing w:line="360" w:lineRule="auto"/>
        <w:rPr>
          <w:color w:val="800000"/>
          <w:sz w:val="28"/>
        </w:rPr>
      </w:pPr>
      <w:r>
        <w:rPr>
          <w:color w:val="800000"/>
          <w:sz w:val="28"/>
        </w:rPr>
        <w:t xml:space="preserve"> Show that as a special case of the above we have:</w:t>
      </w:r>
    </w:p>
    <w:p w:rsidR="00E6230F" w:rsidRDefault="00EE4467">
      <w:pPr>
        <w:spacing w:line="360" w:lineRule="auto"/>
        <w:rPr>
          <w:color w:val="800000"/>
          <w:sz w:val="28"/>
        </w:rPr>
      </w:pPr>
      <w:r>
        <w:rPr>
          <w:color w:val="800000"/>
          <w:sz w:val="28"/>
        </w:rPr>
        <w:t xml:space="preserve">            If </w:t>
      </w:r>
      <w:r w:rsidRPr="00186527">
        <w:rPr>
          <w:i/>
          <w:color w:val="800000"/>
          <w:sz w:val="28"/>
        </w:rPr>
        <w:t xml:space="preserve">c </w:t>
      </w:r>
      <w:r>
        <w:rPr>
          <w:color w:val="800000"/>
          <w:sz w:val="28"/>
        </w:rPr>
        <w:t xml:space="preserve">and </w:t>
      </w:r>
      <w:r w:rsidRPr="00186527">
        <w:rPr>
          <w:i/>
          <w:color w:val="800000"/>
          <w:sz w:val="28"/>
        </w:rPr>
        <w:t>m</w:t>
      </w:r>
      <w:r>
        <w:rPr>
          <w:color w:val="800000"/>
          <w:sz w:val="28"/>
        </w:rPr>
        <w:t xml:space="preserve"> are relatively prime and ac </w:t>
      </w:r>
      <w:r>
        <w:rPr>
          <w:color w:val="800000"/>
          <w:sz w:val="28"/>
        </w:rPr>
        <w:sym w:font="Symbol" w:char="00BA"/>
      </w:r>
      <w:r>
        <w:rPr>
          <w:color w:val="800000"/>
          <w:sz w:val="28"/>
        </w:rPr>
        <w:t xml:space="preserve"> </w:t>
      </w:r>
      <w:proofErr w:type="spellStart"/>
      <w:proofErr w:type="gramStart"/>
      <w:r>
        <w:rPr>
          <w:color w:val="800000"/>
          <w:sz w:val="28"/>
        </w:rPr>
        <w:t>bc</w:t>
      </w:r>
      <w:proofErr w:type="spellEnd"/>
      <w:proofErr w:type="gramEnd"/>
      <w:r>
        <w:rPr>
          <w:color w:val="800000"/>
          <w:sz w:val="28"/>
        </w:rPr>
        <w:t xml:space="preserve"> mod m, then a </w:t>
      </w:r>
      <w:r>
        <w:rPr>
          <w:color w:val="800000"/>
          <w:sz w:val="28"/>
        </w:rPr>
        <w:sym w:font="Symbol" w:char="00BA"/>
      </w:r>
      <w:r>
        <w:rPr>
          <w:color w:val="800000"/>
          <w:sz w:val="28"/>
        </w:rPr>
        <w:t xml:space="preserve"> b mod </w:t>
      </w:r>
      <w:r w:rsidRPr="00186527">
        <w:rPr>
          <w:i/>
          <w:color w:val="800000"/>
          <w:sz w:val="28"/>
        </w:rPr>
        <w:t>m</w:t>
      </w:r>
      <w:r>
        <w:rPr>
          <w:color w:val="800000"/>
          <w:sz w:val="28"/>
        </w:rPr>
        <w:t>.</w:t>
      </w:r>
    </w:p>
    <w:p w:rsidR="00007485" w:rsidRDefault="00007485" w:rsidP="00007485">
      <w:pPr>
        <w:spacing w:line="360" w:lineRule="auto"/>
        <w:ind w:left="576"/>
        <w:rPr>
          <w:color w:val="800000"/>
          <w:sz w:val="28"/>
        </w:rPr>
      </w:pPr>
    </w:p>
    <w:p w:rsidR="00007485" w:rsidRDefault="00007485" w:rsidP="00007485">
      <w:pPr>
        <w:spacing w:line="360" w:lineRule="auto"/>
        <w:ind w:left="576"/>
        <w:rPr>
          <w:color w:val="800000"/>
          <w:sz w:val="28"/>
        </w:rPr>
      </w:pPr>
    </w:p>
    <w:p w:rsidR="00E6230F" w:rsidRDefault="00007485">
      <w:pPr>
        <w:numPr>
          <w:ilvl w:val="2"/>
          <w:numId w:val="2"/>
        </w:numPr>
        <w:spacing w:line="360" w:lineRule="auto"/>
        <w:rPr>
          <w:color w:val="800000"/>
          <w:sz w:val="28"/>
        </w:rPr>
      </w:pPr>
      <w:r>
        <w:rPr>
          <w:color w:val="800000"/>
          <w:sz w:val="28"/>
        </w:rPr>
        <w:lastRenderedPageBreak/>
        <w:t xml:space="preserve"> </w:t>
      </w:r>
      <w:r w:rsidR="00EE4467">
        <w:rPr>
          <w:color w:val="800000"/>
          <w:sz w:val="28"/>
        </w:rPr>
        <w:t xml:space="preserve"> Suppose that a </w:t>
      </w:r>
      <w:r w:rsidR="00EE4467">
        <w:rPr>
          <w:color w:val="800000"/>
          <w:sz w:val="28"/>
        </w:rPr>
        <w:sym w:font="Symbol" w:char="00BA"/>
      </w:r>
      <w:r w:rsidR="00EE4467">
        <w:rPr>
          <w:color w:val="800000"/>
          <w:sz w:val="28"/>
        </w:rPr>
        <w:t xml:space="preserve"> b mod m and c </w:t>
      </w:r>
      <w:r w:rsidR="00EE4467">
        <w:rPr>
          <w:color w:val="800000"/>
          <w:sz w:val="28"/>
        </w:rPr>
        <w:sym w:font="Symbol" w:char="00BA"/>
      </w:r>
      <w:r w:rsidR="00EE4467">
        <w:rPr>
          <w:color w:val="800000"/>
          <w:sz w:val="28"/>
        </w:rPr>
        <w:t xml:space="preserve"> d mod m.  Prove that:</w:t>
      </w:r>
    </w:p>
    <w:p w:rsidR="00E6230F" w:rsidRPr="0099119F" w:rsidRDefault="00EE4467">
      <w:pPr>
        <w:numPr>
          <w:ilvl w:val="0"/>
          <w:numId w:val="6"/>
        </w:numPr>
        <w:spacing w:line="360" w:lineRule="auto"/>
        <w:rPr>
          <w:i/>
          <w:color w:val="800000"/>
          <w:sz w:val="28"/>
        </w:rPr>
      </w:pPr>
      <w:r>
        <w:rPr>
          <w:color w:val="800000"/>
          <w:sz w:val="28"/>
        </w:rPr>
        <w:t xml:space="preserve">a + c </w:t>
      </w:r>
      <w:r>
        <w:rPr>
          <w:color w:val="800000"/>
          <w:sz w:val="28"/>
        </w:rPr>
        <w:sym w:font="Symbol" w:char="00BA"/>
      </w:r>
      <w:r>
        <w:rPr>
          <w:color w:val="800000"/>
          <w:sz w:val="28"/>
        </w:rPr>
        <w:t xml:space="preserve"> b + d    mod m</w:t>
      </w:r>
      <w:r w:rsidR="00007485">
        <w:rPr>
          <w:color w:val="800000"/>
          <w:sz w:val="28"/>
        </w:rPr>
        <w:t xml:space="preserve">    </w:t>
      </w:r>
      <w:r w:rsidR="00007485" w:rsidRPr="0099119F">
        <w:rPr>
          <w:i/>
          <w:color w:val="800000"/>
          <w:sz w:val="28"/>
        </w:rPr>
        <w:t>(addition rule)</w:t>
      </w:r>
    </w:p>
    <w:p w:rsidR="00E6230F" w:rsidRPr="0099119F" w:rsidRDefault="00EE4467">
      <w:pPr>
        <w:numPr>
          <w:ilvl w:val="0"/>
          <w:numId w:val="6"/>
        </w:numPr>
        <w:spacing w:line="360" w:lineRule="auto"/>
        <w:rPr>
          <w:i/>
          <w:color w:val="800000"/>
          <w:sz w:val="28"/>
        </w:rPr>
      </w:pPr>
      <w:r>
        <w:rPr>
          <w:color w:val="800000"/>
          <w:sz w:val="28"/>
        </w:rPr>
        <w:t xml:space="preserve">a – c </w:t>
      </w:r>
      <w:r>
        <w:rPr>
          <w:color w:val="800000"/>
          <w:sz w:val="28"/>
        </w:rPr>
        <w:sym w:font="Symbol" w:char="00BA"/>
      </w:r>
      <w:r>
        <w:rPr>
          <w:color w:val="800000"/>
          <w:sz w:val="28"/>
        </w:rPr>
        <w:t xml:space="preserve"> b – d    mod m</w:t>
      </w:r>
      <w:r w:rsidR="00007485">
        <w:rPr>
          <w:color w:val="800000"/>
          <w:sz w:val="28"/>
        </w:rPr>
        <w:t xml:space="preserve">     </w:t>
      </w:r>
      <w:r w:rsidR="00007485" w:rsidRPr="0099119F">
        <w:rPr>
          <w:i/>
          <w:color w:val="800000"/>
          <w:sz w:val="28"/>
        </w:rPr>
        <w:t>(subtraction rule)</w:t>
      </w:r>
    </w:p>
    <w:p w:rsidR="00E6230F" w:rsidRPr="0099119F" w:rsidRDefault="00EE4467">
      <w:pPr>
        <w:numPr>
          <w:ilvl w:val="0"/>
          <w:numId w:val="6"/>
        </w:numPr>
        <w:spacing w:line="360" w:lineRule="auto"/>
        <w:rPr>
          <w:i/>
          <w:color w:val="800000"/>
          <w:sz w:val="28"/>
        </w:rPr>
      </w:pPr>
      <w:r>
        <w:rPr>
          <w:color w:val="800000"/>
          <w:sz w:val="28"/>
        </w:rPr>
        <w:t xml:space="preserve">ac </w:t>
      </w:r>
      <w:r>
        <w:rPr>
          <w:color w:val="800000"/>
          <w:sz w:val="28"/>
        </w:rPr>
        <w:sym w:font="Symbol" w:char="00BA"/>
      </w:r>
      <w:r>
        <w:rPr>
          <w:color w:val="800000"/>
          <w:sz w:val="28"/>
        </w:rPr>
        <w:t xml:space="preserve"> </w:t>
      </w:r>
      <w:proofErr w:type="spellStart"/>
      <w:r>
        <w:rPr>
          <w:color w:val="800000"/>
          <w:sz w:val="28"/>
        </w:rPr>
        <w:t>bd</w:t>
      </w:r>
      <w:proofErr w:type="spellEnd"/>
      <w:r>
        <w:rPr>
          <w:color w:val="800000"/>
          <w:sz w:val="28"/>
        </w:rPr>
        <w:t xml:space="preserve">    mod m</w:t>
      </w:r>
      <w:r w:rsidR="00007485">
        <w:rPr>
          <w:color w:val="800000"/>
          <w:sz w:val="28"/>
        </w:rPr>
        <w:t xml:space="preserve">   </w:t>
      </w:r>
      <w:r w:rsidR="00007485" w:rsidRPr="0099119F">
        <w:rPr>
          <w:i/>
          <w:color w:val="800000"/>
          <w:sz w:val="28"/>
        </w:rPr>
        <w:t>(multiplication rule)</w:t>
      </w:r>
    </w:p>
    <w:p w:rsidR="00AB753F" w:rsidRDefault="00AB753F">
      <w:pPr>
        <w:numPr>
          <w:ilvl w:val="0"/>
          <w:numId w:val="6"/>
        </w:numPr>
        <w:spacing w:line="360" w:lineRule="auto"/>
        <w:rPr>
          <w:color w:val="800000"/>
          <w:sz w:val="28"/>
        </w:rPr>
      </w:pPr>
      <w:r>
        <w:rPr>
          <w:color w:val="800000"/>
          <w:sz w:val="28"/>
        </w:rPr>
        <w:t>a</w:t>
      </w:r>
      <w:r>
        <w:rPr>
          <w:color w:val="800000"/>
          <w:sz w:val="28"/>
          <w:vertAlign w:val="superscript"/>
        </w:rPr>
        <w:t>n</w:t>
      </w:r>
      <w:r>
        <w:rPr>
          <w:color w:val="800000"/>
          <w:sz w:val="28"/>
        </w:rPr>
        <w:t xml:space="preserve"> </w:t>
      </w:r>
      <w:proofErr w:type="spellStart"/>
      <w:r>
        <w:rPr>
          <w:color w:val="800000"/>
          <w:sz w:val="28"/>
        </w:rPr>
        <w:t>b</w:t>
      </w:r>
      <w:r>
        <w:rPr>
          <w:color w:val="800000"/>
          <w:sz w:val="28"/>
          <w:vertAlign w:val="superscript"/>
        </w:rPr>
        <w:t>n</w:t>
      </w:r>
      <w:proofErr w:type="spellEnd"/>
      <w:r>
        <w:rPr>
          <w:color w:val="800000"/>
          <w:sz w:val="28"/>
        </w:rPr>
        <w:t xml:space="preserve">  mod m, for any n</w:t>
      </w:r>
      <w:r>
        <w:rPr>
          <w:color w:val="800000"/>
          <w:sz w:val="28"/>
        </w:rPr>
        <w:sym w:font="Mathematica1Mono" w:char="F0CE"/>
      </w:r>
      <w:proofErr w:type="spellStart"/>
      <w:r w:rsidRPr="00AB753F">
        <w:rPr>
          <w:rFonts w:ascii="Algerian" w:hAnsi="Algerian"/>
          <w:color w:val="800000"/>
          <w:sz w:val="28"/>
        </w:rPr>
        <w:t>N</w:t>
      </w:r>
      <w:proofErr w:type="spellEnd"/>
      <w:r w:rsidR="00007485">
        <w:rPr>
          <w:rFonts w:ascii="Algerian" w:hAnsi="Algerian"/>
          <w:color w:val="800000"/>
          <w:sz w:val="28"/>
        </w:rPr>
        <w:t xml:space="preserve">   </w:t>
      </w:r>
      <w:r w:rsidR="00007485" w:rsidRPr="0099119F">
        <w:rPr>
          <w:i/>
          <w:color w:val="800000"/>
          <w:sz w:val="28"/>
        </w:rPr>
        <w:t>(exponentiation rule)</w:t>
      </w:r>
    </w:p>
    <w:p w:rsidR="00007485" w:rsidRPr="0099119F" w:rsidRDefault="00007485">
      <w:pPr>
        <w:numPr>
          <w:ilvl w:val="0"/>
          <w:numId w:val="6"/>
        </w:numPr>
        <w:spacing w:line="360" w:lineRule="auto"/>
        <w:rPr>
          <w:i/>
          <w:color w:val="800000"/>
          <w:sz w:val="28"/>
        </w:rPr>
      </w:pPr>
      <w:r>
        <w:rPr>
          <w:color w:val="800000"/>
          <w:sz w:val="28"/>
        </w:rPr>
        <w:t xml:space="preserve">a/e </w:t>
      </w:r>
      <w:r w:rsidR="0099119F">
        <w:rPr>
          <w:color w:val="800000"/>
          <w:sz w:val="28"/>
        </w:rPr>
        <w:sym w:font="Symbol" w:char="00BA"/>
      </w:r>
      <w:r>
        <w:rPr>
          <w:color w:val="800000"/>
          <w:sz w:val="28"/>
        </w:rPr>
        <w:t xml:space="preserve"> </w:t>
      </w:r>
      <w:proofErr w:type="spellStart"/>
      <w:r>
        <w:rPr>
          <w:color w:val="800000"/>
          <w:sz w:val="28"/>
        </w:rPr>
        <w:t>b/e</w:t>
      </w:r>
      <w:proofErr w:type="spellEnd"/>
      <w:r>
        <w:rPr>
          <w:color w:val="800000"/>
          <w:sz w:val="28"/>
        </w:rPr>
        <w:t xml:space="preserve">  mod m/</w:t>
      </w:r>
      <w:proofErr w:type="spellStart"/>
      <w:r>
        <w:rPr>
          <w:color w:val="800000"/>
          <w:sz w:val="28"/>
        </w:rPr>
        <w:t>gcd</w:t>
      </w:r>
      <w:proofErr w:type="spellEnd"/>
      <w:r>
        <w:rPr>
          <w:color w:val="800000"/>
          <w:sz w:val="28"/>
        </w:rPr>
        <w:t xml:space="preserve">(m, e)    where </w:t>
      </w:r>
      <w:proofErr w:type="spellStart"/>
      <w:r>
        <w:rPr>
          <w:color w:val="800000"/>
          <w:sz w:val="28"/>
        </w:rPr>
        <w:t>e</w:t>
      </w:r>
      <w:proofErr w:type="spellEnd"/>
      <w:r>
        <w:rPr>
          <w:color w:val="800000"/>
          <w:sz w:val="28"/>
        </w:rPr>
        <w:t xml:space="preserve"> is a positive integer that divides both a and b  </w:t>
      </w:r>
      <w:r w:rsidRPr="0099119F">
        <w:rPr>
          <w:i/>
          <w:color w:val="800000"/>
          <w:sz w:val="28"/>
        </w:rPr>
        <w:t>(division rule)</w:t>
      </w:r>
    </w:p>
    <w:p w:rsidR="00732CED" w:rsidRPr="00732CED" w:rsidRDefault="00732CED" w:rsidP="00732CED">
      <w:pPr>
        <w:pStyle w:val="ListParagraph"/>
        <w:numPr>
          <w:ilvl w:val="2"/>
          <w:numId w:val="2"/>
        </w:numPr>
        <w:spacing w:line="360" w:lineRule="auto"/>
        <w:rPr>
          <w:color w:val="800000"/>
          <w:sz w:val="28"/>
        </w:rPr>
      </w:pPr>
      <w:r>
        <w:rPr>
          <w:color w:val="800000"/>
          <w:sz w:val="28"/>
        </w:rPr>
        <w:t xml:space="preserve">   Define addition and multiplication in </w:t>
      </w:r>
      <w:r w:rsidRPr="00007485">
        <w:rPr>
          <w:rFonts w:ascii="Algerian" w:hAnsi="Algerian"/>
          <w:color w:val="800000"/>
          <w:sz w:val="28"/>
        </w:rPr>
        <w:t>Z</w:t>
      </w:r>
      <w:r>
        <w:rPr>
          <w:color w:val="800000"/>
          <w:sz w:val="28"/>
          <w:vertAlign w:val="subscript"/>
        </w:rPr>
        <w:t>4</w:t>
      </w:r>
      <w:r>
        <w:rPr>
          <w:color w:val="800000"/>
          <w:sz w:val="28"/>
        </w:rPr>
        <w:t xml:space="preserve"> and in </w:t>
      </w:r>
      <w:r w:rsidRPr="00007485">
        <w:rPr>
          <w:rFonts w:ascii="Algerian" w:hAnsi="Algerian"/>
          <w:color w:val="800000"/>
          <w:sz w:val="28"/>
        </w:rPr>
        <w:t>Z</w:t>
      </w:r>
      <w:r>
        <w:rPr>
          <w:color w:val="800000"/>
          <w:sz w:val="28"/>
          <w:vertAlign w:val="subscript"/>
        </w:rPr>
        <w:t>5</w:t>
      </w:r>
      <w:r>
        <w:rPr>
          <w:color w:val="800000"/>
          <w:sz w:val="28"/>
        </w:rPr>
        <w:t>.</w:t>
      </w:r>
    </w:p>
    <w:p w:rsidR="00732CED" w:rsidRDefault="00732CED" w:rsidP="00732CED">
      <w:pPr>
        <w:spacing w:line="360" w:lineRule="auto"/>
        <w:ind w:left="2595"/>
        <w:rPr>
          <w:color w:val="800000"/>
          <w:sz w:val="28"/>
        </w:rPr>
      </w:pPr>
    </w:p>
    <w:p w:rsidR="00732CED" w:rsidRDefault="00732CED" w:rsidP="00732CED">
      <w:pPr>
        <w:spacing w:line="360" w:lineRule="auto"/>
        <w:rPr>
          <w:color w:val="800000"/>
          <w:sz w:val="28"/>
        </w:rPr>
      </w:pPr>
      <w:r w:rsidRPr="00732CED">
        <w:rPr>
          <w:b/>
          <w:color w:val="C00000"/>
          <w:sz w:val="28"/>
        </w:rPr>
        <w:t>III</w:t>
      </w:r>
      <w:r>
        <w:rPr>
          <w:color w:val="800000"/>
          <w:sz w:val="28"/>
        </w:rPr>
        <w:t xml:space="preserve">   Using modular arithmetic, </w:t>
      </w:r>
      <w:r w:rsidR="00007485" w:rsidRPr="00732CED">
        <w:rPr>
          <w:color w:val="800000"/>
          <w:sz w:val="28"/>
        </w:rPr>
        <w:t>find the remainder</w:t>
      </w:r>
      <w:r w:rsidR="00007485">
        <w:rPr>
          <w:color w:val="800000"/>
          <w:sz w:val="28"/>
        </w:rPr>
        <w:t xml:space="preserve"> when</w:t>
      </w:r>
    </w:p>
    <w:p w:rsidR="00732CED" w:rsidRDefault="009371A8" w:rsidP="00732CED">
      <w:pPr>
        <w:pStyle w:val="ListParagraph"/>
        <w:numPr>
          <w:ilvl w:val="0"/>
          <w:numId w:val="7"/>
        </w:numPr>
        <w:spacing w:line="360" w:lineRule="auto"/>
        <w:rPr>
          <w:color w:val="800000"/>
          <w:sz w:val="28"/>
        </w:rPr>
      </w:pPr>
      <w:r>
        <w:rPr>
          <w:color w:val="800000"/>
          <w:sz w:val="28"/>
        </w:rPr>
        <w:t xml:space="preserve">  </w:t>
      </w:r>
      <w:r w:rsidR="00732CED" w:rsidRPr="00732CED">
        <w:rPr>
          <w:color w:val="800000"/>
          <w:sz w:val="28"/>
        </w:rPr>
        <w:t>2</w:t>
      </w:r>
      <w:r w:rsidR="00732CED" w:rsidRPr="00732CED">
        <w:rPr>
          <w:color w:val="800000"/>
          <w:sz w:val="28"/>
          <w:vertAlign w:val="superscript"/>
        </w:rPr>
        <w:t>125</w:t>
      </w:r>
      <w:r w:rsidR="00732CED" w:rsidRPr="00732CED">
        <w:rPr>
          <w:color w:val="800000"/>
          <w:sz w:val="28"/>
        </w:rPr>
        <w:t xml:space="preserve"> is divided by 7. </w:t>
      </w:r>
    </w:p>
    <w:p w:rsidR="00886E4A" w:rsidRDefault="00886E4A" w:rsidP="00732CED">
      <w:pPr>
        <w:pStyle w:val="ListParagraph"/>
        <w:numPr>
          <w:ilvl w:val="0"/>
          <w:numId w:val="7"/>
        </w:numPr>
        <w:spacing w:line="360" w:lineRule="auto"/>
        <w:rPr>
          <w:color w:val="800000"/>
          <w:sz w:val="28"/>
        </w:rPr>
      </w:pPr>
      <w:r>
        <w:rPr>
          <w:color w:val="800000"/>
          <w:sz w:val="28"/>
        </w:rPr>
        <w:t xml:space="preserve">   (12)(29)(408) </w:t>
      </w:r>
      <w:r w:rsidR="007207E5" w:rsidRPr="00732CED">
        <w:rPr>
          <w:color w:val="800000"/>
          <w:sz w:val="28"/>
        </w:rPr>
        <w:t xml:space="preserve">is divided </w:t>
      </w:r>
      <w:r>
        <w:rPr>
          <w:color w:val="800000"/>
          <w:sz w:val="28"/>
        </w:rPr>
        <w:t>by 13</w:t>
      </w:r>
    </w:p>
    <w:p w:rsidR="00007485" w:rsidRDefault="00007485" w:rsidP="00732CED">
      <w:pPr>
        <w:pStyle w:val="ListParagraph"/>
        <w:numPr>
          <w:ilvl w:val="0"/>
          <w:numId w:val="7"/>
        </w:numPr>
        <w:spacing w:line="360" w:lineRule="auto"/>
        <w:rPr>
          <w:color w:val="800000"/>
          <w:sz w:val="28"/>
        </w:rPr>
      </w:pPr>
      <w:r>
        <w:rPr>
          <w:color w:val="800000"/>
          <w:sz w:val="28"/>
        </w:rPr>
        <w:t xml:space="preserve">  7</w:t>
      </w:r>
      <w:r>
        <w:rPr>
          <w:color w:val="800000"/>
          <w:sz w:val="28"/>
          <w:vertAlign w:val="superscript"/>
        </w:rPr>
        <w:t>1</w:t>
      </w:r>
      <w:r w:rsidR="0099119F">
        <w:rPr>
          <w:color w:val="800000"/>
          <w:sz w:val="28"/>
          <w:vertAlign w:val="superscript"/>
        </w:rPr>
        <w:t>9</w:t>
      </w:r>
      <w:r>
        <w:rPr>
          <w:color w:val="800000"/>
          <w:sz w:val="28"/>
          <w:vertAlign w:val="superscript"/>
        </w:rPr>
        <w:t>42</w:t>
      </w:r>
      <w:r>
        <w:rPr>
          <w:color w:val="800000"/>
          <w:sz w:val="28"/>
        </w:rPr>
        <w:t xml:space="preserve"> is divided </w:t>
      </w:r>
      <w:r w:rsidR="007207E5" w:rsidRPr="00732CED">
        <w:rPr>
          <w:color w:val="800000"/>
          <w:sz w:val="28"/>
        </w:rPr>
        <w:t xml:space="preserve">is divided </w:t>
      </w:r>
      <w:r>
        <w:rPr>
          <w:color w:val="800000"/>
          <w:sz w:val="28"/>
        </w:rPr>
        <w:t>by 100</w:t>
      </w:r>
    </w:p>
    <w:p w:rsidR="00732CED" w:rsidRDefault="00732CED" w:rsidP="00732CED">
      <w:pPr>
        <w:pStyle w:val="ListParagraph"/>
        <w:numPr>
          <w:ilvl w:val="0"/>
          <w:numId w:val="7"/>
        </w:numPr>
        <w:spacing w:line="360" w:lineRule="auto"/>
        <w:rPr>
          <w:color w:val="800000"/>
          <w:sz w:val="28"/>
        </w:rPr>
      </w:pPr>
      <w:r>
        <w:rPr>
          <w:color w:val="800000"/>
          <w:sz w:val="28"/>
        </w:rPr>
        <w:t xml:space="preserve">  </w:t>
      </w:r>
      <w:r w:rsidR="00B84E90">
        <w:rPr>
          <w:color w:val="800000"/>
          <w:sz w:val="28"/>
        </w:rPr>
        <w:t>(4</w:t>
      </w:r>
      <w:r w:rsidR="00B84E90">
        <w:rPr>
          <w:color w:val="800000"/>
          <w:sz w:val="28"/>
          <w:vertAlign w:val="superscript"/>
        </w:rPr>
        <w:t>19</w:t>
      </w:r>
      <w:r w:rsidR="00B84E90">
        <w:rPr>
          <w:color w:val="800000"/>
          <w:sz w:val="28"/>
        </w:rPr>
        <w:t>)(7</w:t>
      </w:r>
      <w:r w:rsidR="00B84E90">
        <w:rPr>
          <w:color w:val="800000"/>
          <w:sz w:val="28"/>
          <w:vertAlign w:val="superscript"/>
        </w:rPr>
        <w:t>99</w:t>
      </w:r>
      <w:r w:rsidR="00B84E90">
        <w:rPr>
          <w:color w:val="800000"/>
          <w:sz w:val="28"/>
        </w:rPr>
        <w:t>) is divided by 5.</w:t>
      </w:r>
    </w:p>
    <w:p w:rsidR="007C1D52" w:rsidRDefault="00886E4A" w:rsidP="007C1D52">
      <w:pPr>
        <w:spacing w:line="360" w:lineRule="auto"/>
        <w:rPr>
          <w:color w:val="800000"/>
          <w:sz w:val="28"/>
        </w:rPr>
      </w:pPr>
      <w:r>
        <w:rPr>
          <w:color w:val="800000"/>
          <w:sz w:val="28"/>
        </w:rPr>
        <w:t xml:space="preserve">Restate each of the above as a </w:t>
      </w:r>
      <w:r w:rsidR="00DA06AD">
        <w:rPr>
          <w:color w:val="800000"/>
          <w:sz w:val="28"/>
        </w:rPr>
        <w:t>statement</w:t>
      </w:r>
      <w:r>
        <w:rPr>
          <w:color w:val="800000"/>
          <w:sz w:val="28"/>
        </w:rPr>
        <w:t xml:space="preserve"> in modular arithmetic.</w:t>
      </w:r>
    </w:p>
    <w:p w:rsidR="00325272" w:rsidRPr="007C1D52" w:rsidRDefault="00325272" w:rsidP="007C1D52">
      <w:pPr>
        <w:spacing w:line="360" w:lineRule="auto"/>
        <w:rPr>
          <w:color w:val="800000"/>
          <w:sz w:val="28"/>
        </w:rPr>
      </w:pPr>
    </w:p>
    <w:p w:rsidR="007C1D52" w:rsidRDefault="007C1D52" w:rsidP="007C1D52">
      <w:pPr>
        <w:spacing w:line="360" w:lineRule="auto"/>
        <w:rPr>
          <w:color w:val="800000"/>
          <w:sz w:val="28"/>
        </w:rPr>
      </w:pPr>
      <w:proofErr w:type="gramStart"/>
      <w:r w:rsidRPr="007C1D52">
        <w:rPr>
          <w:b/>
          <w:color w:val="800000"/>
          <w:sz w:val="28"/>
        </w:rPr>
        <w:t>IV</w:t>
      </w:r>
      <w:r>
        <w:rPr>
          <w:color w:val="800000"/>
          <w:sz w:val="28"/>
        </w:rPr>
        <w:t xml:space="preserve">  (</w:t>
      </w:r>
      <w:proofErr w:type="gramEnd"/>
      <w:r w:rsidR="00680F98">
        <w:rPr>
          <w:color w:val="800000"/>
          <w:sz w:val="28"/>
        </w:rPr>
        <w:t>a</w:t>
      </w:r>
      <w:r>
        <w:rPr>
          <w:color w:val="800000"/>
          <w:sz w:val="28"/>
        </w:rPr>
        <w:t xml:space="preserve">)   </w:t>
      </w:r>
      <w:r w:rsidR="007207E5">
        <w:rPr>
          <w:color w:val="800000"/>
          <w:sz w:val="28"/>
        </w:rPr>
        <w:t xml:space="preserve">If it is now 2:00, what time would it be in </w:t>
      </w:r>
      <w:r w:rsidR="00680F98">
        <w:rPr>
          <w:color w:val="800000"/>
          <w:sz w:val="28"/>
        </w:rPr>
        <w:t>1</w:t>
      </w:r>
      <w:r w:rsidR="007207E5">
        <w:rPr>
          <w:color w:val="800000"/>
          <w:sz w:val="28"/>
        </w:rPr>
        <w:t>2345 hours?</w:t>
      </w:r>
    </w:p>
    <w:p w:rsidR="00680F98" w:rsidRDefault="00680F98" w:rsidP="00680F98">
      <w:pPr>
        <w:spacing w:line="360" w:lineRule="auto"/>
        <w:rPr>
          <w:color w:val="800000"/>
          <w:sz w:val="28"/>
        </w:rPr>
      </w:pPr>
      <w:r>
        <w:rPr>
          <w:color w:val="800000"/>
          <w:sz w:val="28"/>
        </w:rPr>
        <w:t xml:space="preserve">(b)   </w:t>
      </w:r>
      <w:r>
        <w:rPr>
          <w:color w:val="800000"/>
          <w:sz w:val="28"/>
        </w:rPr>
        <w:t>Is 2222</w:t>
      </w:r>
      <w:r>
        <w:rPr>
          <w:color w:val="800000"/>
          <w:sz w:val="28"/>
          <w:vertAlign w:val="superscript"/>
        </w:rPr>
        <w:t>5555</w:t>
      </w:r>
      <w:r>
        <w:rPr>
          <w:color w:val="800000"/>
          <w:sz w:val="28"/>
        </w:rPr>
        <w:t xml:space="preserve"> + 5555</w:t>
      </w:r>
      <w:r>
        <w:rPr>
          <w:color w:val="800000"/>
          <w:sz w:val="28"/>
          <w:vertAlign w:val="superscript"/>
        </w:rPr>
        <w:t>2222</w:t>
      </w:r>
      <w:r>
        <w:rPr>
          <w:color w:val="800000"/>
          <w:sz w:val="28"/>
        </w:rPr>
        <w:t xml:space="preserve"> divisible by 7?</w:t>
      </w:r>
    </w:p>
    <w:p w:rsidR="00680F98" w:rsidRDefault="00680F98" w:rsidP="007C1D52">
      <w:pPr>
        <w:spacing w:line="360" w:lineRule="auto"/>
        <w:rPr>
          <w:color w:val="800000"/>
          <w:sz w:val="28"/>
        </w:rPr>
      </w:pPr>
      <w:bookmarkStart w:id="0" w:name="_GoBack"/>
      <w:bookmarkEnd w:id="0"/>
    </w:p>
    <w:p w:rsidR="00325272" w:rsidRDefault="00325272" w:rsidP="007C1D52">
      <w:pPr>
        <w:spacing w:line="360" w:lineRule="auto"/>
        <w:rPr>
          <w:color w:val="800000"/>
          <w:sz w:val="28"/>
        </w:rPr>
      </w:pPr>
    </w:p>
    <w:p w:rsidR="002B2ACA" w:rsidRDefault="002B2ACA" w:rsidP="002B2ACA">
      <w:pPr>
        <w:shd w:val="clear" w:color="auto" w:fill="FFFFFF"/>
        <w:rPr>
          <w:color w:val="800000"/>
          <w:sz w:val="28"/>
        </w:rPr>
      </w:pPr>
      <w:proofErr w:type="gramStart"/>
      <w:r w:rsidRPr="002B2ACA">
        <w:rPr>
          <w:b/>
          <w:color w:val="800000"/>
          <w:sz w:val="28"/>
        </w:rPr>
        <w:t>V</w:t>
      </w:r>
      <w:r>
        <w:rPr>
          <w:color w:val="800000"/>
          <w:sz w:val="28"/>
        </w:rPr>
        <w:t xml:space="preserve">  (</w:t>
      </w:r>
      <w:proofErr w:type="gramEnd"/>
      <w:r>
        <w:rPr>
          <w:color w:val="800000"/>
          <w:sz w:val="28"/>
        </w:rPr>
        <w:t>a)  Show that there is no integer x satisfying the equation 2x + 1 = 5x – 4</w:t>
      </w:r>
    </w:p>
    <w:p w:rsidR="00680F98" w:rsidRDefault="00680F98" w:rsidP="002B2ACA">
      <w:pPr>
        <w:shd w:val="clear" w:color="auto" w:fill="FFFFFF"/>
        <w:rPr>
          <w:color w:val="800000"/>
          <w:sz w:val="28"/>
        </w:rPr>
      </w:pPr>
    </w:p>
    <w:p w:rsidR="00325272" w:rsidRDefault="002B2ACA" w:rsidP="002B2ACA">
      <w:pPr>
        <w:shd w:val="clear" w:color="auto" w:fill="FFFFFF"/>
        <w:rPr>
          <w:color w:val="000000"/>
          <w:sz w:val="27"/>
          <w:szCs w:val="27"/>
        </w:rPr>
      </w:pPr>
      <w:r>
        <w:rPr>
          <w:color w:val="800000"/>
          <w:sz w:val="28"/>
        </w:rPr>
        <w:t xml:space="preserve">(b)  </w:t>
      </w:r>
      <w:r>
        <w:rPr>
          <w:color w:val="800000"/>
          <w:sz w:val="28"/>
        </w:rPr>
        <w:t xml:space="preserve">Show that there is no integer x satisfying the equation </w:t>
      </w:r>
      <w:r>
        <w:rPr>
          <w:color w:val="000000"/>
          <w:sz w:val="27"/>
          <w:szCs w:val="27"/>
        </w:rPr>
        <w:t>18x</w:t>
      </w:r>
      <w:r>
        <w:rPr>
          <w:color w:val="000000"/>
          <w:sz w:val="27"/>
          <w:szCs w:val="27"/>
          <w:vertAlign w:val="superscript"/>
        </w:rPr>
        <w:t>2</w:t>
      </w:r>
      <w:r>
        <w:rPr>
          <w:color w:val="000000"/>
          <w:sz w:val="27"/>
          <w:szCs w:val="27"/>
        </w:rPr>
        <w:t xml:space="preserve"> + 39x – 7 = 0   </w:t>
      </w:r>
    </w:p>
    <w:p w:rsidR="00680F98" w:rsidRDefault="00680F98" w:rsidP="002B2ACA">
      <w:pPr>
        <w:shd w:val="clear" w:color="auto" w:fill="FFFFFF"/>
        <w:rPr>
          <w:color w:val="000000"/>
          <w:sz w:val="27"/>
          <w:szCs w:val="27"/>
        </w:rPr>
      </w:pPr>
    </w:p>
    <w:p w:rsidR="002B2ACA" w:rsidRDefault="002B2ACA" w:rsidP="002B2ACA">
      <w:p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(c)   Show that the system of equations</w:t>
      </w:r>
    </w:p>
    <w:p w:rsidR="002B2ACA" w:rsidRDefault="002B2ACA" w:rsidP="00680F98">
      <w:pPr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11x – 5y = 7</w:t>
      </w:r>
    </w:p>
    <w:p w:rsidR="00680F98" w:rsidRDefault="002B2ACA" w:rsidP="00680F98">
      <w:pPr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9x + 10y = -3</w:t>
      </w:r>
    </w:p>
    <w:p w:rsidR="002B2ACA" w:rsidRDefault="002B2ACA" w:rsidP="002B2ACA">
      <w:pPr>
        <w:shd w:val="clear" w:color="auto" w:fill="FFFFFF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has</w:t>
      </w:r>
      <w:proofErr w:type="gramEnd"/>
      <w:r>
        <w:rPr>
          <w:color w:val="000000"/>
          <w:sz w:val="27"/>
          <w:szCs w:val="27"/>
        </w:rPr>
        <w:t xml:space="preserve"> no</w:t>
      </w:r>
      <w:r w:rsidR="007207E5">
        <w:rPr>
          <w:color w:val="000000"/>
          <w:sz w:val="27"/>
          <w:szCs w:val="27"/>
        </w:rPr>
        <w:t xml:space="preserve"> integer solution.</w:t>
      </w:r>
    </w:p>
    <w:p w:rsidR="00325272" w:rsidRDefault="002B2ACA" w:rsidP="00325272">
      <w:pPr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.</w:t>
      </w:r>
    </w:p>
    <w:p w:rsidR="00325272" w:rsidRPr="007C1D52" w:rsidRDefault="00325272" w:rsidP="007C1D52">
      <w:pPr>
        <w:spacing w:line="360" w:lineRule="auto"/>
        <w:rPr>
          <w:color w:val="800000"/>
          <w:sz w:val="28"/>
        </w:rPr>
      </w:pPr>
    </w:p>
    <w:p w:rsidR="00E6230F" w:rsidRDefault="00EE4467">
      <w:pPr>
        <w:ind w:left="75"/>
        <w:jc w:val="center"/>
        <w:rPr>
          <w:color w:val="800000"/>
          <w:sz w:val="28"/>
        </w:rPr>
      </w:pPr>
      <w:r>
        <w:rPr>
          <w:noProof/>
          <w:color w:val="800000"/>
          <w:sz w:val="28"/>
        </w:rPr>
        <w:drawing>
          <wp:inline distT="0" distB="0" distL="0" distR="0">
            <wp:extent cx="1878330" cy="2173605"/>
            <wp:effectExtent l="19050" t="0" r="7620" b="0"/>
            <wp:docPr id="1" name="Picture 1" descr="gaus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uss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217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30F" w:rsidRPr="009371A8" w:rsidRDefault="0016732B">
      <w:pPr>
        <w:jc w:val="center"/>
        <w:rPr>
          <w:color w:val="800000"/>
        </w:rPr>
      </w:pPr>
      <w:hyperlink r:id="rId6" w:history="1">
        <w:r w:rsidR="00EE4467" w:rsidRPr="009371A8">
          <w:rPr>
            <w:rStyle w:val="Hyperlink"/>
          </w:rPr>
          <w:t xml:space="preserve">Johann Carl </w:t>
        </w:r>
        <w:proofErr w:type="spellStart"/>
        <w:r w:rsidR="00EE4467" w:rsidRPr="009371A8">
          <w:rPr>
            <w:rStyle w:val="Hyperlink"/>
          </w:rPr>
          <w:t>Fredrich</w:t>
        </w:r>
        <w:proofErr w:type="spellEnd"/>
        <w:r w:rsidR="00EE4467" w:rsidRPr="009371A8">
          <w:rPr>
            <w:rStyle w:val="Hyperlink"/>
          </w:rPr>
          <w:t xml:space="preserve"> Gauss</w:t>
        </w:r>
      </w:hyperlink>
      <w:r w:rsidR="00EE4467" w:rsidRPr="009371A8">
        <w:rPr>
          <w:color w:val="800000"/>
        </w:rPr>
        <w:t xml:space="preserve"> introduced modular arithmetic.</w:t>
      </w:r>
    </w:p>
    <w:p w:rsidR="00E6230F" w:rsidRDefault="00E6230F">
      <w:pPr>
        <w:jc w:val="center"/>
      </w:pPr>
    </w:p>
    <w:p w:rsidR="00E6230F" w:rsidRDefault="00E6230F">
      <w:pPr>
        <w:pStyle w:val="PlainText"/>
        <w:jc w:val="right"/>
        <w:rPr>
          <w:rFonts w:ascii="Times New Roman" w:eastAsia="MS Mincho" w:hAnsi="Times New Roman"/>
          <w:sz w:val="24"/>
        </w:rPr>
      </w:pPr>
    </w:p>
    <w:p w:rsidR="009371A8" w:rsidRDefault="009371A8">
      <w:pPr>
        <w:pStyle w:val="PlainText"/>
        <w:jc w:val="right"/>
        <w:rPr>
          <w:rFonts w:ascii="Times New Roman" w:eastAsia="MS Mincho" w:hAnsi="Times New Roman"/>
          <w:sz w:val="24"/>
        </w:rPr>
      </w:pPr>
    </w:p>
    <w:p w:rsidR="009371A8" w:rsidRDefault="009371A8">
      <w:pPr>
        <w:pStyle w:val="PlainText"/>
        <w:jc w:val="right"/>
        <w:rPr>
          <w:rFonts w:ascii="Times New Roman" w:eastAsia="MS Mincho" w:hAnsi="Times New Roman"/>
          <w:sz w:val="24"/>
        </w:rPr>
      </w:pPr>
    </w:p>
    <w:p w:rsidR="009371A8" w:rsidRDefault="009371A8">
      <w:pPr>
        <w:pStyle w:val="PlainText"/>
        <w:jc w:val="right"/>
        <w:rPr>
          <w:rFonts w:ascii="Times New Roman" w:eastAsia="MS Mincho" w:hAnsi="Times New Roman"/>
          <w:sz w:val="24"/>
        </w:rPr>
      </w:pPr>
    </w:p>
    <w:p w:rsidR="009371A8" w:rsidRDefault="009371A8">
      <w:pPr>
        <w:pStyle w:val="PlainText"/>
        <w:jc w:val="right"/>
        <w:rPr>
          <w:rFonts w:ascii="Times New Roman" w:eastAsia="MS Mincho" w:hAnsi="Times New Roman"/>
          <w:sz w:val="24"/>
        </w:rPr>
      </w:pPr>
    </w:p>
    <w:p w:rsidR="009371A8" w:rsidRDefault="009371A8">
      <w:pPr>
        <w:pStyle w:val="PlainText"/>
        <w:jc w:val="right"/>
        <w:rPr>
          <w:rFonts w:ascii="Times New Roman" w:eastAsia="MS Mincho" w:hAnsi="Times New Roman"/>
          <w:sz w:val="24"/>
        </w:rPr>
      </w:pPr>
    </w:p>
    <w:p w:rsidR="009371A8" w:rsidRDefault="009371A8">
      <w:pPr>
        <w:pStyle w:val="PlainText"/>
        <w:jc w:val="right"/>
        <w:rPr>
          <w:rFonts w:ascii="Times New Roman" w:eastAsia="MS Mincho" w:hAnsi="Times New Roman"/>
          <w:sz w:val="24"/>
        </w:rPr>
      </w:pPr>
    </w:p>
    <w:p w:rsidR="009371A8" w:rsidRDefault="009371A8">
      <w:pPr>
        <w:pStyle w:val="PlainText"/>
        <w:jc w:val="right"/>
        <w:rPr>
          <w:rFonts w:ascii="Times New Roman" w:eastAsia="MS Mincho" w:hAnsi="Times New Roman"/>
          <w:sz w:val="24"/>
        </w:rPr>
      </w:pPr>
    </w:p>
    <w:p w:rsidR="009371A8" w:rsidRDefault="009371A8">
      <w:pPr>
        <w:pStyle w:val="PlainText"/>
        <w:jc w:val="right"/>
        <w:rPr>
          <w:rFonts w:ascii="Times New Roman" w:eastAsia="MS Mincho" w:hAnsi="Times New Roman"/>
          <w:sz w:val="24"/>
        </w:rPr>
      </w:pPr>
    </w:p>
    <w:p w:rsidR="009371A8" w:rsidRDefault="009371A8">
      <w:pPr>
        <w:pStyle w:val="PlainText"/>
        <w:jc w:val="right"/>
        <w:rPr>
          <w:rFonts w:ascii="Times New Roman" w:eastAsia="MS Mincho" w:hAnsi="Times New Roman"/>
          <w:sz w:val="24"/>
        </w:rPr>
      </w:pPr>
    </w:p>
    <w:p w:rsidR="009371A8" w:rsidRDefault="009371A8">
      <w:pPr>
        <w:pStyle w:val="PlainText"/>
        <w:jc w:val="right"/>
        <w:rPr>
          <w:rFonts w:ascii="Times New Roman" w:eastAsia="MS Mincho" w:hAnsi="Times New Roman"/>
          <w:sz w:val="24"/>
        </w:rPr>
      </w:pPr>
    </w:p>
    <w:p w:rsidR="009371A8" w:rsidRDefault="009371A8">
      <w:pPr>
        <w:pStyle w:val="PlainText"/>
        <w:jc w:val="right"/>
        <w:rPr>
          <w:rFonts w:ascii="Times New Roman" w:eastAsia="MS Mincho" w:hAnsi="Times New Roman"/>
          <w:sz w:val="24"/>
        </w:rPr>
      </w:pPr>
    </w:p>
    <w:p w:rsidR="00E6230F" w:rsidRDefault="00E6230F">
      <w:pPr>
        <w:pStyle w:val="PlainText"/>
        <w:rPr>
          <w:rFonts w:eastAsia="MS Mincho"/>
        </w:rPr>
      </w:pPr>
    </w:p>
    <w:p w:rsidR="00E6230F" w:rsidRDefault="00E6230F">
      <w:pPr>
        <w:rPr>
          <w:color w:val="800000"/>
        </w:rPr>
      </w:pPr>
    </w:p>
    <w:p w:rsidR="00E6230F" w:rsidRDefault="0016732B">
      <w:pPr>
        <w:jc w:val="center"/>
        <w:rPr>
          <w:color w:val="800000"/>
          <w:sz w:val="20"/>
        </w:rPr>
      </w:pPr>
      <w:hyperlink r:id="rId7" w:history="1">
        <w:r w:rsidR="00EE4467">
          <w:rPr>
            <w:rStyle w:val="Hyperlink"/>
            <w:sz w:val="20"/>
          </w:rPr>
          <w:t>Course Home Page</w:t>
        </w:r>
      </w:hyperlink>
      <w:r w:rsidR="00EE4467">
        <w:rPr>
          <w:color w:val="800000"/>
          <w:sz w:val="20"/>
        </w:rPr>
        <w:t xml:space="preserve">              </w:t>
      </w:r>
      <w:hyperlink r:id="rId8" w:history="1">
        <w:r w:rsidR="00EE4467">
          <w:rPr>
            <w:rStyle w:val="Hyperlink"/>
            <w:sz w:val="20"/>
          </w:rPr>
          <w:t>Department Home Page</w:t>
        </w:r>
      </w:hyperlink>
      <w:r w:rsidR="00EE4467">
        <w:rPr>
          <w:color w:val="800000"/>
          <w:sz w:val="20"/>
        </w:rPr>
        <w:t xml:space="preserve">             </w:t>
      </w:r>
      <w:hyperlink r:id="rId9" w:history="1">
        <w:r w:rsidR="00EE4467">
          <w:rPr>
            <w:rStyle w:val="Hyperlink"/>
            <w:sz w:val="20"/>
          </w:rPr>
          <w:t>Loyola Home P</w:t>
        </w:r>
      </w:hyperlink>
      <w:hyperlink r:id="rId10" w:history="1">
        <w:r w:rsidR="00EE4467">
          <w:rPr>
            <w:rStyle w:val="Hyperlink"/>
            <w:sz w:val="20"/>
          </w:rPr>
          <w:t>age</w:t>
        </w:r>
      </w:hyperlink>
    </w:p>
    <w:p w:rsidR="00EE4467" w:rsidRDefault="00EE4467">
      <w:pPr>
        <w:jc w:val="center"/>
        <w:rPr>
          <w:color w:val="800000"/>
        </w:rPr>
      </w:pPr>
    </w:p>
    <w:sectPr w:rsidR="00EE44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athematica1Mono">
    <w:panose1 w:val="05060400030100000101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2BA2"/>
    <w:multiLevelType w:val="hybridMultilevel"/>
    <w:tmpl w:val="FE46571A"/>
    <w:lvl w:ilvl="0" w:tplc="BB6A6D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F1D75"/>
    <w:multiLevelType w:val="hybridMultilevel"/>
    <w:tmpl w:val="A74CB708"/>
    <w:lvl w:ilvl="0" w:tplc="A7841616">
      <w:start w:val="1"/>
      <w:numFmt w:val="upperLetter"/>
      <w:lvlText w:val="(%1)"/>
      <w:lvlJc w:val="left"/>
      <w:pPr>
        <w:tabs>
          <w:tab w:val="num" w:pos="600"/>
        </w:tabs>
        <w:ind w:left="600" w:hanging="525"/>
      </w:pPr>
    </w:lvl>
    <w:lvl w:ilvl="1" w:tplc="C50E3704">
      <w:start w:val="1"/>
      <w:numFmt w:val="decimal"/>
      <w:lvlText w:val="%2."/>
      <w:lvlJc w:val="left"/>
      <w:pPr>
        <w:tabs>
          <w:tab w:val="num" w:pos="1800"/>
        </w:tabs>
        <w:ind w:left="418" w:firstLine="1022"/>
      </w:pPr>
      <w:rPr>
        <w:color w:val="0000FF"/>
      </w:rPr>
    </w:lvl>
    <w:lvl w:ilvl="2" w:tplc="6D9ECAC4">
      <w:start w:val="1"/>
      <w:numFmt w:val="upperLetter"/>
      <w:lvlText w:val="(%3)"/>
      <w:lvlJc w:val="left"/>
      <w:pPr>
        <w:tabs>
          <w:tab w:val="num" w:pos="936"/>
        </w:tabs>
        <w:ind w:left="432" w:firstLine="144"/>
      </w:pPr>
      <w:rPr>
        <w:rFonts w:ascii="Times New Roman" w:hAnsi="Times New Roman" w:cs="Times New Roman" w:hint="default"/>
        <w:b w:val="0"/>
        <w:i w:val="0"/>
        <w:color w:val="800000"/>
        <w:sz w:val="28"/>
      </w:rPr>
    </w:lvl>
    <w:lvl w:ilvl="3" w:tplc="520E3C90">
      <w:start w:val="1"/>
      <w:numFmt w:val="decimal"/>
      <w:lvlText w:val="%4."/>
      <w:lvlJc w:val="left"/>
      <w:pPr>
        <w:tabs>
          <w:tab w:val="num" w:pos="2595"/>
        </w:tabs>
        <w:ind w:left="2595" w:hanging="1155"/>
      </w:pPr>
      <w:rPr>
        <w:color w:val="0000FF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1C1FB1"/>
    <w:multiLevelType w:val="hybridMultilevel"/>
    <w:tmpl w:val="FC223D00"/>
    <w:lvl w:ilvl="0" w:tplc="74F454D2">
      <w:start w:val="1"/>
      <w:numFmt w:val="decimal"/>
      <w:lvlText w:val="%1."/>
      <w:lvlJc w:val="left"/>
      <w:pPr>
        <w:tabs>
          <w:tab w:val="num" w:pos="2595"/>
        </w:tabs>
        <w:ind w:left="2595" w:hanging="1155"/>
      </w:pPr>
      <w:rPr>
        <w:color w:val="0000FF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F8208C"/>
    <w:multiLevelType w:val="hybridMultilevel"/>
    <w:tmpl w:val="2432F114"/>
    <w:lvl w:ilvl="0" w:tplc="EE6A1280">
      <w:start w:val="1"/>
      <w:numFmt w:val="decimal"/>
      <w:lvlText w:val="%1."/>
      <w:lvlJc w:val="left"/>
      <w:pPr>
        <w:tabs>
          <w:tab w:val="num" w:pos="1800"/>
        </w:tabs>
        <w:ind w:left="420" w:firstLine="1020"/>
      </w:pPr>
      <w:rPr>
        <w:color w:val="3366FF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186527"/>
    <w:rsid w:val="00007485"/>
    <w:rsid w:val="0016732B"/>
    <w:rsid w:val="00186527"/>
    <w:rsid w:val="002B2ACA"/>
    <w:rsid w:val="00325272"/>
    <w:rsid w:val="00436524"/>
    <w:rsid w:val="00680F98"/>
    <w:rsid w:val="007207E5"/>
    <w:rsid w:val="00732CED"/>
    <w:rsid w:val="007C1D52"/>
    <w:rsid w:val="00886E4A"/>
    <w:rsid w:val="009371A8"/>
    <w:rsid w:val="0099119F"/>
    <w:rsid w:val="00AB753F"/>
    <w:rsid w:val="00B84E90"/>
    <w:rsid w:val="00DA06AD"/>
    <w:rsid w:val="00E6230F"/>
    <w:rsid w:val="00EE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491843E-7582-4723-850E-EF490481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eastAsiaTheme="minorEastAsia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60"/>
      <w:outlineLvl w:val="1"/>
    </w:pPr>
    <w:rPr>
      <w:rFonts w:eastAsiaTheme="minorEastAsia"/>
      <w:b/>
      <w:bCs/>
      <w:color w:val="FF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Pr>
      <w:i/>
      <w:iCs/>
      <w:color w:val="0000FF"/>
    </w:rPr>
  </w:style>
  <w:style w:type="character" w:customStyle="1" w:styleId="BodyTextChar">
    <w:name w:val="Body Text Char"/>
    <w:basedOn w:val="DefaultParagraphFont"/>
    <w:link w:val="BodyText"/>
    <w:rPr>
      <w:sz w:val="24"/>
      <w:szCs w:val="24"/>
    </w:rPr>
  </w:style>
  <w:style w:type="paragraph" w:styleId="BodyText2">
    <w:name w:val="Body Text 2"/>
    <w:basedOn w:val="Normal"/>
    <w:link w:val="BodyText2Char"/>
    <w:pPr>
      <w:jc w:val="center"/>
    </w:pPr>
    <w:rPr>
      <w:color w:val="800000"/>
    </w:rPr>
  </w:style>
  <w:style w:type="character" w:customStyle="1" w:styleId="BodyText2Char">
    <w:name w:val="Body Text 2 Char"/>
    <w:basedOn w:val="DefaultParagraphFont"/>
    <w:link w:val="BodyText2"/>
    <w:rPr>
      <w:sz w:val="24"/>
      <w:szCs w:val="24"/>
    </w:rPr>
  </w:style>
  <w:style w:type="paragraph" w:styleId="BodyText3">
    <w:name w:val="Body Text 3"/>
    <w:basedOn w:val="Normal"/>
    <w:link w:val="BodyText3Char"/>
    <w:rPr>
      <w:color w:val="800000"/>
    </w:rPr>
  </w:style>
  <w:style w:type="character" w:customStyle="1" w:styleId="BodyText3Char">
    <w:name w:val="Body Text 3 Char"/>
    <w:basedOn w:val="DefaultParagraphFont"/>
    <w:link w:val="BodyText3"/>
    <w:rPr>
      <w:sz w:val="16"/>
      <w:szCs w:val="16"/>
    </w:rPr>
  </w:style>
  <w:style w:type="paragraph" w:styleId="PlainText">
    <w:name w:val="Plain Text"/>
    <w:basedOn w:val="Normal"/>
    <w:link w:val="PlainTextChar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rsid w:val="001865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65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2CE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C1D52"/>
  </w:style>
  <w:style w:type="paragraph" w:styleId="NormalWeb">
    <w:name w:val="Normal (Web)"/>
    <w:basedOn w:val="Normal"/>
    <w:uiPriority w:val="99"/>
    <w:semiHidden/>
    <w:unhideWhenUsed/>
    <w:rsid w:val="003252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2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.luc.e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th.luc.edu/~ajs/courses/201fall2015/index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-gap.dcs.st-and.ac.uk/~history/Mathematicians/Gauss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luc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u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Equivalence relations and modular arithmetic</vt:lpstr>
    </vt:vector>
  </TitlesOfParts>
  <Company>Loyola University Chicago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Equivalence relations and modular arithmetic</dc:title>
  <dc:subject/>
  <dc:creator>ajs</dc:creator>
  <cp:keywords/>
  <dc:description/>
  <cp:lastModifiedBy>Saleski, Alan</cp:lastModifiedBy>
  <cp:revision>7</cp:revision>
  <cp:lastPrinted>2004-02-06T16:53:00Z</cp:lastPrinted>
  <dcterms:created xsi:type="dcterms:W3CDTF">2015-09-23T21:34:00Z</dcterms:created>
  <dcterms:modified xsi:type="dcterms:W3CDTF">2015-09-24T17:23:00Z</dcterms:modified>
</cp:coreProperties>
</file>