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72" w:rsidRDefault="009371A8" w:rsidP="00A206C9">
      <w:pPr>
        <w:pStyle w:val="Heading1"/>
        <w:tabs>
          <w:tab w:val="left" w:pos="1440"/>
        </w:tabs>
        <w:jc w:val="center"/>
        <w:rPr>
          <w:rFonts w:ascii="Algerian" w:eastAsia="Times New Roman" w:hAnsi="Algerian"/>
          <w:color w:val="0000FF"/>
          <w:sz w:val="32"/>
        </w:rPr>
      </w:pPr>
      <w:r>
        <w:rPr>
          <w:rFonts w:ascii="Algerian" w:eastAsia="Times New Roman" w:hAnsi="Algerian"/>
          <w:color w:val="0000FF"/>
          <w:sz w:val="32"/>
        </w:rPr>
        <w:t xml:space="preserve">Problem set </w:t>
      </w:r>
      <w:r w:rsidR="00DA7DFF">
        <w:rPr>
          <w:rFonts w:ascii="Algerian" w:eastAsia="Times New Roman" w:hAnsi="Algerian"/>
          <w:color w:val="0000FF"/>
          <w:sz w:val="32"/>
        </w:rPr>
        <w:t>9</w:t>
      </w:r>
      <w:r w:rsidR="005C29E3">
        <w:rPr>
          <w:rFonts w:ascii="Algerian" w:eastAsia="Times New Roman" w:hAnsi="Algerian"/>
          <w:color w:val="0000FF"/>
          <w:sz w:val="32"/>
        </w:rPr>
        <w:t>.5</w:t>
      </w:r>
      <w:r w:rsidR="00A206C9">
        <w:rPr>
          <w:rFonts w:ascii="Algerian" w:eastAsia="Times New Roman" w:hAnsi="Algerian"/>
          <w:color w:val="0000FF"/>
          <w:sz w:val="32"/>
        </w:rPr>
        <w:t xml:space="preserve">:  </w:t>
      </w:r>
      <w:r w:rsidR="000167A6">
        <w:rPr>
          <w:rFonts w:ascii="Algerian" w:eastAsia="Times New Roman" w:hAnsi="Algerian"/>
          <w:color w:val="0000FF"/>
          <w:sz w:val="32"/>
        </w:rPr>
        <w:t>Combinatorics</w:t>
      </w:r>
    </w:p>
    <w:p w:rsidR="00A206C9" w:rsidRPr="00A206C9" w:rsidRDefault="00A206C9" w:rsidP="00A206C9"/>
    <w:p w:rsidR="00A206C9" w:rsidRPr="00AA73C0" w:rsidRDefault="00A206C9">
      <w:pPr>
        <w:jc w:val="center"/>
      </w:pPr>
    </w:p>
    <w:p w:rsidR="00E74EA6" w:rsidRPr="00AA73C0" w:rsidRDefault="009D7D58" w:rsidP="009D7D58">
      <w:pPr>
        <w:pStyle w:val="ListParagraph"/>
        <w:numPr>
          <w:ilvl w:val="0"/>
          <w:numId w:val="13"/>
        </w:numPr>
      </w:pPr>
      <w:r w:rsidRPr="00AA73C0">
        <w:t xml:space="preserve">  </w:t>
      </w:r>
      <w:r w:rsidR="000167A6" w:rsidRPr="00AA73C0">
        <w:t xml:space="preserve">Give a </w:t>
      </w:r>
      <w:r w:rsidR="000167A6" w:rsidRPr="00AA73C0">
        <w:rPr>
          <w:i/>
        </w:rPr>
        <w:t>combinatorial</w:t>
      </w:r>
      <w:r w:rsidR="000167A6" w:rsidRPr="00AA73C0">
        <w:t xml:space="preserve"> proof </w:t>
      </w:r>
      <w:r w:rsidR="006610FC" w:rsidRPr="00AA73C0">
        <w:t xml:space="preserve">for each of </w:t>
      </w:r>
      <w:r w:rsidR="000167A6" w:rsidRPr="00AA73C0">
        <w:t>the two identities:</w:t>
      </w:r>
    </w:p>
    <w:p w:rsidR="000167A6" w:rsidRPr="00AA73C0" w:rsidRDefault="000167A6" w:rsidP="000167A6"/>
    <w:p w:rsidR="00E74EA6" w:rsidRPr="00AA73C0" w:rsidRDefault="009D7D58">
      <w:pPr>
        <w:jc w:val="center"/>
      </w:pPr>
      <w:r w:rsidRPr="00AA73C0">
        <w:rPr>
          <w:position w:val="-30"/>
        </w:rPr>
        <w:object w:dxaOrig="4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36pt" o:ole="">
            <v:imagedata r:id="rId5" o:title=""/>
          </v:shape>
          <o:OLEObject Type="Embed" ProgID="Equation.3" ShapeID="_x0000_i1025" DrawAspect="Content" ObjectID="_1510653347" r:id="rId6"/>
        </w:object>
      </w:r>
    </w:p>
    <w:p w:rsidR="009D7D58" w:rsidRPr="00AA73C0" w:rsidRDefault="009D7D58">
      <w:pPr>
        <w:jc w:val="center"/>
      </w:pPr>
    </w:p>
    <w:p w:rsidR="00E74EA6" w:rsidRPr="00AA73C0" w:rsidRDefault="009D7D58" w:rsidP="009D7D58">
      <w:r w:rsidRPr="00AA73C0">
        <w:t xml:space="preserve">The latter identity is known as “Pascal’s identity” even though many </w:t>
      </w:r>
      <w:r w:rsidR="006610FC" w:rsidRPr="00AA73C0">
        <w:t>mathematicians</w:t>
      </w:r>
      <w:r w:rsidRPr="00AA73C0">
        <w:t xml:space="preserve"> had “discovered” it before Pascal was born.</w:t>
      </w:r>
    </w:p>
    <w:p w:rsidR="00FC6042" w:rsidRPr="00AA73C0" w:rsidRDefault="00FC6042" w:rsidP="00FC6042">
      <w:pPr>
        <w:spacing w:line="360" w:lineRule="auto"/>
      </w:pPr>
    </w:p>
    <w:p w:rsidR="00FC6042" w:rsidRPr="00AA73C0" w:rsidRDefault="00FC6042" w:rsidP="00FC6042">
      <w:pPr>
        <w:pStyle w:val="ListParagraph"/>
        <w:numPr>
          <w:ilvl w:val="0"/>
          <w:numId w:val="13"/>
        </w:numPr>
        <w:spacing w:line="360" w:lineRule="auto"/>
      </w:pPr>
      <w:r w:rsidRPr="00AA73C0">
        <w:t xml:space="preserve"> Give a </w:t>
      </w:r>
      <w:r w:rsidRPr="00AA73C0">
        <w:rPr>
          <w:i/>
        </w:rPr>
        <w:t>combinatorial</w:t>
      </w:r>
      <w:r w:rsidRPr="00AA73C0">
        <w:t xml:space="preserve"> proof of </w:t>
      </w:r>
      <w:proofErr w:type="spellStart"/>
      <w:r w:rsidRPr="00AA73C0">
        <w:t>Vandemonde’s</w:t>
      </w:r>
      <w:proofErr w:type="spellEnd"/>
      <w:r w:rsidRPr="00AA73C0">
        <w:t xml:space="preserve"> identity, viz.</w:t>
      </w:r>
    </w:p>
    <w:p w:rsidR="00FC6042" w:rsidRPr="00AA73C0" w:rsidRDefault="00FC6042" w:rsidP="00FC6042">
      <w:pPr>
        <w:spacing w:line="360" w:lineRule="auto"/>
      </w:pPr>
    </w:p>
    <w:p w:rsidR="00FC6042" w:rsidRPr="00AA73C0" w:rsidRDefault="0019542C" w:rsidP="006610FC">
      <w:pPr>
        <w:spacing w:line="360" w:lineRule="auto"/>
        <w:jc w:val="center"/>
      </w:pPr>
      <w:r w:rsidRPr="00AA73C0">
        <w:rPr>
          <w:position w:val="-30"/>
        </w:rPr>
        <w:object w:dxaOrig="2700" w:dyaOrig="720">
          <v:shape id="_x0000_i1026" type="#_x0000_t75" style="width:168.75pt;height:45pt" o:ole="">
            <v:imagedata r:id="rId7" o:title=""/>
          </v:shape>
          <o:OLEObject Type="Embed" ProgID="Equation.3" ShapeID="_x0000_i1026" DrawAspect="Content" ObjectID="_1510653348" r:id="rId8"/>
        </w:object>
      </w:r>
    </w:p>
    <w:p w:rsidR="006610FC" w:rsidRPr="00AA73C0" w:rsidRDefault="006610FC" w:rsidP="006610FC">
      <w:pPr>
        <w:spacing w:line="360" w:lineRule="auto"/>
        <w:jc w:val="center"/>
      </w:pPr>
    </w:p>
    <w:p w:rsidR="00FC6042" w:rsidRPr="00AA73C0" w:rsidRDefault="00FC6042" w:rsidP="00FC6042">
      <w:pPr>
        <w:pStyle w:val="ListParagraph"/>
        <w:numPr>
          <w:ilvl w:val="0"/>
          <w:numId w:val="13"/>
        </w:numPr>
        <w:overflowPunct w:val="0"/>
        <w:autoSpaceDE w:val="0"/>
        <w:autoSpaceDN w:val="0"/>
        <w:adjustRightInd w:val="0"/>
        <w:spacing w:line="360" w:lineRule="auto"/>
        <w:textAlignment w:val="baseline"/>
      </w:pPr>
      <w:r w:rsidRPr="00AA73C0">
        <w:t xml:space="preserve"> Consider the word </w:t>
      </w:r>
      <w:r w:rsidRPr="00AA73C0">
        <w:rPr>
          <w:color w:val="C00000"/>
        </w:rPr>
        <w:t>POISSON</w:t>
      </w:r>
      <w:r w:rsidRPr="00AA73C0">
        <w:t>.</w:t>
      </w:r>
    </w:p>
    <w:p w:rsidR="00FC6042" w:rsidRPr="00AA73C0" w:rsidRDefault="00FC6042" w:rsidP="00FC6042">
      <w:pPr>
        <w:pStyle w:val="ListParagraph"/>
        <w:numPr>
          <w:ilvl w:val="0"/>
          <w:numId w:val="15"/>
        </w:numPr>
        <w:overflowPunct w:val="0"/>
        <w:autoSpaceDE w:val="0"/>
        <w:autoSpaceDN w:val="0"/>
        <w:adjustRightInd w:val="0"/>
        <w:spacing w:line="360" w:lineRule="auto"/>
        <w:contextualSpacing w:val="0"/>
        <w:textAlignment w:val="baseline"/>
      </w:pPr>
      <w:r w:rsidRPr="00AA73C0">
        <w:t xml:space="preserve"> Find the number of arrangements of this word.</w:t>
      </w:r>
    </w:p>
    <w:p w:rsidR="00FC6042" w:rsidRPr="00AA73C0" w:rsidRDefault="00FC6042" w:rsidP="00FC6042">
      <w:pPr>
        <w:spacing w:line="360" w:lineRule="auto"/>
        <w:jc w:val="center"/>
      </w:pPr>
      <w:r w:rsidRPr="00AA73C0">
        <w:rPr>
          <w:noProof/>
        </w:rPr>
        <w:drawing>
          <wp:inline distT="0" distB="0" distL="0" distR="0" wp14:anchorId="1F1E043D" wp14:editId="5D95615D">
            <wp:extent cx="1419225" cy="1664750"/>
            <wp:effectExtent l="0" t="0" r="0" b="0"/>
            <wp:docPr id="1" name="Picture 1" descr="http://upload.wikimedia.org/wikipedia/commons/b/b7/Simeon_Poi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upload.wikimedia.org/wikipedia/commons/b/b7/Simeon_Poiss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5827" cy="1672494"/>
                    </a:xfrm>
                    <a:prstGeom prst="rect">
                      <a:avLst/>
                    </a:prstGeom>
                    <a:noFill/>
                    <a:ln>
                      <a:noFill/>
                    </a:ln>
                  </pic:spPr>
                </pic:pic>
              </a:graphicData>
            </a:graphic>
          </wp:inline>
        </w:drawing>
      </w:r>
    </w:p>
    <w:p w:rsidR="00FC6042" w:rsidRPr="00AA73C0" w:rsidRDefault="00FC6042" w:rsidP="00FC6042">
      <w:pPr>
        <w:shd w:val="clear" w:color="auto" w:fill="FFFFFF"/>
        <w:jc w:val="center"/>
        <w:outlineLvl w:val="1"/>
        <w:rPr>
          <w:rFonts w:ascii="Verdana" w:hAnsi="Verdana"/>
          <w:b/>
          <w:bCs/>
          <w:color w:val="000000"/>
        </w:rPr>
      </w:pPr>
      <w:r w:rsidRPr="00AA73C0">
        <w:rPr>
          <w:rFonts w:ascii="Verdana" w:hAnsi="Verdana"/>
          <w:b/>
          <w:bCs/>
          <w:color w:val="000000"/>
        </w:rPr>
        <w:t>Simeon Poisson (1781-1840)</w:t>
      </w:r>
    </w:p>
    <w:p w:rsidR="00FC6042" w:rsidRPr="00AA73C0" w:rsidRDefault="00FC6042" w:rsidP="00FC6042">
      <w:pPr>
        <w:spacing w:line="360" w:lineRule="auto"/>
        <w:rPr>
          <w:i/>
          <w:color w:val="0000FF"/>
        </w:rPr>
      </w:pPr>
    </w:p>
    <w:p w:rsidR="00FC6042" w:rsidRPr="00AA73C0" w:rsidRDefault="00FC6042" w:rsidP="00FC6042">
      <w:pPr>
        <w:pStyle w:val="ListParagraph"/>
        <w:numPr>
          <w:ilvl w:val="0"/>
          <w:numId w:val="15"/>
        </w:numPr>
        <w:overflowPunct w:val="0"/>
        <w:autoSpaceDE w:val="0"/>
        <w:autoSpaceDN w:val="0"/>
        <w:adjustRightInd w:val="0"/>
        <w:spacing w:line="360" w:lineRule="auto"/>
        <w:contextualSpacing w:val="0"/>
        <w:textAlignment w:val="baseline"/>
      </w:pPr>
      <w:r w:rsidRPr="00AA73C0">
        <w:t xml:space="preserve">  Find the number of arrangements if the two </w:t>
      </w:r>
      <w:proofErr w:type="spellStart"/>
      <w:r w:rsidRPr="00AA73C0">
        <w:t>Ss</w:t>
      </w:r>
      <w:proofErr w:type="spellEnd"/>
      <w:r w:rsidRPr="00AA73C0">
        <w:t xml:space="preserve"> must be </w:t>
      </w:r>
      <w:r w:rsidRPr="00AA73C0">
        <w:rPr>
          <w:i/>
        </w:rPr>
        <w:t>together</w:t>
      </w:r>
      <w:r w:rsidRPr="00AA73C0">
        <w:t>.</w:t>
      </w:r>
    </w:p>
    <w:p w:rsidR="00FC6042" w:rsidRPr="00AA73C0" w:rsidRDefault="00FC6042" w:rsidP="00FC6042">
      <w:pPr>
        <w:pStyle w:val="ListParagraph"/>
        <w:numPr>
          <w:ilvl w:val="0"/>
          <w:numId w:val="15"/>
        </w:numPr>
        <w:overflowPunct w:val="0"/>
        <w:autoSpaceDE w:val="0"/>
        <w:autoSpaceDN w:val="0"/>
        <w:adjustRightInd w:val="0"/>
        <w:spacing w:line="360" w:lineRule="auto"/>
        <w:contextualSpacing w:val="0"/>
        <w:textAlignment w:val="baseline"/>
      </w:pPr>
      <w:r w:rsidRPr="00AA73C0">
        <w:t xml:space="preserve">  Find the number of arrangements if the two </w:t>
      </w:r>
      <w:proofErr w:type="spellStart"/>
      <w:r w:rsidRPr="00AA73C0">
        <w:t>Os</w:t>
      </w:r>
      <w:proofErr w:type="spellEnd"/>
      <w:r w:rsidRPr="00AA73C0">
        <w:t xml:space="preserve"> must be </w:t>
      </w:r>
      <w:r w:rsidRPr="00AA73C0">
        <w:rPr>
          <w:i/>
        </w:rPr>
        <w:t>apart</w:t>
      </w:r>
      <w:r w:rsidRPr="00AA73C0">
        <w:t>.</w:t>
      </w:r>
    </w:p>
    <w:p w:rsidR="00FC6042" w:rsidRPr="00AA73C0" w:rsidRDefault="00FC6042" w:rsidP="00FC6042">
      <w:pPr>
        <w:pStyle w:val="ListParagraph"/>
        <w:numPr>
          <w:ilvl w:val="0"/>
          <w:numId w:val="15"/>
        </w:numPr>
        <w:overflowPunct w:val="0"/>
        <w:autoSpaceDE w:val="0"/>
        <w:autoSpaceDN w:val="0"/>
        <w:adjustRightInd w:val="0"/>
        <w:spacing w:line="360" w:lineRule="auto"/>
        <w:contextualSpacing w:val="0"/>
        <w:textAlignment w:val="baseline"/>
      </w:pPr>
      <w:r w:rsidRPr="00AA73C0">
        <w:t xml:space="preserve">  Find the number of arrangements if the two </w:t>
      </w:r>
      <w:proofErr w:type="spellStart"/>
      <w:r w:rsidRPr="00AA73C0">
        <w:t>Ss</w:t>
      </w:r>
      <w:proofErr w:type="spellEnd"/>
      <w:r w:rsidRPr="00AA73C0">
        <w:t xml:space="preserve"> must be </w:t>
      </w:r>
      <w:r w:rsidRPr="00AA73C0">
        <w:rPr>
          <w:i/>
        </w:rPr>
        <w:t>together</w:t>
      </w:r>
      <w:r w:rsidRPr="00AA73C0">
        <w:t xml:space="preserve"> and the two </w:t>
      </w:r>
      <w:proofErr w:type="spellStart"/>
      <w:r w:rsidRPr="00AA73C0">
        <w:t>Os</w:t>
      </w:r>
      <w:proofErr w:type="spellEnd"/>
      <w:r w:rsidRPr="00AA73C0">
        <w:t xml:space="preserve"> </w:t>
      </w:r>
      <w:r w:rsidRPr="00AA73C0">
        <w:rPr>
          <w:i/>
        </w:rPr>
        <w:t>not</w:t>
      </w:r>
      <w:r w:rsidRPr="00AA73C0">
        <w:t xml:space="preserve"> together.</w:t>
      </w:r>
    </w:p>
    <w:p w:rsidR="00FC6042" w:rsidRDefault="00FC6042" w:rsidP="00FC6042">
      <w:pPr>
        <w:pStyle w:val="ListParagraph"/>
        <w:numPr>
          <w:ilvl w:val="0"/>
          <w:numId w:val="13"/>
        </w:numPr>
        <w:overflowPunct w:val="0"/>
        <w:autoSpaceDE w:val="0"/>
        <w:autoSpaceDN w:val="0"/>
        <w:adjustRightInd w:val="0"/>
        <w:spacing w:line="360" w:lineRule="auto"/>
        <w:contextualSpacing w:val="0"/>
        <w:textAlignment w:val="baseline"/>
      </w:pPr>
      <w:r w:rsidRPr="00AA73C0">
        <w:t xml:space="preserve">Given a group of 13 married couples.  In how many ways can one choose a subset of 5 individuals from this group which </w:t>
      </w:r>
      <w:r w:rsidRPr="00AA73C0">
        <w:rPr>
          <w:i/>
        </w:rPr>
        <w:t>contains no married couple</w:t>
      </w:r>
      <w:r w:rsidRPr="00AA73C0">
        <w:t>?</w:t>
      </w:r>
    </w:p>
    <w:p w:rsidR="00AA73C0" w:rsidRPr="00AA73C0" w:rsidRDefault="00AA73C0" w:rsidP="00AA73C0">
      <w:pPr>
        <w:pStyle w:val="ListParagraph"/>
        <w:overflowPunct w:val="0"/>
        <w:autoSpaceDE w:val="0"/>
        <w:autoSpaceDN w:val="0"/>
        <w:adjustRightInd w:val="0"/>
        <w:spacing w:line="360" w:lineRule="auto"/>
        <w:contextualSpacing w:val="0"/>
        <w:textAlignment w:val="baseline"/>
      </w:pPr>
    </w:p>
    <w:p w:rsidR="00FC6042" w:rsidRPr="00AA73C0" w:rsidRDefault="00FC6042" w:rsidP="00FC6042">
      <w:pPr>
        <w:pStyle w:val="ListParagraph"/>
        <w:numPr>
          <w:ilvl w:val="0"/>
          <w:numId w:val="13"/>
        </w:numPr>
        <w:overflowPunct w:val="0"/>
        <w:autoSpaceDE w:val="0"/>
        <w:autoSpaceDN w:val="0"/>
        <w:adjustRightInd w:val="0"/>
        <w:spacing w:line="360" w:lineRule="auto"/>
        <w:contextualSpacing w:val="0"/>
        <w:textAlignment w:val="baseline"/>
      </w:pPr>
      <w:r w:rsidRPr="00AA73C0">
        <w:lastRenderedPageBreak/>
        <w:t>In how many ways can A, B, C, D, E, F line up if</w:t>
      </w:r>
    </w:p>
    <w:p w:rsidR="0019542C" w:rsidRPr="00AA73C0" w:rsidRDefault="00FC6042" w:rsidP="00171F2F">
      <w:pPr>
        <w:pStyle w:val="ListParagraph"/>
        <w:numPr>
          <w:ilvl w:val="0"/>
          <w:numId w:val="16"/>
        </w:numPr>
        <w:overflowPunct w:val="0"/>
        <w:autoSpaceDE w:val="0"/>
        <w:autoSpaceDN w:val="0"/>
        <w:adjustRightInd w:val="0"/>
        <w:spacing w:line="360" w:lineRule="auto"/>
        <w:contextualSpacing w:val="0"/>
        <w:textAlignment w:val="baseline"/>
      </w:pPr>
      <w:r w:rsidRPr="00AA73C0">
        <w:t xml:space="preserve">   A must be in front of B?</w:t>
      </w:r>
    </w:p>
    <w:p w:rsidR="00FC6042" w:rsidRPr="00AA73C0" w:rsidRDefault="00FC6042" w:rsidP="00171F2F">
      <w:pPr>
        <w:pStyle w:val="ListParagraph"/>
        <w:numPr>
          <w:ilvl w:val="0"/>
          <w:numId w:val="16"/>
        </w:numPr>
        <w:overflowPunct w:val="0"/>
        <w:autoSpaceDE w:val="0"/>
        <w:autoSpaceDN w:val="0"/>
        <w:adjustRightInd w:val="0"/>
        <w:spacing w:line="360" w:lineRule="auto"/>
        <w:contextualSpacing w:val="0"/>
        <w:textAlignment w:val="baseline"/>
      </w:pPr>
      <w:r w:rsidRPr="00AA73C0">
        <w:t xml:space="preserve">   A must be in front of B </w:t>
      </w:r>
      <w:r w:rsidRPr="00AA73C0">
        <w:rPr>
          <w:i/>
        </w:rPr>
        <w:t>and</w:t>
      </w:r>
      <w:r w:rsidRPr="00AA73C0">
        <w:t xml:space="preserve"> B must be in front of C?</w:t>
      </w:r>
    </w:p>
    <w:p w:rsidR="00FC6042" w:rsidRDefault="00FC6042" w:rsidP="00AA73C0">
      <w:pPr>
        <w:pStyle w:val="ListParagraph"/>
        <w:numPr>
          <w:ilvl w:val="0"/>
          <w:numId w:val="13"/>
        </w:numPr>
      </w:pPr>
      <w:r w:rsidRPr="00AA73C0">
        <w:t xml:space="preserve"> Philanthropist David Quiche wishes to distribute 7 golden eggs, 6 silver spheres, and 5 platinum cubes to 4 lucky children.  In how many different ways can he distribute these precious objects to the four children?   (</w:t>
      </w:r>
      <w:r w:rsidRPr="00AA73C0">
        <w:rPr>
          <w:i/>
        </w:rPr>
        <w:t>Hint:</w:t>
      </w:r>
      <w:r w:rsidRPr="00AA73C0">
        <w:t xml:space="preserve">  First consider only the golden eggs.)</w:t>
      </w:r>
    </w:p>
    <w:p w:rsidR="00AA73C0" w:rsidRPr="00AA73C0" w:rsidRDefault="00AA73C0" w:rsidP="00AA73C0">
      <w:pPr>
        <w:pStyle w:val="ListParagraph"/>
      </w:pPr>
    </w:p>
    <w:p w:rsidR="0036685C" w:rsidRPr="00AA73C0" w:rsidRDefault="0036685C" w:rsidP="00AA73C0">
      <w:pPr>
        <w:pStyle w:val="ListParagraph"/>
        <w:numPr>
          <w:ilvl w:val="0"/>
          <w:numId w:val="13"/>
        </w:numPr>
        <w:overflowPunct w:val="0"/>
        <w:autoSpaceDE w:val="0"/>
        <w:autoSpaceDN w:val="0"/>
        <w:adjustRightInd w:val="0"/>
        <w:contextualSpacing w:val="0"/>
        <w:textAlignment w:val="baseline"/>
      </w:pPr>
      <w:r w:rsidRPr="00AA73C0">
        <w:t xml:space="preserve">Albertine is teaching </w:t>
      </w:r>
      <w:proofErr w:type="spellStart"/>
      <w:r w:rsidRPr="00AA73C0">
        <w:t>Chem</w:t>
      </w:r>
      <w:proofErr w:type="spellEnd"/>
      <w:r w:rsidRPr="00AA73C0">
        <w:t xml:space="preserve"> 105 this semester.  She has a total of 100 students in her class. Taking a survey (via Piazza) she finds that 28 students like dogs, 26 like cats, and 16 like rats.  There are 12 students who like cats and dogs, 4 who like dogs and rats, and 6 who like cats and rats. Only 2 students like dogs, cats and rats.  How many students do not like any of the 3 animals: dogs, cats, </w:t>
      </w:r>
      <w:proofErr w:type="gramStart"/>
      <w:r w:rsidRPr="00AA73C0">
        <w:t>rats.</w:t>
      </w:r>
      <w:proofErr w:type="gramEnd"/>
    </w:p>
    <w:p w:rsidR="0036685C" w:rsidRDefault="0036685C" w:rsidP="0036685C">
      <w:pPr>
        <w:jc w:val="center"/>
        <w:rPr>
          <w:noProof/>
        </w:rPr>
      </w:pPr>
      <w:r w:rsidRPr="00AA73C0">
        <w:rPr>
          <w:noProof/>
        </w:rPr>
        <w:t xml:space="preserve">  </w:t>
      </w:r>
      <w:r w:rsidRPr="00AA73C0">
        <w:rPr>
          <w:noProof/>
        </w:rPr>
        <w:drawing>
          <wp:inline distT="0" distB="0" distL="0" distR="0" wp14:anchorId="5EFB9CC4" wp14:editId="75BA014A">
            <wp:extent cx="1006152" cy="742315"/>
            <wp:effectExtent l="0" t="0" r="3810" b="635"/>
            <wp:docPr id="2" name="Picture 2" descr="beauty cat and dog silhouette Stock Vector - 1447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ty cat and dog silhouette Stock Vector - 144742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37613" cy="765526"/>
                    </a:xfrm>
                    <a:prstGeom prst="rect">
                      <a:avLst/>
                    </a:prstGeom>
                    <a:noFill/>
                    <a:ln>
                      <a:noFill/>
                    </a:ln>
                  </pic:spPr>
                </pic:pic>
              </a:graphicData>
            </a:graphic>
          </wp:inline>
        </w:drawing>
      </w:r>
      <w:r w:rsidRPr="00AA73C0">
        <w:rPr>
          <w:noProof/>
        </w:rPr>
        <w:drawing>
          <wp:inline distT="0" distB="0" distL="0" distR="0" wp14:anchorId="7BD057E9" wp14:editId="02C9725F">
            <wp:extent cx="1221763" cy="375285"/>
            <wp:effectExtent l="0" t="0" r="0" b="5715"/>
            <wp:docPr id="3" name="Picture 3" descr="http://www.clker.com/cliparts/x/z/D/G/7/d/black-and-white-ra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x/z/D/G/7/d/black-and-white-rat-m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923" cy="386085"/>
                    </a:xfrm>
                    <a:prstGeom prst="rect">
                      <a:avLst/>
                    </a:prstGeom>
                    <a:noFill/>
                    <a:ln>
                      <a:noFill/>
                    </a:ln>
                  </pic:spPr>
                </pic:pic>
              </a:graphicData>
            </a:graphic>
          </wp:inline>
        </w:drawing>
      </w:r>
    </w:p>
    <w:p w:rsidR="00AA73C0" w:rsidRDefault="00AA73C0" w:rsidP="0036685C">
      <w:pPr>
        <w:jc w:val="center"/>
      </w:pPr>
    </w:p>
    <w:p w:rsidR="00222648" w:rsidRPr="00AA73C0" w:rsidRDefault="00222648" w:rsidP="00222648">
      <w:pPr>
        <w:pStyle w:val="ListParagraph"/>
        <w:numPr>
          <w:ilvl w:val="0"/>
          <w:numId w:val="13"/>
        </w:numPr>
        <w:overflowPunct w:val="0"/>
        <w:autoSpaceDE w:val="0"/>
        <w:autoSpaceDN w:val="0"/>
        <w:adjustRightInd w:val="0"/>
        <w:spacing w:line="360" w:lineRule="auto"/>
        <w:contextualSpacing w:val="0"/>
      </w:pPr>
      <w:r w:rsidRPr="00AA73C0">
        <w:t xml:space="preserve">In </w:t>
      </w:r>
      <w:r w:rsidRPr="00AA73C0">
        <w:rPr>
          <w:i/>
        </w:rPr>
        <w:t>how many ways</w:t>
      </w:r>
      <w:r w:rsidRPr="00AA73C0">
        <w:t xml:space="preserve"> can 8 people be seated in a row if</w:t>
      </w:r>
    </w:p>
    <w:p w:rsidR="00222648" w:rsidRPr="00AA73C0" w:rsidRDefault="00222648" w:rsidP="00222648">
      <w:pPr>
        <w:pStyle w:val="ListParagraph"/>
        <w:numPr>
          <w:ilvl w:val="0"/>
          <w:numId w:val="18"/>
        </w:numPr>
        <w:overflowPunct w:val="0"/>
        <w:autoSpaceDE w:val="0"/>
        <w:autoSpaceDN w:val="0"/>
        <w:adjustRightInd w:val="0"/>
        <w:spacing w:line="360" w:lineRule="auto"/>
        <w:ind w:left="1080"/>
        <w:contextualSpacing w:val="0"/>
      </w:pPr>
      <w:r w:rsidRPr="00AA73C0">
        <w:t xml:space="preserve"> </w:t>
      </w:r>
      <w:proofErr w:type="gramStart"/>
      <w:r w:rsidRPr="00AA73C0">
        <w:t>there</w:t>
      </w:r>
      <w:proofErr w:type="gramEnd"/>
      <w:r w:rsidRPr="00AA73C0">
        <w:t xml:space="preserve"> are </w:t>
      </w:r>
      <w:r w:rsidRPr="00AA73C0">
        <w:rPr>
          <w:i/>
        </w:rPr>
        <w:t>exactly</w:t>
      </w:r>
      <w:r w:rsidRPr="00AA73C0">
        <w:t xml:space="preserve"> 5 men and they </w:t>
      </w:r>
      <w:r w:rsidRPr="00AA73C0">
        <w:rPr>
          <w:i/>
        </w:rPr>
        <w:t>must</w:t>
      </w:r>
      <w:r w:rsidRPr="00AA73C0">
        <w:t xml:space="preserve"> sit next to one another?</w:t>
      </w:r>
    </w:p>
    <w:p w:rsidR="00222648" w:rsidRPr="00AA73C0" w:rsidRDefault="00222648" w:rsidP="00222648">
      <w:pPr>
        <w:pStyle w:val="ListParagraph"/>
        <w:numPr>
          <w:ilvl w:val="0"/>
          <w:numId w:val="18"/>
        </w:numPr>
        <w:overflowPunct w:val="0"/>
        <w:autoSpaceDE w:val="0"/>
        <w:autoSpaceDN w:val="0"/>
        <w:adjustRightInd w:val="0"/>
        <w:spacing w:line="360" w:lineRule="auto"/>
        <w:ind w:left="1080"/>
        <w:contextualSpacing w:val="0"/>
      </w:pPr>
      <w:r w:rsidRPr="00AA73C0">
        <w:t xml:space="preserve">  </w:t>
      </w:r>
      <w:proofErr w:type="gramStart"/>
      <w:r w:rsidRPr="00AA73C0">
        <w:t>there</w:t>
      </w:r>
      <w:proofErr w:type="gramEnd"/>
      <w:r w:rsidRPr="00AA73C0">
        <w:t xml:space="preserve"> are 4 married couples and each couple </w:t>
      </w:r>
      <w:r w:rsidRPr="00AA73C0">
        <w:rPr>
          <w:i/>
        </w:rPr>
        <w:t>must</w:t>
      </w:r>
      <w:r w:rsidRPr="00AA73C0">
        <w:t xml:space="preserve"> sit together?</w:t>
      </w:r>
    </w:p>
    <w:p w:rsidR="00222648" w:rsidRDefault="00222648" w:rsidP="0036685C">
      <w:pPr>
        <w:jc w:val="center"/>
      </w:pPr>
    </w:p>
    <w:p w:rsidR="00222648" w:rsidRDefault="00222648" w:rsidP="0036685C">
      <w:pPr>
        <w:jc w:val="center"/>
      </w:pPr>
    </w:p>
    <w:p w:rsidR="00222648" w:rsidRPr="00AA73C0" w:rsidRDefault="00222648" w:rsidP="0036685C">
      <w:pPr>
        <w:jc w:val="center"/>
      </w:pPr>
    </w:p>
    <w:p w:rsidR="0036685C" w:rsidRPr="00AA73C0" w:rsidRDefault="00222648" w:rsidP="00261D67">
      <w:pPr>
        <w:pStyle w:val="ListParagraph"/>
        <w:numPr>
          <w:ilvl w:val="0"/>
          <w:numId w:val="13"/>
        </w:numPr>
        <w:overflowPunct w:val="0"/>
        <w:autoSpaceDE w:val="0"/>
        <w:autoSpaceDN w:val="0"/>
        <w:adjustRightInd w:val="0"/>
        <w:ind w:left="0" w:firstLine="0"/>
        <w:contextualSpacing w:val="0"/>
        <w:textAlignment w:val="baseline"/>
      </w:pPr>
      <w:r>
        <w:rPr>
          <w:noProof/>
        </w:rPr>
        <w:drawing>
          <wp:inline distT="0" distB="0" distL="0" distR="0">
            <wp:extent cx="1600200" cy="1352550"/>
            <wp:effectExtent l="0" t="0" r="0" b="0"/>
            <wp:docPr id="6" name="Picture 6" descr="http://cdn.xl.thumbs.canstockphoto.com/canstock0087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xl.thumbs.canstockphoto.com/canstock008744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296" t="8247" r="21482" b="18556"/>
                    <a:stretch/>
                  </pic:blipFill>
                  <pic:spPr bwMode="auto">
                    <a:xfrm>
                      <a:off x="0" y="0"/>
                      <a:ext cx="1600200" cy="1352550"/>
                    </a:xfrm>
                    <a:prstGeom prst="rect">
                      <a:avLst/>
                    </a:prstGeom>
                    <a:noFill/>
                    <a:ln>
                      <a:noFill/>
                    </a:ln>
                    <a:extLst>
                      <a:ext uri="{53640926-AAD7-44D8-BBD7-CCE9431645EC}">
                        <a14:shadowObscured xmlns:a14="http://schemas.microsoft.com/office/drawing/2010/main"/>
                      </a:ext>
                    </a:extLst>
                  </pic:spPr>
                </pic:pic>
              </a:graphicData>
            </a:graphic>
          </wp:inline>
        </w:drawing>
      </w:r>
      <w:r w:rsidR="00261D67">
        <w:t>Th</w:t>
      </w:r>
      <w:r w:rsidR="0036685C" w:rsidRPr="00AA73C0">
        <w:t xml:space="preserve">ree </w:t>
      </w:r>
      <w:r w:rsidR="0036685C" w:rsidRPr="00AA73C0">
        <w:rPr>
          <w:i/>
        </w:rPr>
        <w:t>distinguishable</w:t>
      </w:r>
      <w:r w:rsidR="0036685C" w:rsidRPr="00AA73C0">
        <w:t xml:space="preserve"> dice are thrown.  In how many ways can the </w:t>
      </w:r>
      <w:r w:rsidR="0036685C" w:rsidRPr="00AA73C0">
        <w:rPr>
          <w:i/>
        </w:rPr>
        <w:t>maximum</w:t>
      </w:r>
      <w:r w:rsidR="0036685C" w:rsidRPr="00AA73C0">
        <w:t xml:space="preserve"> of the 3 numbers occurring equal 5?</w:t>
      </w:r>
    </w:p>
    <w:p w:rsidR="00222648" w:rsidRDefault="00222648" w:rsidP="00261D67">
      <w:pPr>
        <w:pStyle w:val="PlainText"/>
        <w:rPr>
          <w:rFonts w:ascii="Times New Roman" w:eastAsia="MS Mincho" w:hAnsi="Times New Roman"/>
          <w:sz w:val="24"/>
          <w:szCs w:val="24"/>
        </w:rPr>
      </w:pPr>
    </w:p>
    <w:p w:rsidR="00222648" w:rsidRPr="00222648" w:rsidRDefault="00222648" w:rsidP="00222648">
      <w:pPr>
        <w:pStyle w:val="PlainText"/>
        <w:ind w:left="360"/>
        <w:rPr>
          <w:rFonts w:ascii="Times New Roman" w:eastAsia="MS Mincho" w:hAnsi="Times New Roman"/>
          <w:sz w:val="24"/>
          <w:szCs w:val="24"/>
        </w:rPr>
      </w:pPr>
    </w:p>
    <w:p w:rsidR="00E6230F" w:rsidRPr="00AA73C0" w:rsidRDefault="00FC6042" w:rsidP="00FC6042">
      <w:pPr>
        <w:pStyle w:val="PlainText"/>
        <w:numPr>
          <w:ilvl w:val="0"/>
          <w:numId w:val="13"/>
        </w:numPr>
        <w:rPr>
          <w:rFonts w:ascii="Times New Roman" w:eastAsia="MS Mincho" w:hAnsi="Times New Roman"/>
          <w:sz w:val="24"/>
          <w:szCs w:val="24"/>
        </w:rPr>
      </w:pPr>
      <w:r w:rsidRPr="00AA73C0">
        <w:rPr>
          <w:rFonts w:ascii="Times New Roman" w:eastAsia="MS Mincho" w:hAnsi="Times New Roman"/>
          <w:sz w:val="24"/>
          <w:szCs w:val="24"/>
        </w:rPr>
        <w:t xml:space="preserve"> State and prove by induction the binomial theorem.</w:t>
      </w:r>
    </w:p>
    <w:p w:rsidR="00FC6042" w:rsidRPr="00AA73C0" w:rsidRDefault="00FC6042" w:rsidP="00FC6042">
      <w:pPr>
        <w:pStyle w:val="ListParagraph"/>
        <w:rPr>
          <w:rFonts w:eastAsia="MS Mincho"/>
        </w:rPr>
      </w:pPr>
    </w:p>
    <w:p w:rsidR="00FC6042" w:rsidRPr="00AA73C0" w:rsidRDefault="00FC6042" w:rsidP="00FC6042">
      <w:pPr>
        <w:pStyle w:val="PlainText"/>
        <w:numPr>
          <w:ilvl w:val="0"/>
          <w:numId w:val="13"/>
        </w:numPr>
        <w:rPr>
          <w:rFonts w:ascii="Times New Roman" w:eastAsia="MS Mincho" w:hAnsi="Times New Roman"/>
          <w:sz w:val="24"/>
          <w:szCs w:val="24"/>
        </w:rPr>
      </w:pPr>
      <w:r w:rsidRPr="00AA73C0">
        <w:rPr>
          <w:rFonts w:ascii="Times New Roman" w:eastAsia="MS Mincho" w:hAnsi="Times New Roman"/>
          <w:sz w:val="24"/>
          <w:szCs w:val="24"/>
        </w:rPr>
        <w:t xml:space="preserve">  Can you </w:t>
      </w:r>
      <w:r w:rsidR="00DA401B" w:rsidRPr="00AA73C0">
        <w:rPr>
          <w:rFonts w:ascii="Times New Roman" w:eastAsia="MS Mincho" w:hAnsi="Times New Roman"/>
          <w:sz w:val="24"/>
          <w:szCs w:val="24"/>
        </w:rPr>
        <w:t>discover</w:t>
      </w:r>
      <w:r w:rsidRPr="00AA73C0">
        <w:rPr>
          <w:rFonts w:ascii="Times New Roman" w:eastAsia="MS Mincho" w:hAnsi="Times New Roman"/>
          <w:sz w:val="24"/>
          <w:szCs w:val="24"/>
        </w:rPr>
        <w:t xml:space="preserve"> a similar theorem for trinomials:   (a + b +c</w:t>
      </w:r>
      <w:proofErr w:type="gramStart"/>
      <w:r w:rsidRPr="00AA73C0">
        <w:rPr>
          <w:rFonts w:ascii="Times New Roman" w:eastAsia="MS Mincho" w:hAnsi="Times New Roman"/>
          <w:sz w:val="24"/>
          <w:szCs w:val="24"/>
        </w:rPr>
        <w:t>)</w:t>
      </w:r>
      <w:r w:rsidRPr="00AA73C0">
        <w:rPr>
          <w:rFonts w:ascii="Times New Roman" w:eastAsia="MS Mincho" w:hAnsi="Times New Roman"/>
          <w:sz w:val="24"/>
          <w:szCs w:val="24"/>
          <w:vertAlign w:val="superscript"/>
        </w:rPr>
        <w:t>n</w:t>
      </w:r>
      <w:proofErr w:type="gramEnd"/>
      <w:r w:rsidRPr="00AA73C0">
        <w:rPr>
          <w:rFonts w:ascii="Times New Roman" w:eastAsia="MS Mincho" w:hAnsi="Times New Roman"/>
          <w:sz w:val="24"/>
          <w:szCs w:val="24"/>
        </w:rPr>
        <w:t xml:space="preserve"> where n</w:t>
      </w:r>
      <w:r w:rsidRPr="00AA73C0">
        <w:rPr>
          <w:rFonts w:ascii="Times New Roman" w:eastAsia="MS Mincho" w:hAnsi="Times New Roman"/>
          <w:sz w:val="24"/>
          <w:szCs w:val="24"/>
        </w:rPr>
        <w:sym w:font="Mathematica1Mono" w:char="F0CE"/>
      </w:r>
      <w:proofErr w:type="spellStart"/>
      <w:r w:rsidR="006610FC" w:rsidRPr="00AA73C0">
        <w:rPr>
          <w:rFonts w:ascii="Times New Roman" w:eastAsia="MS Mincho" w:hAnsi="Times New Roman"/>
          <w:sz w:val="24"/>
          <w:szCs w:val="24"/>
        </w:rPr>
        <w:t>N</w:t>
      </w:r>
      <w:proofErr w:type="spellEnd"/>
      <w:r w:rsidR="006969EA" w:rsidRPr="00AA73C0">
        <w:rPr>
          <w:rFonts w:ascii="Times New Roman" w:eastAsia="MS Mincho" w:hAnsi="Times New Roman"/>
          <w:sz w:val="24"/>
          <w:szCs w:val="24"/>
        </w:rPr>
        <w:t>?</w:t>
      </w:r>
    </w:p>
    <w:p w:rsidR="00C50D0A" w:rsidRPr="00AA73C0" w:rsidRDefault="00C50D0A" w:rsidP="00AA73C0">
      <w:pPr>
        <w:pStyle w:val="PlainText"/>
        <w:rPr>
          <w:rFonts w:ascii="Times New Roman" w:eastAsia="MS Mincho" w:hAnsi="Times New Roman"/>
          <w:sz w:val="24"/>
          <w:szCs w:val="24"/>
        </w:rPr>
      </w:pPr>
    </w:p>
    <w:p w:rsidR="000A2DC1" w:rsidRPr="00AA73C0" w:rsidRDefault="000A2DC1" w:rsidP="00AA73C0">
      <w:pPr>
        <w:pStyle w:val="ListParagraph"/>
        <w:numPr>
          <w:ilvl w:val="0"/>
          <w:numId w:val="13"/>
        </w:numPr>
        <w:overflowPunct w:val="0"/>
        <w:autoSpaceDE w:val="0"/>
        <w:autoSpaceDN w:val="0"/>
        <w:adjustRightInd w:val="0"/>
      </w:pPr>
      <w:r w:rsidRPr="00AA73C0">
        <w:lastRenderedPageBreak/>
        <w:t xml:space="preserve">  Twenty-five students show up at the OZ Fitness &amp; YOGA Center looking for open </w:t>
      </w:r>
      <w:r w:rsidR="0094371B">
        <w:rPr>
          <w:noProof/>
        </w:rPr>
        <w:drawing>
          <wp:inline distT="0" distB="0" distL="0" distR="0">
            <wp:extent cx="892334" cy="1447029"/>
            <wp:effectExtent l="0" t="0" r="0" b="0"/>
            <wp:docPr id="8" name="Picture 8" descr="http://www.people-clipart.com/people_clipart_images/silhouette_of_a_woman_staying_fit_doing_yoga_0515-1007-0204-3027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ople-clipart.com/people_clipart_images/silhouette_of_a_woman_staying_fit_doing_yoga_0515-1007-0204-3027_SM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2334" cy="1447029"/>
                    </a:xfrm>
                    <a:prstGeom prst="rect">
                      <a:avLst/>
                    </a:prstGeom>
                    <a:noFill/>
                    <a:ln>
                      <a:noFill/>
                    </a:ln>
                  </pic:spPr>
                </pic:pic>
              </a:graphicData>
            </a:graphic>
          </wp:inline>
        </w:drawing>
      </w:r>
      <w:r w:rsidRPr="00AA73C0">
        <w:t xml:space="preserve">classes. Only 3 classes are still open: one has 8 spots, one has 11 spots, and one has 6 spots. In how many different ways can the students be arranged in the 3 classes? </w:t>
      </w:r>
    </w:p>
    <w:p w:rsidR="000A2DC1" w:rsidRPr="00AA73C0" w:rsidRDefault="000A2DC1" w:rsidP="000A2DC1">
      <w:pPr>
        <w:pStyle w:val="ListParagraph"/>
        <w:ind w:left="0"/>
        <w:jc w:val="center"/>
      </w:pPr>
    </w:p>
    <w:p w:rsidR="00C50D0A" w:rsidRDefault="00C50D0A" w:rsidP="00AA73C0">
      <w:pPr>
        <w:pStyle w:val="ListParagraph"/>
        <w:numPr>
          <w:ilvl w:val="0"/>
          <w:numId w:val="13"/>
        </w:numPr>
      </w:pPr>
      <w:r w:rsidRPr="00AA73C0">
        <w:t xml:space="preserve">Albertine lives in a city with a square grid of numbered streets which run east-west and numbered avenues that run north-south. Her house is located on the corner of 0th Street and 0th Avenue. Odette, her aunt, lives at the corner of 5th St. and 3rd Ave. </w:t>
      </w:r>
    </w:p>
    <w:p w:rsidR="00AA73C0" w:rsidRPr="00AA73C0" w:rsidRDefault="00AA73C0" w:rsidP="00AA73C0">
      <w:pPr>
        <w:pStyle w:val="ListParagraph"/>
      </w:pPr>
    </w:p>
    <w:p w:rsidR="00C50D0A" w:rsidRPr="00AA73C0" w:rsidRDefault="00C50D0A" w:rsidP="00133CBE">
      <w:pPr>
        <w:ind w:left="1728" w:right="-432" w:hanging="720"/>
      </w:pPr>
      <w:r w:rsidRPr="00AA73C0">
        <w:t xml:space="preserve">(a)   How long is the </w:t>
      </w:r>
      <w:r w:rsidRPr="00AA73C0">
        <w:rPr>
          <w:i/>
        </w:rPr>
        <w:t>shortest route</w:t>
      </w:r>
      <w:r w:rsidRPr="00AA73C0">
        <w:t xml:space="preserve"> (along streets or avenues) to her aunt’s house? </w:t>
      </w:r>
    </w:p>
    <w:p w:rsidR="00C50D0A" w:rsidRDefault="00C50D0A" w:rsidP="00AA73C0">
      <w:pPr>
        <w:ind w:left="1872" w:hanging="720"/>
      </w:pPr>
      <w:r w:rsidRPr="00AA73C0">
        <w:t xml:space="preserve">How many direct routes can Sally take to her aunt’s house? </w:t>
      </w:r>
    </w:p>
    <w:p w:rsidR="00AA73C0" w:rsidRPr="00AA73C0" w:rsidRDefault="00AA73C0" w:rsidP="00AA73C0">
      <w:pPr>
        <w:ind w:left="1872" w:hanging="720"/>
      </w:pPr>
    </w:p>
    <w:p w:rsidR="00C50D0A" w:rsidRDefault="00AA73C0" w:rsidP="00AA73C0">
      <w:pPr>
        <w:ind w:left="990"/>
      </w:pPr>
      <w:r>
        <w:t xml:space="preserve">(b)    </w:t>
      </w:r>
      <w:r w:rsidR="00C50D0A" w:rsidRPr="00AA73C0">
        <w:t xml:space="preserve">There is an ATM machine at the corner of 2nd St. and 2nd Ave. If Albertine needs to stop at the store on her way to her Aunt’s, how many direct routes to her Aunt’s house take her through the intersection of 2nd St. and 2nd Ave? </w:t>
      </w:r>
    </w:p>
    <w:p w:rsidR="00AA73C0" w:rsidRDefault="00AA73C0" w:rsidP="00AA73C0">
      <w:pPr>
        <w:pStyle w:val="ListParagraph"/>
        <w:ind w:left="1350"/>
      </w:pPr>
    </w:p>
    <w:p w:rsidR="00AA73C0" w:rsidRDefault="00C50D0A" w:rsidP="00AA73C0">
      <w:pPr>
        <w:pStyle w:val="ListParagraph"/>
        <w:numPr>
          <w:ilvl w:val="0"/>
          <w:numId w:val="18"/>
        </w:numPr>
      </w:pPr>
      <w:r w:rsidRPr="00AA73C0">
        <w:t xml:space="preserve"> At her Aunt’s house Albertine hears on the radio that there has been an accident at the corner of 1st St. and 2nd Ave.  Assuming that she avoids this intersection, how many direct routes can Albertine take home? </w:t>
      </w:r>
      <w:r w:rsidRPr="00AA73C0">
        <w:cr/>
      </w:r>
    </w:p>
    <w:p w:rsidR="00C50D0A" w:rsidRPr="00AA73C0" w:rsidRDefault="00C50D0A" w:rsidP="00C50D0A">
      <w:pPr>
        <w:spacing w:line="360" w:lineRule="auto"/>
        <w:ind w:left="1296" w:hanging="720"/>
      </w:pPr>
    </w:p>
    <w:p w:rsidR="00E6230F" w:rsidRPr="00AA73C0" w:rsidRDefault="00E6230F">
      <w:pPr>
        <w:pStyle w:val="PlainText"/>
        <w:rPr>
          <w:rFonts w:eastAsia="MS Mincho"/>
          <w:sz w:val="24"/>
          <w:szCs w:val="24"/>
        </w:rPr>
      </w:pPr>
    </w:p>
    <w:p w:rsidR="000A2DC1" w:rsidRPr="00AA73C0" w:rsidRDefault="000A2DC1">
      <w:pPr>
        <w:pStyle w:val="PlainText"/>
        <w:rPr>
          <w:rFonts w:eastAsia="MS Mincho"/>
          <w:sz w:val="24"/>
          <w:szCs w:val="24"/>
        </w:rPr>
      </w:pPr>
    </w:p>
    <w:p w:rsidR="000A2DC1" w:rsidRDefault="009B3511">
      <w:pPr>
        <w:pStyle w:val="PlainText"/>
        <w:rPr>
          <w:rFonts w:eastAsia="MS Mincho"/>
        </w:rPr>
      </w:pPr>
      <w:r>
        <w:rPr>
          <w:noProof/>
        </w:rPr>
        <w:drawing>
          <wp:inline distT="0" distB="0" distL="0" distR="0" wp14:anchorId="69FD38D7" wp14:editId="327A8ECF">
            <wp:extent cx="5486400" cy="1855319"/>
            <wp:effectExtent l="0" t="0" r="0" b="0"/>
            <wp:docPr id="4" name="Picture 4" descr="http://1.bp.blogspot.com/-0HWnEBcq0OU/TdqVF0gsL9I/AAAAAAAAOtA/KlAtZEimPog/s1600/Chat+Calcul+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0HWnEBcq0OU/TdqVF0gsL9I/AAAAAAAAOtA/KlAtZEimPog/s1600/Chat+Calcul+ment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55319"/>
                    </a:xfrm>
                    <a:prstGeom prst="rect">
                      <a:avLst/>
                    </a:prstGeom>
                    <a:noFill/>
                    <a:ln>
                      <a:noFill/>
                    </a:ln>
                  </pic:spPr>
                </pic:pic>
              </a:graphicData>
            </a:graphic>
          </wp:inline>
        </w:drawing>
      </w:r>
    </w:p>
    <w:p w:rsidR="000A2DC1" w:rsidRDefault="000A2DC1">
      <w:pPr>
        <w:pStyle w:val="PlainText"/>
        <w:rPr>
          <w:rFonts w:eastAsia="MS Mincho"/>
        </w:rPr>
      </w:pPr>
    </w:p>
    <w:p w:rsidR="000A2DC1" w:rsidRDefault="000A2DC1">
      <w:pPr>
        <w:pStyle w:val="PlainText"/>
        <w:rPr>
          <w:rFonts w:eastAsia="MS Mincho"/>
        </w:rPr>
      </w:pPr>
    </w:p>
    <w:p w:rsidR="000A2DC1" w:rsidRDefault="000A2DC1">
      <w:pPr>
        <w:pStyle w:val="PlainText"/>
        <w:rPr>
          <w:rFonts w:eastAsia="MS Mincho"/>
        </w:rPr>
      </w:pPr>
    </w:p>
    <w:p w:rsidR="000A2DC1" w:rsidRDefault="000A2DC1">
      <w:pPr>
        <w:pStyle w:val="PlainText"/>
        <w:rPr>
          <w:rFonts w:eastAsia="MS Mincho"/>
        </w:rPr>
      </w:pPr>
    </w:p>
    <w:bookmarkStart w:id="0" w:name="_GoBack"/>
    <w:bookmarkEnd w:id="0"/>
    <w:p w:rsidR="00EE4467" w:rsidRPr="00693495" w:rsidRDefault="0094371B" w:rsidP="00693495">
      <w:pPr>
        <w:jc w:val="center"/>
        <w:rPr>
          <w:color w:val="800000"/>
          <w:sz w:val="20"/>
        </w:rPr>
      </w:pPr>
      <w:r>
        <w:fldChar w:fldCharType="begin"/>
      </w:r>
      <w:r>
        <w:instrText xml:space="preserve"> HYPERLINK "http://www.math.luc.edu/~ajs/courses/201fall2015/index.pdf" </w:instrText>
      </w:r>
      <w:r>
        <w:fldChar w:fldCharType="separate"/>
      </w:r>
      <w:r w:rsidR="00EE4467">
        <w:rPr>
          <w:rStyle w:val="Hyperlink"/>
          <w:sz w:val="20"/>
        </w:rPr>
        <w:t>Course Home Page</w:t>
      </w:r>
      <w:r>
        <w:rPr>
          <w:rStyle w:val="Hyperlink"/>
          <w:sz w:val="20"/>
        </w:rPr>
        <w:fldChar w:fldCharType="end"/>
      </w:r>
      <w:r w:rsidR="00EE4467">
        <w:rPr>
          <w:color w:val="800000"/>
          <w:sz w:val="20"/>
        </w:rPr>
        <w:t xml:space="preserve">              </w:t>
      </w:r>
      <w:hyperlink r:id="rId15" w:history="1">
        <w:r w:rsidR="00EE4467">
          <w:rPr>
            <w:rStyle w:val="Hyperlink"/>
            <w:sz w:val="20"/>
          </w:rPr>
          <w:t>Department Home Page</w:t>
        </w:r>
      </w:hyperlink>
      <w:r w:rsidR="00EE4467">
        <w:rPr>
          <w:color w:val="800000"/>
          <w:sz w:val="20"/>
        </w:rPr>
        <w:t xml:space="preserve">             </w:t>
      </w:r>
      <w:hyperlink r:id="rId16" w:history="1">
        <w:r w:rsidR="00EE4467">
          <w:rPr>
            <w:rStyle w:val="Hyperlink"/>
            <w:sz w:val="20"/>
          </w:rPr>
          <w:t>Loyola Home P</w:t>
        </w:r>
      </w:hyperlink>
      <w:hyperlink r:id="rId17" w:history="1">
        <w:r w:rsidR="00EE4467">
          <w:rPr>
            <w:rStyle w:val="Hyperlink"/>
            <w:sz w:val="20"/>
          </w:rPr>
          <w:t>age</w:t>
        </w:r>
      </w:hyperlink>
    </w:p>
    <w:sectPr w:rsidR="00EE4467" w:rsidRPr="00693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thematica1Mono">
    <w:panose1 w:val="05060400030100000101"/>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BA2"/>
    <w:multiLevelType w:val="hybridMultilevel"/>
    <w:tmpl w:val="FE46571A"/>
    <w:lvl w:ilvl="0" w:tplc="BB6A6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74F6"/>
    <w:multiLevelType w:val="hybridMultilevel"/>
    <w:tmpl w:val="03A42A58"/>
    <w:lvl w:ilvl="0" w:tplc="EF86A874">
      <w:start w:val="8"/>
      <w:numFmt w:val="bullet"/>
      <w:lvlText w:val="-"/>
      <w:lvlJc w:val="left"/>
      <w:pPr>
        <w:ind w:left="720" w:hanging="360"/>
      </w:pPr>
      <w:rPr>
        <w:rFonts w:ascii="Times New Roman" w:eastAsia="Times New Roman" w:hAnsi="Times New Roma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35A0"/>
    <w:multiLevelType w:val="hybridMultilevel"/>
    <w:tmpl w:val="1868B670"/>
    <w:lvl w:ilvl="0" w:tplc="36722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F1D75"/>
    <w:multiLevelType w:val="hybridMultilevel"/>
    <w:tmpl w:val="A74CB708"/>
    <w:lvl w:ilvl="0" w:tplc="A7841616">
      <w:start w:val="1"/>
      <w:numFmt w:val="upperLetter"/>
      <w:lvlText w:val="(%1)"/>
      <w:lvlJc w:val="left"/>
      <w:pPr>
        <w:tabs>
          <w:tab w:val="num" w:pos="600"/>
        </w:tabs>
        <w:ind w:left="600" w:hanging="525"/>
      </w:pPr>
    </w:lvl>
    <w:lvl w:ilvl="1" w:tplc="C50E3704">
      <w:start w:val="1"/>
      <w:numFmt w:val="decimal"/>
      <w:lvlText w:val="%2."/>
      <w:lvlJc w:val="left"/>
      <w:pPr>
        <w:tabs>
          <w:tab w:val="num" w:pos="1800"/>
        </w:tabs>
        <w:ind w:left="418" w:firstLine="1022"/>
      </w:pPr>
      <w:rPr>
        <w:color w:val="0000FF"/>
      </w:rPr>
    </w:lvl>
    <w:lvl w:ilvl="2" w:tplc="6D9ECAC4">
      <w:start w:val="1"/>
      <w:numFmt w:val="upperLetter"/>
      <w:lvlText w:val="(%3)"/>
      <w:lvlJc w:val="left"/>
      <w:pPr>
        <w:tabs>
          <w:tab w:val="num" w:pos="936"/>
        </w:tabs>
        <w:ind w:left="432" w:firstLine="144"/>
      </w:pPr>
      <w:rPr>
        <w:rFonts w:ascii="Times New Roman" w:hAnsi="Times New Roman" w:cs="Times New Roman" w:hint="default"/>
        <w:b w:val="0"/>
        <w:i w:val="0"/>
        <w:color w:val="800000"/>
        <w:sz w:val="28"/>
      </w:rPr>
    </w:lvl>
    <w:lvl w:ilvl="3" w:tplc="520E3C90">
      <w:start w:val="1"/>
      <w:numFmt w:val="decimal"/>
      <w:lvlText w:val="%4."/>
      <w:lvlJc w:val="left"/>
      <w:pPr>
        <w:tabs>
          <w:tab w:val="num" w:pos="2595"/>
        </w:tabs>
        <w:ind w:left="2595" w:hanging="1155"/>
      </w:pPr>
      <w:rPr>
        <w:color w:val="0000FF"/>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886B79"/>
    <w:multiLevelType w:val="hybridMultilevel"/>
    <w:tmpl w:val="44365482"/>
    <w:lvl w:ilvl="0" w:tplc="B2223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C1FB1"/>
    <w:multiLevelType w:val="hybridMultilevel"/>
    <w:tmpl w:val="FC223D00"/>
    <w:lvl w:ilvl="0" w:tplc="74F454D2">
      <w:start w:val="1"/>
      <w:numFmt w:val="decimal"/>
      <w:lvlText w:val="%1."/>
      <w:lvlJc w:val="left"/>
      <w:pPr>
        <w:tabs>
          <w:tab w:val="num" w:pos="2595"/>
        </w:tabs>
        <w:ind w:left="2595" w:hanging="1155"/>
      </w:pPr>
      <w:rPr>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DD60236"/>
    <w:multiLevelType w:val="hybridMultilevel"/>
    <w:tmpl w:val="02026D88"/>
    <w:lvl w:ilvl="0" w:tplc="4FA4B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86552E"/>
    <w:multiLevelType w:val="hybridMultilevel"/>
    <w:tmpl w:val="111CB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3439C"/>
    <w:multiLevelType w:val="hybridMultilevel"/>
    <w:tmpl w:val="EAA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3057"/>
    <w:multiLevelType w:val="hybridMultilevel"/>
    <w:tmpl w:val="4D46DA14"/>
    <w:lvl w:ilvl="0" w:tplc="C65E7AA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58B56552"/>
    <w:multiLevelType w:val="hybridMultilevel"/>
    <w:tmpl w:val="D8BAF13C"/>
    <w:lvl w:ilvl="0" w:tplc="4A10A1CE">
      <w:start w:val="1"/>
      <w:numFmt w:val="decimal"/>
      <w:lvlText w:val="%1."/>
      <w:lvlJc w:val="left"/>
      <w:pPr>
        <w:tabs>
          <w:tab w:val="num" w:pos="630"/>
        </w:tabs>
        <w:ind w:left="630" w:hanging="360"/>
      </w:pPr>
      <w:rPr>
        <w:rFonts w:eastAsia="MS Mincho"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5F3827"/>
    <w:multiLevelType w:val="hybridMultilevel"/>
    <w:tmpl w:val="5F4C7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8208C"/>
    <w:multiLevelType w:val="hybridMultilevel"/>
    <w:tmpl w:val="2432F114"/>
    <w:lvl w:ilvl="0" w:tplc="EE6A1280">
      <w:start w:val="1"/>
      <w:numFmt w:val="decimal"/>
      <w:lvlText w:val="%1."/>
      <w:lvlJc w:val="left"/>
      <w:pPr>
        <w:tabs>
          <w:tab w:val="num" w:pos="1800"/>
        </w:tabs>
        <w:ind w:left="420" w:firstLine="1020"/>
      </w:pPr>
      <w:rPr>
        <w:color w:val="3366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AAE53D4"/>
    <w:multiLevelType w:val="hybridMultilevel"/>
    <w:tmpl w:val="AD004DC4"/>
    <w:lvl w:ilvl="0" w:tplc="A796CBA4">
      <w:start w:val="1"/>
      <w:numFmt w:val="decimal"/>
      <w:lvlText w:val="%1."/>
      <w:lvlJc w:val="left"/>
      <w:pPr>
        <w:ind w:left="81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0638F"/>
    <w:multiLevelType w:val="hybridMultilevel"/>
    <w:tmpl w:val="569A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262C7"/>
    <w:multiLevelType w:val="hybridMultilevel"/>
    <w:tmpl w:val="C358A60E"/>
    <w:lvl w:ilvl="0" w:tplc="DEFCF39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1"/>
  </w:num>
  <w:num w:numId="10">
    <w:abstractNumId w:val="8"/>
  </w:num>
  <w:num w:numId="11">
    <w:abstractNumId w:val="14"/>
  </w:num>
  <w:num w:numId="12">
    <w:abstractNumId w:val="1"/>
  </w:num>
  <w:num w:numId="13">
    <w:abstractNumId w:val="7"/>
  </w:num>
  <w:num w:numId="14">
    <w:abstractNumId w:val="4"/>
  </w:num>
  <w:num w:numId="15">
    <w:abstractNumId w:val="6"/>
  </w:num>
  <w:num w:numId="16">
    <w:abstractNumId w:val="2"/>
  </w:num>
  <w:num w:numId="17">
    <w:abstractNumId w:val="1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compat>
    <w:compatSetting w:name="compatibilityMode" w:uri="http://schemas.microsoft.com/office/word" w:val="12"/>
  </w:compat>
  <w:rsids>
    <w:rsidRoot w:val="00186527"/>
    <w:rsid w:val="00007485"/>
    <w:rsid w:val="000167A6"/>
    <w:rsid w:val="00026B8D"/>
    <w:rsid w:val="000A2DC1"/>
    <w:rsid w:val="00104A41"/>
    <w:rsid w:val="00133CBE"/>
    <w:rsid w:val="0016732B"/>
    <w:rsid w:val="00186527"/>
    <w:rsid w:val="0019028F"/>
    <w:rsid w:val="0019542C"/>
    <w:rsid w:val="001B4ECB"/>
    <w:rsid w:val="00222648"/>
    <w:rsid w:val="00261D67"/>
    <w:rsid w:val="002B2ACA"/>
    <w:rsid w:val="00325272"/>
    <w:rsid w:val="0036685C"/>
    <w:rsid w:val="00436524"/>
    <w:rsid w:val="00567BA4"/>
    <w:rsid w:val="005C29E3"/>
    <w:rsid w:val="006610FC"/>
    <w:rsid w:val="00680F98"/>
    <w:rsid w:val="00693495"/>
    <w:rsid w:val="006969EA"/>
    <w:rsid w:val="006E6798"/>
    <w:rsid w:val="007207E5"/>
    <w:rsid w:val="00732CED"/>
    <w:rsid w:val="007C1D52"/>
    <w:rsid w:val="00840537"/>
    <w:rsid w:val="00855999"/>
    <w:rsid w:val="00886E4A"/>
    <w:rsid w:val="0090365F"/>
    <w:rsid w:val="009371A8"/>
    <w:rsid w:val="0094371B"/>
    <w:rsid w:val="00963E9D"/>
    <w:rsid w:val="0099119F"/>
    <w:rsid w:val="009B3511"/>
    <w:rsid w:val="009D7D58"/>
    <w:rsid w:val="00A206C9"/>
    <w:rsid w:val="00AA73C0"/>
    <w:rsid w:val="00AB753F"/>
    <w:rsid w:val="00B735A9"/>
    <w:rsid w:val="00B84E90"/>
    <w:rsid w:val="00C50D0A"/>
    <w:rsid w:val="00CE39CD"/>
    <w:rsid w:val="00CF0D54"/>
    <w:rsid w:val="00D234D2"/>
    <w:rsid w:val="00D50A5F"/>
    <w:rsid w:val="00DA06AD"/>
    <w:rsid w:val="00DA401B"/>
    <w:rsid w:val="00DA7DFF"/>
    <w:rsid w:val="00E6230F"/>
    <w:rsid w:val="00E74EA6"/>
    <w:rsid w:val="00EE4467"/>
    <w:rsid w:val="00F47EF8"/>
    <w:rsid w:val="00F97DFC"/>
    <w:rsid w:val="00FA235E"/>
    <w:rsid w:val="00FC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91843E-7582-4723-850E-EF490481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eastAsiaTheme="minorEastAsia"/>
      <w:b/>
      <w:bCs/>
      <w:sz w:val="28"/>
    </w:rPr>
  </w:style>
  <w:style w:type="paragraph" w:styleId="Heading2">
    <w:name w:val="heading 2"/>
    <w:basedOn w:val="Normal"/>
    <w:next w:val="Normal"/>
    <w:link w:val="Heading2Char"/>
    <w:qFormat/>
    <w:pPr>
      <w:keepNext/>
      <w:ind w:left="60"/>
      <w:outlineLvl w:val="1"/>
    </w:pPr>
    <w:rPr>
      <w:rFonts w:eastAsiaTheme="minorEastAsia"/>
      <w:b/>
      <w:bCs/>
      <w:color w:val="FF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Pr>
      <w:i/>
      <w:iCs/>
      <w:color w:val="0000FF"/>
    </w:rPr>
  </w:style>
  <w:style w:type="character" w:customStyle="1" w:styleId="BodyTextChar">
    <w:name w:val="Body Text Char"/>
    <w:basedOn w:val="DefaultParagraphFont"/>
    <w:link w:val="BodyText"/>
    <w:rPr>
      <w:sz w:val="24"/>
      <w:szCs w:val="24"/>
    </w:rPr>
  </w:style>
  <w:style w:type="paragraph" w:styleId="BodyText2">
    <w:name w:val="Body Text 2"/>
    <w:basedOn w:val="Normal"/>
    <w:link w:val="BodyText2Char"/>
    <w:pPr>
      <w:jc w:val="center"/>
    </w:pPr>
    <w:rPr>
      <w:color w:val="800000"/>
    </w:rPr>
  </w:style>
  <w:style w:type="character" w:customStyle="1" w:styleId="BodyText2Char">
    <w:name w:val="Body Text 2 Char"/>
    <w:basedOn w:val="DefaultParagraphFont"/>
    <w:link w:val="BodyText2"/>
    <w:rPr>
      <w:sz w:val="24"/>
      <w:szCs w:val="24"/>
    </w:rPr>
  </w:style>
  <w:style w:type="paragraph" w:styleId="BodyText3">
    <w:name w:val="Body Text 3"/>
    <w:basedOn w:val="Normal"/>
    <w:link w:val="BodyText3Char"/>
    <w:rPr>
      <w:color w:val="800000"/>
    </w:rPr>
  </w:style>
  <w:style w:type="character" w:customStyle="1" w:styleId="BodyText3Char">
    <w:name w:val="Body Text 3 Char"/>
    <w:basedOn w:val="DefaultParagraphFont"/>
    <w:link w:val="BodyText3"/>
    <w:rPr>
      <w:sz w:val="16"/>
      <w:szCs w:val="16"/>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nsolas" w:hAnsi="Consolas"/>
      <w:sz w:val="21"/>
      <w:szCs w:val="21"/>
    </w:rPr>
  </w:style>
  <w:style w:type="paragraph" w:styleId="BalloonText">
    <w:name w:val="Balloon Text"/>
    <w:basedOn w:val="Normal"/>
    <w:link w:val="BalloonTextChar"/>
    <w:rsid w:val="00186527"/>
    <w:rPr>
      <w:rFonts w:ascii="Tahoma" w:hAnsi="Tahoma" w:cs="Tahoma"/>
      <w:sz w:val="16"/>
      <w:szCs w:val="16"/>
    </w:rPr>
  </w:style>
  <w:style w:type="character" w:customStyle="1" w:styleId="BalloonTextChar">
    <w:name w:val="Balloon Text Char"/>
    <w:basedOn w:val="DefaultParagraphFont"/>
    <w:link w:val="BalloonText"/>
    <w:rsid w:val="00186527"/>
    <w:rPr>
      <w:rFonts w:ascii="Tahoma" w:hAnsi="Tahoma" w:cs="Tahoma"/>
      <w:sz w:val="16"/>
      <w:szCs w:val="16"/>
    </w:rPr>
  </w:style>
  <w:style w:type="paragraph" w:styleId="ListParagraph">
    <w:name w:val="List Paragraph"/>
    <w:basedOn w:val="Normal"/>
    <w:uiPriority w:val="34"/>
    <w:qFormat/>
    <w:rsid w:val="00732CED"/>
    <w:pPr>
      <w:ind w:left="720"/>
      <w:contextualSpacing/>
    </w:pPr>
  </w:style>
  <w:style w:type="character" w:customStyle="1" w:styleId="apple-converted-space">
    <w:name w:val="apple-converted-space"/>
    <w:basedOn w:val="DefaultParagraphFont"/>
    <w:rsid w:val="007C1D52"/>
  </w:style>
  <w:style w:type="paragraph" w:styleId="NormalWeb">
    <w:name w:val="Normal (Web)"/>
    <w:basedOn w:val="Normal"/>
    <w:uiPriority w:val="99"/>
    <w:semiHidden/>
    <w:unhideWhenUsed/>
    <w:rsid w:val="00325272"/>
    <w:pPr>
      <w:spacing w:before="100" w:beforeAutospacing="1" w:after="100" w:afterAutospacing="1"/>
    </w:pPr>
  </w:style>
  <w:style w:type="character" w:styleId="PlaceholderText">
    <w:name w:val="Placeholder Text"/>
    <w:basedOn w:val="DefaultParagraphFont"/>
    <w:uiPriority w:val="99"/>
    <w:semiHidden/>
    <w:rsid w:val="009D7D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4610">
      <w:bodyDiv w:val="1"/>
      <w:marLeft w:val="0"/>
      <w:marRight w:val="0"/>
      <w:marTop w:val="0"/>
      <w:marBottom w:val="0"/>
      <w:divBdr>
        <w:top w:val="none" w:sz="0" w:space="0" w:color="auto"/>
        <w:left w:val="none" w:sz="0" w:space="0" w:color="auto"/>
        <w:bottom w:val="none" w:sz="0" w:space="0" w:color="auto"/>
        <w:right w:val="none" w:sz="0" w:space="0" w:color="auto"/>
      </w:divBdr>
    </w:div>
    <w:div w:id="13736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jpeg"/><Relationship Id="rId17" Type="http://schemas.openxmlformats.org/officeDocument/2006/relationships/hyperlink" Target="http://www.luc.edu/" TargetMode="External"/><Relationship Id="rId2" Type="http://schemas.openxmlformats.org/officeDocument/2006/relationships/styles" Target="styles.xml"/><Relationship Id="rId16" Type="http://schemas.openxmlformats.org/officeDocument/2006/relationships/hyperlink" Target="http://www.luc.ed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hyperlink" Target="http://www.math.luc.edu/"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combinatorics</vt:lpstr>
    </vt:vector>
  </TitlesOfParts>
  <Company>Loyola University Chicago</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combinatorics</dc:title>
  <dc:subject/>
  <dc:creator>ajs</dc:creator>
  <cp:keywords/>
  <dc:description/>
  <cp:lastModifiedBy>Saleski, Alan</cp:lastModifiedBy>
  <cp:revision>16</cp:revision>
  <cp:lastPrinted>2015-12-03T18:41:00Z</cp:lastPrinted>
  <dcterms:created xsi:type="dcterms:W3CDTF">2015-12-03T17:29:00Z</dcterms:created>
  <dcterms:modified xsi:type="dcterms:W3CDTF">2015-12-03T19:09:00Z</dcterms:modified>
</cp:coreProperties>
</file>