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603C4" w:rsidRPr="00042E2E" w:rsidRDefault="00C603C4" w:rsidP="005705D1">
      <w:pPr>
        <w:spacing w:line="360" w:lineRule="auto"/>
        <w:jc w:val="center"/>
        <w:rPr>
          <w:rFonts w:ascii="Algerian" w:hAnsi="Algerian"/>
        </w:rPr>
      </w:pPr>
      <w:bookmarkStart w:id="0" w:name="_GoBack"/>
      <w:bookmarkEnd w:id="0"/>
      <w:r w:rsidRPr="00042E2E">
        <w:rPr>
          <w:rFonts w:ascii="Algerian" w:hAnsi="Algerian"/>
          <w:b/>
          <w:bCs/>
          <w:color w:val="CC0000"/>
          <w:sz w:val="36"/>
          <w:szCs w:val="36"/>
        </w:rPr>
        <w:t>M</w:t>
      </w:r>
      <w:r w:rsidR="00042E2E" w:rsidRPr="00042E2E">
        <w:rPr>
          <w:rFonts w:ascii="Algerian" w:hAnsi="Algerian"/>
          <w:b/>
          <w:bCs/>
          <w:color w:val="CC0000"/>
          <w:sz w:val="36"/>
          <w:szCs w:val="36"/>
        </w:rPr>
        <w:t>athematica</w:t>
      </w:r>
      <w:r w:rsidR="00444D7B" w:rsidRPr="00042E2E">
        <w:rPr>
          <w:rFonts w:ascii="Algerian" w:hAnsi="Algerian"/>
          <w:b/>
          <w:bCs/>
          <w:color w:val="CC0000"/>
          <w:sz w:val="36"/>
          <w:szCs w:val="36"/>
        </w:rPr>
        <w:t> Lab</w:t>
      </w:r>
      <w:r w:rsidRPr="00042E2E">
        <w:rPr>
          <w:rFonts w:ascii="Algerian" w:hAnsi="Algerian"/>
          <w:b/>
          <w:bCs/>
          <w:color w:val="CC0000"/>
          <w:sz w:val="36"/>
          <w:szCs w:val="36"/>
        </w:rPr>
        <w:t xml:space="preserve"> </w:t>
      </w:r>
      <w:r w:rsidR="00725E52">
        <w:rPr>
          <w:rFonts w:ascii="Algerian" w:hAnsi="Algerian"/>
          <w:b/>
          <w:bCs/>
          <w:color w:val="CC0000"/>
          <w:sz w:val="36"/>
          <w:szCs w:val="36"/>
        </w:rPr>
        <w:t>I</w:t>
      </w:r>
      <w:r w:rsidRPr="00042E2E">
        <w:rPr>
          <w:rFonts w:ascii="Algerian" w:hAnsi="Algerian"/>
        </w:rPr>
        <w:t xml:space="preserve"> </w:t>
      </w:r>
    </w:p>
    <w:p w:rsidR="009228C7" w:rsidRDefault="009F4948" w:rsidP="00444D7B">
      <w:pPr>
        <w:pStyle w:val="NormalWeb"/>
        <w:spacing w:before="0" w:beforeAutospacing="0" w:after="0" w:afterAutospacing="0"/>
        <w:jc w:val="center"/>
        <w:rPr>
          <w:i/>
          <w:iCs/>
          <w:color w:val="3333FF"/>
          <w:sz w:val="27"/>
          <w:szCs w:val="27"/>
        </w:rPr>
      </w:pPr>
      <w:r>
        <w:rPr>
          <w:i/>
          <w:iCs/>
          <w:color w:val="3333FF"/>
          <w:sz w:val="27"/>
          <w:szCs w:val="27"/>
        </w:rPr>
        <w:t xml:space="preserve">Visualizing 3-dimensional surfaces:  Contour diagrams </w:t>
      </w:r>
    </w:p>
    <w:p w:rsidR="009228C7" w:rsidRDefault="007402E0" w:rsidP="009228C7">
      <w:pPr>
        <w:pStyle w:val="NormalWeb"/>
        <w:jc w:val="center"/>
      </w:pPr>
      <w:r>
        <w:rPr>
          <w:rFonts w:ascii="Courier" w:hAnsi="Courier" w:cs="Courier"/>
          <w:noProof/>
          <w:lang w:eastAsia="en-US"/>
        </w:rPr>
        <w:drawing>
          <wp:inline distT="0" distB="0" distL="0" distR="0">
            <wp:extent cx="4058285" cy="32918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3C4" w:rsidRDefault="00321B01">
      <w:pPr>
        <w:pStyle w:val="NormalWeb"/>
      </w:pPr>
      <w:r>
        <w:rPr>
          <w:i/>
          <w:iCs/>
        </w:rPr>
        <w:t xml:space="preserve"> </w:t>
      </w:r>
      <w:r w:rsidR="00C603C4">
        <w:rPr>
          <w:i/>
          <w:iCs/>
        </w:rPr>
        <w:t xml:space="preserve">(Lab report </w:t>
      </w:r>
      <w:proofErr w:type="gramStart"/>
      <w:r w:rsidR="00C603C4">
        <w:rPr>
          <w:i/>
          <w:iCs/>
        </w:rPr>
        <w:t>due:</w:t>
      </w:r>
      <w:proofErr w:type="gramEnd"/>
      <w:r w:rsidR="00C603C4">
        <w:rPr>
          <w:i/>
          <w:iCs/>
        </w:rPr>
        <w:t>)</w:t>
      </w:r>
      <w:r w:rsidR="00C603C4">
        <w:t xml:space="preserve"> </w:t>
      </w:r>
    </w:p>
    <w:p w:rsidR="00AE21D1" w:rsidRDefault="00AE21D1" w:rsidP="00AE21D1">
      <w:pPr>
        <w:pStyle w:val="NormalWeb"/>
        <w:spacing w:before="0" w:beforeAutospacing="0" w:after="0" w:afterAutospacing="0"/>
        <w:rPr>
          <w:color w:val="990000"/>
        </w:rPr>
      </w:pPr>
      <w:r>
        <w:rPr>
          <w:color w:val="990000"/>
        </w:rPr>
        <w:t xml:space="preserve">Before beginning this lab, study the examples given in </w:t>
      </w:r>
      <w:hyperlink r:id="rId6" w:history="1">
        <w:r w:rsidR="006B6086">
          <w:rPr>
            <w:rStyle w:val="Hyperlink"/>
          </w:rPr>
          <w:t>graphing</w:t>
        </w:r>
      </w:hyperlink>
      <w:r>
        <w:rPr>
          <w:color w:val="990000"/>
        </w:rPr>
        <w:t xml:space="preserve">.  Submit a </w:t>
      </w:r>
      <w:r w:rsidRPr="00B77002">
        <w:rPr>
          <w:i/>
          <w:color w:val="0000FF"/>
        </w:rPr>
        <w:t>printed version</w:t>
      </w:r>
      <w:r>
        <w:rPr>
          <w:color w:val="990000"/>
        </w:rPr>
        <w:t xml:space="preserve"> of your Mathematica notebook. </w:t>
      </w:r>
      <w:r w:rsidRPr="00B26BDF">
        <w:rPr>
          <w:i/>
          <w:color w:val="990000"/>
        </w:rPr>
        <w:t xml:space="preserve">Copy </w:t>
      </w:r>
      <w:r>
        <w:rPr>
          <w:i/>
          <w:color w:val="990000"/>
        </w:rPr>
        <w:t>the statement of each</w:t>
      </w:r>
      <w:r w:rsidRPr="00B26BDF">
        <w:rPr>
          <w:i/>
          <w:color w:val="990000"/>
        </w:rPr>
        <w:t xml:space="preserve"> problem into your notebook.</w:t>
      </w:r>
      <w:r>
        <w:rPr>
          <w:color w:val="990000"/>
        </w:rPr>
        <w:t xml:space="preserve"> You may work with other students and compare results, but ultimately you must submit </w:t>
      </w:r>
      <w:r w:rsidRPr="00042E2E">
        <w:rPr>
          <w:i/>
          <w:color w:val="990000"/>
        </w:rPr>
        <w:t xml:space="preserve">your </w:t>
      </w:r>
      <w:r w:rsidRPr="00444D7B">
        <w:rPr>
          <w:i/>
          <w:noProof/>
          <w:color w:val="990000"/>
        </w:rPr>
        <w:t>own</w:t>
      </w:r>
      <w:r>
        <w:rPr>
          <w:color w:val="990000"/>
        </w:rPr>
        <w:t xml:space="preserve"> lab results --- not a shared copy.  </w:t>
      </w:r>
    </w:p>
    <w:p w:rsidR="00AE21D1" w:rsidRPr="007332CB" w:rsidRDefault="00AE21D1">
      <w:pPr>
        <w:pStyle w:val="NormalWeb"/>
        <w:rPr>
          <w:i/>
          <w:iCs/>
        </w:rPr>
      </w:pPr>
    </w:p>
    <w:p w:rsidR="003F6ADA" w:rsidRDefault="00FF698D" w:rsidP="002F4EC9">
      <w:pPr>
        <w:pStyle w:val="NormalWeb"/>
        <w:spacing w:before="0" w:beforeAutospacing="0" w:after="0" w:afterAutospacing="0"/>
        <w:rPr>
          <w:color w:val="990000"/>
        </w:rPr>
      </w:pPr>
      <w:r w:rsidRPr="00FF698D">
        <w:rPr>
          <w:b/>
          <w:color w:val="0000FF"/>
        </w:rPr>
        <w:t xml:space="preserve">I </w:t>
      </w:r>
      <w:r>
        <w:rPr>
          <w:color w:val="990000"/>
        </w:rPr>
        <w:t xml:space="preserve">  </w:t>
      </w:r>
      <w:proofErr w:type="gramStart"/>
      <w:r w:rsidR="00940589">
        <w:rPr>
          <w:color w:val="990000"/>
        </w:rPr>
        <w:t>For</w:t>
      </w:r>
      <w:proofErr w:type="gramEnd"/>
      <w:r w:rsidR="00940589">
        <w:rPr>
          <w:color w:val="990000"/>
        </w:rPr>
        <w:t xml:space="preserve"> each of the following surfaces, use </w:t>
      </w:r>
      <w:r w:rsidR="00940589" w:rsidRPr="007332CB">
        <w:rPr>
          <w:color w:val="0000FF"/>
        </w:rPr>
        <w:t>Plot3D</w:t>
      </w:r>
      <w:r w:rsidR="00940589">
        <w:rPr>
          <w:color w:val="990000"/>
        </w:rPr>
        <w:t xml:space="preserve"> to pl</w:t>
      </w:r>
      <w:r w:rsidR="00044829">
        <w:rPr>
          <w:color w:val="990000"/>
        </w:rPr>
        <w:t xml:space="preserve">ot the surface and </w:t>
      </w:r>
      <w:proofErr w:type="spellStart"/>
      <w:r w:rsidR="00044829" w:rsidRPr="007332CB">
        <w:rPr>
          <w:color w:val="0000FF"/>
        </w:rPr>
        <w:t>ContourPlot</w:t>
      </w:r>
      <w:proofErr w:type="spellEnd"/>
      <w:r w:rsidR="00940589">
        <w:rPr>
          <w:color w:val="990000"/>
        </w:rPr>
        <w:t xml:space="preserve"> to plot </w:t>
      </w:r>
      <w:r w:rsidR="00044829">
        <w:rPr>
          <w:color w:val="990000"/>
        </w:rPr>
        <w:t>a contour diagram in the xy-plane</w:t>
      </w:r>
      <w:r w:rsidR="00940589">
        <w:rPr>
          <w:color w:val="990000"/>
        </w:rPr>
        <w:t>.</w:t>
      </w:r>
      <w:r w:rsidR="00044829">
        <w:rPr>
          <w:color w:val="990000"/>
        </w:rPr>
        <w:t xml:space="preserve">  (Notice that by moving the mouse pointer over a level curve</w:t>
      </w:r>
      <w:r w:rsidR="00D06CB3">
        <w:rPr>
          <w:color w:val="990000"/>
        </w:rPr>
        <w:t>,</w:t>
      </w:r>
      <w:r w:rsidR="00044829">
        <w:rPr>
          <w:color w:val="990000"/>
        </w:rPr>
        <w:t xml:space="preserve"> you can see the value of the function on that particular level curve.</w:t>
      </w:r>
      <w:r w:rsidR="00D06CB3">
        <w:rPr>
          <w:color w:val="990000"/>
        </w:rPr>
        <w:t xml:space="preserve"> Alternatively, you may use the </w:t>
      </w:r>
      <w:proofErr w:type="spellStart"/>
      <w:r w:rsidR="009C2ECF" w:rsidRPr="009C2ECF">
        <w:rPr>
          <w:color w:val="0000FF"/>
        </w:rPr>
        <w:t>ContourLabels</w:t>
      </w:r>
      <w:proofErr w:type="spellEnd"/>
      <w:r w:rsidR="009C2ECF">
        <w:rPr>
          <w:color w:val="990000"/>
        </w:rPr>
        <w:t xml:space="preserve"> command.</w:t>
      </w:r>
      <w:r w:rsidR="00044829">
        <w:rPr>
          <w:color w:val="990000"/>
        </w:rPr>
        <w:t xml:space="preserve">) </w:t>
      </w:r>
    </w:p>
    <w:p w:rsidR="00940589" w:rsidRDefault="002D4705" w:rsidP="002D4705">
      <w:pPr>
        <w:pStyle w:val="NormalWeb"/>
        <w:numPr>
          <w:ilvl w:val="0"/>
          <w:numId w:val="2"/>
        </w:numPr>
        <w:spacing w:line="360" w:lineRule="auto"/>
        <w:rPr>
          <w:color w:val="990000"/>
        </w:rPr>
      </w:pPr>
      <w:r>
        <w:rPr>
          <w:color w:val="990000"/>
        </w:rPr>
        <w:t>z = sin(</w:t>
      </w:r>
      <w:r w:rsidR="00044829">
        <w:rPr>
          <w:color w:val="990000"/>
        </w:rPr>
        <w:t>4</w:t>
      </w:r>
      <w:r>
        <w:rPr>
          <w:color w:val="990000"/>
        </w:rPr>
        <w:t>x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+ y</w:t>
      </w:r>
      <w:r>
        <w:rPr>
          <w:color w:val="990000"/>
          <w:vertAlign w:val="superscript"/>
        </w:rPr>
        <w:t>2</w:t>
      </w:r>
      <w:r>
        <w:rPr>
          <w:color w:val="990000"/>
        </w:rPr>
        <w:t>)</w:t>
      </w:r>
    </w:p>
    <w:p w:rsidR="002D4705" w:rsidRDefault="002D4705" w:rsidP="002D4705">
      <w:pPr>
        <w:pStyle w:val="NormalWeb"/>
        <w:numPr>
          <w:ilvl w:val="0"/>
          <w:numId w:val="2"/>
        </w:numPr>
        <w:spacing w:line="360" w:lineRule="auto"/>
        <w:rPr>
          <w:color w:val="990000"/>
        </w:rPr>
      </w:pPr>
      <w:r>
        <w:rPr>
          <w:color w:val="990000"/>
        </w:rPr>
        <w:t>z = x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– y</w:t>
      </w:r>
      <w:r>
        <w:rPr>
          <w:color w:val="990000"/>
          <w:vertAlign w:val="superscript"/>
        </w:rPr>
        <w:t>2</w:t>
      </w:r>
    </w:p>
    <w:p w:rsidR="00D87DD9" w:rsidRDefault="00D87DD9" w:rsidP="00D87DD9">
      <w:pPr>
        <w:pStyle w:val="NormalWeb"/>
        <w:numPr>
          <w:ilvl w:val="0"/>
          <w:numId w:val="2"/>
        </w:numPr>
        <w:spacing w:line="360" w:lineRule="auto"/>
        <w:rPr>
          <w:color w:val="990000"/>
          <w:lang w:val="es-MX"/>
        </w:rPr>
      </w:pPr>
      <w:r w:rsidRPr="00D87DD9">
        <w:rPr>
          <w:color w:val="990000"/>
          <w:lang w:val="es-MX"/>
        </w:rPr>
        <w:t>z = (x</w:t>
      </w:r>
      <w:r w:rsidRPr="00D87DD9">
        <w:rPr>
          <w:color w:val="990000"/>
          <w:vertAlign w:val="superscript"/>
          <w:lang w:val="es-MX"/>
        </w:rPr>
        <w:t>2</w:t>
      </w:r>
      <w:r w:rsidRPr="00D87DD9">
        <w:rPr>
          <w:color w:val="990000"/>
          <w:lang w:val="es-MX"/>
        </w:rPr>
        <w:t xml:space="preserve"> + 3y</w:t>
      </w:r>
      <w:r w:rsidRPr="00D87DD9">
        <w:rPr>
          <w:color w:val="990000"/>
          <w:vertAlign w:val="superscript"/>
          <w:lang w:val="es-MX"/>
        </w:rPr>
        <w:t>2</w:t>
      </w:r>
      <w:r w:rsidRPr="00D87DD9">
        <w:rPr>
          <w:color w:val="990000"/>
          <w:lang w:val="es-MX"/>
        </w:rPr>
        <w:t>) exp(1 – x</w:t>
      </w:r>
      <w:r w:rsidRPr="00D87DD9">
        <w:rPr>
          <w:color w:val="990000"/>
          <w:vertAlign w:val="superscript"/>
          <w:lang w:val="es-MX"/>
        </w:rPr>
        <w:t>2</w:t>
      </w:r>
      <w:r w:rsidRPr="00D87DD9">
        <w:rPr>
          <w:color w:val="990000"/>
          <w:lang w:val="es-MX"/>
        </w:rPr>
        <w:t xml:space="preserve"> – y</w:t>
      </w:r>
      <w:r w:rsidRPr="00D87DD9">
        <w:rPr>
          <w:color w:val="990000"/>
          <w:vertAlign w:val="superscript"/>
          <w:lang w:val="es-MX"/>
        </w:rPr>
        <w:t>2</w:t>
      </w:r>
      <w:r w:rsidRPr="00D87DD9">
        <w:rPr>
          <w:color w:val="990000"/>
          <w:lang w:val="es-MX"/>
        </w:rPr>
        <w:t xml:space="preserve">) </w:t>
      </w:r>
    </w:p>
    <w:p w:rsidR="00D87DD9" w:rsidRPr="00D87DD9" w:rsidRDefault="00D87DD9" w:rsidP="00D87DD9">
      <w:pPr>
        <w:pStyle w:val="NormalWeb"/>
        <w:numPr>
          <w:ilvl w:val="0"/>
          <w:numId w:val="2"/>
        </w:numPr>
        <w:spacing w:line="360" w:lineRule="auto"/>
        <w:rPr>
          <w:color w:val="990000"/>
          <w:lang w:val="es-MX"/>
        </w:rPr>
      </w:pPr>
      <w:r w:rsidRPr="00D87DD9">
        <w:rPr>
          <w:color w:val="990000"/>
          <w:lang w:val="es-MX"/>
        </w:rPr>
        <w:t>z = exp(– x</w:t>
      </w:r>
      <w:r w:rsidRPr="00D87DD9">
        <w:rPr>
          <w:color w:val="990000"/>
          <w:vertAlign w:val="superscript"/>
          <w:lang w:val="es-MX"/>
        </w:rPr>
        <w:t>2</w:t>
      </w:r>
      <w:r w:rsidRPr="00D87DD9">
        <w:rPr>
          <w:color w:val="990000"/>
          <w:lang w:val="es-MX"/>
        </w:rPr>
        <w:t xml:space="preserve"> – y</w:t>
      </w:r>
      <w:r w:rsidRPr="00D87DD9">
        <w:rPr>
          <w:color w:val="990000"/>
          <w:vertAlign w:val="superscript"/>
          <w:lang w:val="es-MX"/>
        </w:rPr>
        <w:t>2</w:t>
      </w:r>
      <w:r w:rsidRPr="00D87DD9">
        <w:rPr>
          <w:color w:val="990000"/>
          <w:lang w:val="es-MX"/>
        </w:rPr>
        <w:t xml:space="preserve">) </w:t>
      </w:r>
      <w:r>
        <w:rPr>
          <w:color w:val="990000"/>
          <w:lang w:val="es-MX"/>
        </w:rPr>
        <w:t>sin(x</w:t>
      </w:r>
      <w:r>
        <w:rPr>
          <w:color w:val="990000"/>
          <w:vertAlign w:val="superscript"/>
          <w:lang w:val="es-MX"/>
        </w:rPr>
        <w:t>2</w:t>
      </w:r>
      <w:r>
        <w:rPr>
          <w:color w:val="990000"/>
          <w:lang w:val="es-MX"/>
        </w:rPr>
        <w:t>) cos(y</w:t>
      </w:r>
      <w:r>
        <w:rPr>
          <w:color w:val="990000"/>
          <w:vertAlign w:val="superscript"/>
          <w:lang w:val="es-MX"/>
        </w:rPr>
        <w:t>2</w:t>
      </w:r>
      <w:r>
        <w:rPr>
          <w:color w:val="990000"/>
          <w:lang w:val="es-MX"/>
        </w:rPr>
        <w:t>)</w:t>
      </w:r>
    </w:p>
    <w:p w:rsidR="002D4705" w:rsidRDefault="00FF698D" w:rsidP="00D87DD9">
      <w:pPr>
        <w:pStyle w:val="NormalWeb"/>
        <w:numPr>
          <w:ilvl w:val="0"/>
          <w:numId w:val="2"/>
        </w:numPr>
        <w:spacing w:line="360" w:lineRule="auto"/>
        <w:rPr>
          <w:color w:val="990000"/>
          <w:lang w:val="es-MX"/>
        </w:rPr>
      </w:pPr>
      <w:r>
        <w:rPr>
          <w:color w:val="990000"/>
          <w:lang w:val="es-MX"/>
        </w:rPr>
        <w:t>z = exp(</w:t>
      </w:r>
      <w:r w:rsidRPr="00D87DD9">
        <w:rPr>
          <w:color w:val="990000"/>
          <w:lang w:val="es-MX"/>
        </w:rPr>
        <w:t>– x</w:t>
      </w:r>
      <w:r w:rsidRPr="00D87DD9">
        <w:rPr>
          <w:color w:val="990000"/>
          <w:vertAlign w:val="superscript"/>
          <w:lang w:val="es-MX"/>
        </w:rPr>
        <w:t>2</w:t>
      </w:r>
      <w:r w:rsidRPr="00D87DD9">
        <w:rPr>
          <w:color w:val="990000"/>
          <w:lang w:val="es-MX"/>
        </w:rPr>
        <w:t xml:space="preserve"> – y</w:t>
      </w:r>
      <w:r w:rsidRPr="00D87DD9">
        <w:rPr>
          <w:color w:val="990000"/>
          <w:vertAlign w:val="superscript"/>
          <w:lang w:val="es-MX"/>
        </w:rPr>
        <w:t>2</w:t>
      </w:r>
      <w:r>
        <w:rPr>
          <w:color w:val="990000"/>
          <w:lang w:val="es-MX"/>
        </w:rPr>
        <w:t>)</w:t>
      </w:r>
    </w:p>
    <w:p w:rsidR="00FF698D" w:rsidRDefault="00FF698D" w:rsidP="002F4EC9">
      <w:pPr>
        <w:pStyle w:val="NormalWeb"/>
        <w:spacing w:before="0" w:beforeAutospacing="0" w:after="0" w:afterAutospacing="0"/>
        <w:rPr>
          <w:color w:val="990000"/>
        </w:rPr>
      </w:pPr>
      <w:r>
        <w:rPr>
          <w:b/>
          <w:color w:val="0000FF"/>
        </w:rPr>
        <w:lastRenderedPageBreak/>
        <w:t>I</w:t>
      </w:r>
      <w:r w:rsidRPr="00FF698D">
        <w:rPr>
          <w:b/>
          <w:color w:val="0000FF"/>
        </w:rPr>
        <w:t xml:space="preserve">I </w:t>
      </w:r>
      <w:r>
        <w:rPr>
          <w:color w:val="990000"/>
        </w:rPr>
        <w:t xml:space="preserve">  For each of the following implicitly-defined functions f(x, y, z) = 0, use </w:t>
      </w:r>
      <w:r w:rsidRPr="007332CB">
        <w:rPr>
          <w:color w:val="0000FF"/>
        </w:rPr>
        <w:t>ContourPlot3D</w:t>
      </w:r>
      <w:r>
        <w:rPr>
          <w:color w:val="990000"/>
        </w:rPr>
        <w:t xml:space="preserve"> to plot a </w:t>
      </w:r>
      <w:r w:rsidR="005C1761">
        <w:rPr>
          <w:color w:val="990000"/>
        </w:rPr>
        <w:t>particular level set</w:t>
      </w:r>
      <w:r>
        <w:rPr>
          <w:color w:val="990000"/>
        </w:rPr>
        <w:t xml:space="preserve"> that corresponds to the given surface.  Of course, you will need to select </w:t>
      </w:r>
      <w:proofErr w:type="gramStart"/>
      <w:r>
        <w:rPr>
          <w:color w:val="990000"/>
        </w:rPr>
        <w:t>an</w:t>
      </w:r>
      <w:proofErr w:type="gramEnd"/>
      <w:r>
        <w:rPr>
          <w:color w:val="990000"/>
        </w:rPr>
        <w:t xml:space="preserve"> xyz-region wisely.  </w:t>
      </w:r>
    </w:p>
    <w:p w:rsidR="00FF698D" w:rsidRDefault="00FF698D" w:rsidP="00FF698D">
      <w:pPr>
        <w:pStyle w:val="NormalWeb"/>
        <w:numPr>
          <w:ilvl w:val="0"/>
          <w:numId w:val="4"/>
        </w:numPr>
        <w:spacing w:line="360" w:lineRule="auto"/>
        <w:rPr>
          <w:color w:val="990000"/>
        </w:rPr>
      </w:pPr>
      <w:r>
        <w:rPr>
          <w:color w:val="990000"/>
        </w:rPr>
        <w:t>(x – 1)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+ y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+ (z – 3)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= 4.</w:t>
      </w:r>
    </w:p>
    <w:p w:rsidR="00FF698D" w:rsidRDefault="00FF698D" w:rsidP="00FF698D">
      <w:pPr>
        <w:pStyle w:val="NormalWeb"/>
        <w:numPr>
          <w:ilvl w:val="0"/>
          <w:numId w:val="4"/>
        </w:numPr>
        <w:spacing w:line="360" w:lineRule="auto"/>
        <w:rPr>
          <w:color w:val="990000"/>
        </w:rPr>
      </w:pPr>
      <w:r>
        <w:rPr>
          <w:color w:val="990000"/>
        </w:rPr>
        <w:t>9 ln(x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+ y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+ z</w:t>
      </w:r>
      <w:r>
        <w:rPr>
          <w:color w:val="990000"/>
          <w:vertAlign w:val="superscript"/>
        </w:rPr>
        <w:t>2</w:t>
      </w:r>
      <w:r>
        <w:rPr>
          <w:color w:val="990000"/>
        </w:rPr>
        <w:t>) = 1</w:t>
      </w:r>
    </w:p>
    <w:p w:rsidR="00FF698D" w:rsidRPr="00FF698D" w:rsidRDefault="00FF698D" w:rsidP="00FF698D">
      <w:pPr>
        <w:pStyle w:val="NormalWeb"/>
        <w:numPr>
          <w:ilvl w:val="0"/>
          <w:numId w:val="4"/>
        </w:numPr>
        <w:spacing w:line="360" w:lineRule="auto"/>
        <w:rPr>
          <w:color w:val="990000"/>
          <w:lang w:val="es-MX"/>
        </w:rPr>
      </w:pPr>
      <w:r w:rsidRPr="00FF698D">
        <w:rPr>
          <w:color w:val="990000"/>
          <w:lang w:val="es-MX"/>
        </w:rPr>
        <w:t>x</w:t>
      </w:r>
      <w:r w:rsidRPr="00FF698D">
        <w:rPr>
          <w:color w:val="990000"/>
          <w:vertAlign w:val="superscript"/>
          <w:lang w:val="es-MX"/>
        </w:rPr>
        <w:t>2</w:t>
      </w:r>
      <w:r w:rsidRPr="00FF698D">
        <w:rPr>
          <w:color w:val="990000"/>
          <w:lang w:val="es-MX"/>
        </w:rPr>
        <w:t xml:space="preserve"> + z</w:t>
      </w:r>
      <w:r w:rsidRPr="00FF698D">
        <w:rPr>
          <w:color w:val="990000"/>
          <w:vertAlign w:val="superscript"/>
          <w:lang w:val="es-MX"/>
        </w:rPr>
        <w:t>2</w:t>
      </w:r>
      <w:r w:rsidRPr="00FF698D">
        <w:rPr>
          <w:color w:val="990000"/>
          <w:lang w:val="es-MX"/>
        </w:rPr>
        <w:t xml:space="preserve"> = </w:t>
      </w:r>
      <w:r>
        <w:rPr>
          <w:color w:val="990000"/>
          <w:lang w:val="es-MX"/>
        </w:rPr>
        <w:t>1</w:t>
      </w:r>
    </w:p>
    <w:p w:rsidR="00FF698D" w:rsidRDefault="00FF698D" w:rsidP="00FF698D">
      <w:pPr>
        <w:pStyle w:val="NormalWeb"/>
        <w:numPr>
          <w:ilvl w:val="0"/>
          <w:numId w:val="4"/>
        </w:numPr>
        <w:spacing w:line="360" w:lineRule="auto"/>
        <w:rPr>
          <w:color w:val="990000"/>
          <w:lang w:val="es-MX"/>
        </w:rPr>
      </w:pPr>
      <w:r>
        <w:rPr>
          <w:color w:val="990000"/>
        </w:rPr>
        <w:t>x + y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– 4z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= 1</w:t>
      </w:r>
    </w:p>
    <w:p w:rsidR="00FF698D" w:rsidRPr="00FF698D" w:rsidRDefault="00FF698D" w:rsidP="00FF698D">
      <w:pPr>
        <w:pStyle w:val="NormalWeb"/>
        <w:numPr>
          <w:ilvl w:val="0"/>
          <w:numId w:val="4"/>
        </w:numPr>
        <w:spacing w:line="360" w:lineRule="auto"/>
        <w:rPr>
          <w:color w:val="990000"/>
          <w:lang w:val="es-MX"/>
        </w:rPr>
      </w:pPr>
      <w:r>
        <w:rPr>
          <w:color w:val="990000"/>
          <w:lang w:val="es-MX"/>
        </w:rPr>
        <w:t>sin x – (cos y)(x</w:t>
      </w:r>
      <w:r>
        <w:rPr>
          <w:color w:val="990000"/>
          <w:vertAlign w:val="superscript"/>
          <w:lang w:val="es-MX"/>
        </w:rPr>
        <w:t>2</w:t>
      </w:r>
      <w:r>
        <w:rPr>
          <w:color w:val="990000"/>
          <w:lang w:val="es-MX"/>
        </w:rPr>
        <w:t xml:space="preserve"> + z</w:t>
      </w:r>
      <w:r>
        <w:rPr>
          <w:color w:val="990000"/>
          <w:vertAlign w:val="superscript"/>
          <w:lang w:val="es-MX"/>
        </w:rPr>
        <w:t>2</w:t>
      </w:r>
      <w:r>
        <w:rPr>
          <w:color w:val="990000"/>
          <w:lang w:val="es-MX"/>
        </w:rPr>
        <w:t>)</w:t>
      </w:r>
      <w:r>
        <w:rPr>
          <w:color w:val="990000"/>
          <w:vertAlign w:val="superscript"/>
          <w:lang w:val="es-MX"/>
        </w:rPr>
        <w:t>1/2</w:t>
      </w:r>
      <w:r>
        <w:rPr>
          <w:color w:val="990000"/>
          <w:lang w:val="es-MX"/>
        </w:rPr>
        <w:t xml:space="preserve"> = 3</w:t>
      </w:r>
    </w:p>
    <w:p w:rsidR="00FF698D" w:rsidRDefault="007332CB" w:rsidP="002F4EC9">
      <w:pPr>
        <w:pStyle w:val="NormalWeb"/>
        <w:spacing w:before="0" w:beforeAutospacing="0" w:after="0" w:afterAutospacing="0"/>
        <w:rPr>
          <w:color w:val="800000"/>
        </w:rPr>
      </w:pPr>
      <w:r w:rsidRPr="007332CB">
        <w:rPr>
          <w:b/>
          <w:color w:val="0000FF"/>
        </w:rPr>
        <w:t xml:space="preserve">III   </w:t>
      </w:r>
      <w:r w:rsidRPr="007332CB">
        <w:rPr>
          <w:color w:val="800000"/>
        </w:rPr>
        <w:t>For each of the following functions w = f(x, y, z),</w:t>
      </w:r>
      <w:r w:rsidRPr="007332CB">
        <w:rPr>
          <w:b/>
          <w:color w:val="0000FF"/>
        </w:rPr>
        <w:t xml:space="preserve"> </w:t>
      </w:r>
      <w:r w:rsidR="005C1761">
        <w:rPr>
          <w:color w:val="800000"/>
        </w:rPr>
        <w:t xml:space="preserve">use </w:t>
      </w:r>
      <w:r w:rsidR="005C1761" w:rsidRPr="007332CB">
        <w:rPr>
          <w:color w:val="0000FF"/>
        </w:rPr>
        <w:t>ContourPlot3D</w:t>
      </w:r>
      <w:r w:rsidR="005C1761">
        <w:rPr>
          <w:color w:val="800000"/>
        </w:rPr>
        <w:t xml:space="preserve"> to plot a contour diagram (that consist</w:t>
      </w:r>
      <w:r w:rsidR="00E504E7">
        <w:rPr>
          <w:color w:val="800000"/>
        </w:rPr>
        <w:t>s</w:t>
      </w:r>
      <w:r w:rsidR="005C1761">
        <w:rPr>
          <w:color w:val="800000"/>
        </w:rPr>
        <w:t xml:space="preserve"> of several level sets).  </w:t>
      </w:r>
      <w:r w:rsidR="00DD1FD4">
        <w:rPr>
          <w:color w:val="800000"/>
        </w:rPr>
        <w:t xml:space="preserve">You may need to adjust </w:t>
      </w:r>
      <w:r w:rsidR="00DD1FD4" w:rsidRPr="00E504E7">
        <w:rPr>
          <w:b/>
          <w:color w:val="0000FF"/>
        </w:rPr>
        <w:t>Opacity</w:t>
      </w:r>
      <w:r w:rsidR="00DD1FD4">
        <w:rPr>
          <w:color w:val="800000"/>
        </w:rPr>
        <w:t xml:space="preserve"> to make the surfaces visible.   </w:t>
      </w:r>
    </w:p>
    <w:p w:rsidR="00FF698D" w:rsidRDefault="00E504E7" w:rsidP="00FF698D">
      <w:pPr>
        <w:pStyle w:val="NormalWeb"/>
        <w:numPr>
          <w:ilvl w:val="0"/>
          <w:numId w:val="5"/>
        </w:numPr>
        <w:spacing w:line="360" w:lineRule="auto"/>
        <w:rPr>
          <w:color w:val="990000"/>
        </w:rPr>
      </w:pPr>
      <w:r>
        <w:rPr>
          <w:color w:val="800000"/>
        </w:rPr>
        <w:t xml:space="preserve">w = </w:t>
      </w:r>
      <w:r>
        <w:rPr>
          <w:color w:val="990000"/>
        </w:rPr>
        <w:t>x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+ y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+ z</w:t>
      </w:r>
      <w:r>
        <w:rPr>
          <w:color w:val="990000"/>
          <w:vertAlign w:val="superscript"/>
        </w:rPr>
        <w:t>2</w:t>
      </w:r>
    </w:p>
    <w:p w:rsidR="00E504E7" w:rsidRDefault="00E504E7" w:rsidP="00FF698D">
      <w:pPr>
        <w:pStyle w:val="NormalWeb"/>
        <w:numPr>
          <w:ilvl w:val="0"/>
          <w:numId w:val="5"/>
        </w:numPr>
        <w:spacing w:line="360" w:lineRule="auto"/>
        <w:rPr>
          <w:color w:val="990000"/>
        </w:rPr>
      </w:pPr>
      <w:r>
        <w:rPr>
          <w:color w:val="800000"/>
        </w:rPr>
        <w:t xml:space="preserve">w = </w:t>
      </w:r>
      <w:r>
        <w:rPr>
          <w:color w:val="990000"/>
        </w:rPr>
        <w:t>x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+ y</w:t>
      </w:r>
      <w:r>
        <w:rPr>
          <w:color w:val="990000"/>
          <w:vertAlign w:val="superscript"/>
        </w:rPr>
        <w:t>2</w:t>
      </w:r>
    </w:p>
    <w:p w:rsidR="00E504E7" w:rsidRPr="00E504E7" w:rsidRDefault="00E504E7" w:rsidP="00FF698D">
      <w:pPr>
        <w:pStyle w:val="NormalWeb"/>
        <w:numPr>
          <w:ilvl w:val="0"/>
          <w:numId w:val="5"/>
        </w:numPr>
        <w:spacing w:line="360" w:lineRule="auto"/>
        <w:rPr>
          <w:color w:val="990000"/>
        </w:rPr>
      </w:pPr>
      <w:r>
        <w:rPr>
          <w:color w:val="800000"/>
        </w:rPr>
        <w:t xml:space="preserve"> w = xyz</w:t>
      </w:r>
    </w:p>
    <w:p w:rsidR="00E504E7" w:rsidRPr="007332CB" w:rsidRDefault="00E504E7" w:rsidP="00FF698D">
      <w:pPr>
        <w:pStyle w:val="NormalWeb"/>
        <w:numPr>
          <w:ilvl w:val="0"/>
          <w:numId w:val="5"/>
        </w:numPr>
        <w:spacing w:line="360" w:lineRule="auto"/>
        <w:rPr>
          <w:color w:val="990000"/>
        </w:rPr>
      </w:pPr>
      <w:r>
        <w:rPr>
          <w:color w:val="990000"/>
        </w:rPr>
        <w:t>w = z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– x</w:t>
      </w:r>
      <w:r>
        <w:rPr>
          <w:color w:val="990000"/>
          <w:vertAlign w:val="superscript"/>
        </w:rPr>
        <w:t>2</w:t>
      </w:r>
      <w:r>
        <w:rPr>
          <w:color w:val="990000"/>
        </w:rPr>
        <w:t xml:space="preserve"> – y</w:t>
      </w:r>
      <w:r>
        <w:rPr>
          <w:color w:val="990000"/>
          <w:vertAlign w:val="superscript"/>
        </w:rPr>
        <w:t>2</w:t>
      </w:r>
    </w:p>
    <w:p w:rsidR="00940589" w:rsidRPr="00E504E7" w:rsidRDefault="00E504E7" w:rsidP="003F6ADA">
      <w:pPr>
        <w:pStyle w:val="NormalWeb"/>
        <w:rPr>
          <w:color w:val="800000"/>
        </w:rPr>
      </w:pPr>
      <w:r w:rsidRPr="007332CB">
        <w:rPr>
          <w:b/>
          <w:color w:val="0000FF"/>
        </w:rPr>
        <w:t>I</w:t>
      </w:r>
      <w:r>
        <w:rPr>
          <w:b/>
          <w:color w:val="0000FF"/>
        </w:rPr>
        <w:t>V</w:t>
      </w:r>
      <w:r w:rsidRPr="007332CB">
        <w:rPr>
          <w:b/>
          <w:color w:val="0000FF"/>
        </w:rPr>
        <w:t xml:space="preserve">   </w:t>
      </w:r>
      <w:r>
        <w:rPr>
          <w:color w:val="800000"/>
        </w:rPr>
        <w:t xml:space="preserve">Using </w:t>
      </w:r>
      <w:r w:rsidRPr="00E504E7">
        <w:rPr>
          <w:b/>
          <w:color w:val="0000FF"/>
        </w:rPr>
        <w:t>ParametricPlot3D</w:t>
      </w:r>
      <w:r w:rsidR="0045402B">
        <w:rPr>
          <w:b/>
          <w:color w:val="0000FF"/>
        </w:rPr>
        <w:t xml:space="preserve"> </w:t>
      </w:r>
      <w:r w:rsidR="0045402B" w:rsidRPr="0045402B">
        <w:rPr>
          <w:color w:val="800000"/>
        </w:rPr>
        <w:t xml:space="preserve">or </w:t>
      </w:r>
      <w:proofErr w:type="spellStart"/>
      <w:r w:rsidR="0045402B">
        <w:rPr>
          <w:b/>
          <w:color w:val="0000FF"/>
        </w:rPr>
        <w:t>ParametricPlot</w:t>
      </w:r>
      <w:proofErr w:type="spellEnd"/>
      <w:r>
        <w:rPr>
          <w:color w:val="800000"/>
        </w:rPr>
        <w:t>, graph</w:t>
      </w:r>
      <w:r w:rsidRPr="00E504E7">
        <w:rPr>
          <w:color w:val="800000"/>
        </w:rPr>
        <w:t xml:space="preserve"> each of the following </w:t>
      </w:r>
      <w:r>
        <w:rPr>
          <w:color w:val="800000"/>
        </w:rPr>
        <w:t xml:space="preserve">parameterized </w:t>
      </w:r>
      <w:r w:rsidRPr="00E504E7">
        <w:rPr>
          <w:color w:val="800000"/>
        </w:rPr>
        <w:t>curves:</w:t>
      </w:r>
    </w:p>
    <w:p w:rsidR="00E504E7" w:rsidRPr="004C4C9F" w:rsidRDefault="00E504E7" w:rsidP="00E504E7">
      <w:pPr>
        <w:pStyle w:val="NormalWeb"/>
        <w:numPr>
          <w:ilvl w:val="0"/>
          <w:numId w:val="6"/>
        </w:numPr>
        <w:spacing w:line="360" w:lineRule="auto"/>
        <w:rPr>
          <w:color w:val="800000"/>
          <w:lang w:val="de-DE"/>
        </w:rPr>
      </w:pPr>
      <w:r w:rsidRPr="00A567E7">
        <w:rPr>
          <w:rFonts w:ascii="Symbol" w:hAnsi="Symbol"/>
          <w:color w:val="800000"/>
        </w:rPr>
        <w:t></w:t>
      </w:r>
      <w:r w:rsidRPr="004C4C9F">
        <w:rPr>
          <w:color w:val="800000"/>
          <w:lang w:val="de-DE"/>
        </w:rPr>
        <w:t xml:space="preserve">(t) = (cos t) </w:t>
      </w:r>
      <w:r w:rsidRPr="004C4C9F">
        <w:rPr>
          <w:b/>
          <w:color w:val="800000"/>
          <w:lang w:val="de-DE"/>
        </w:rPr>
        <w:t>i</w:t>
      </w:r>
      <w:r w:rsidRPr="004C4C9F">
        <w:rPr>
          <w:color w:val="800000"/>
          <w:lang w:val="de-DE"/>
        </w:rPr>
        <w:t xml:space="preserve"> + (sin t) </w:t>
      </w:r>
      <w:r w:rsidRPr="004C4C9F">
        <w:rPr>
          <w:b/>
          <w:color w:val="800000"/>
          <w:lang w:val="de-DE"/>
        </w:rPr>
        <w:t>j</w:t>
      </w:r>
      <w:r w:rsidRPr="004C4C9F">
        <w:rPr>
          <w:color w:val="800000"/>
          <w:lang w:val="de-DE"/>
        </w:rPr>
        <w:t xml:space="preserve"> + t </w:t>
      </w:r>
      <w:r w:rsidRPr="004C4C9F">
        <w:rPr>
          <w:b/>
          <w:color w:val="800000"/>
          <w:lang w:val="de-DE"/>
        </w:rPr>
        <w:t>k</w:t>
      </w:r>
      <w:r w:rsidRPr="00E504E7">
        <w:rPr>
          <w:rFonts w:ascii="Symbol" w:hAnsi="Symbol"/>
          <w:color w:val="800000"/>
        </w:rPr>
        <w:t></w:t>
      </w:r>
    </w:p>
    <w:p w:rsidR="00E504E7" w:rsidRPr="004C4C9F" w:rsidRDefault="00E504E7" w:rsidP="00E504E7">
      <w:pPr>
        <w:pStyle w:val="NormalWeb"/>
        <w:numPr>
          <w:ilvl w:val="0"/>
          <w:numId w:val="6"/>
        </w:numPr>
        <w:spacing w:line="360" w:lineRule="auto"/>
        <w:rPr>
          <w:color w:val="800000"/>
          <w:lang w:val="de-DE"/>
        </w:rPr>
      </w:pPr>
      <w:r w:rsidRPr="00E504E7">
        <w:rPr>
          <w:rFonts w:ascii="Symbol" w:hAnsi="Symbol"/>
          <w:color w:val="800000"/>
        </w:rPr>
        <w:t></w:t>
      </w:r>
      <w:r w:rsidRPr="004C4C9F">
        <w:rPr>
          <w:color w:val="800000"/>
          <w:lang w:val="de-DE"/>
        </w:rPr>
        <w:t xml:space="preserve">(t) = (cos t) </w:t>
      </w:r>
      <w:r w:rsidRPr="004C4C9F">
        <w:rPr>
          <w:b/>
          <w:color w:val="800000"/>
          <w:lang w:val="de-DE"/>
        </w:rPr>
        <w:t>i</w:t>
      </w:r>
      <w:r w:rsidRPr="004C4C9F">
        <w:rPr>
          <w:color w:val="800000"/>
          <w:lang w:val="de-DE"/>
        </w:rPr>
        <w:t xml:space="preserve"> + (sin t) </w:t>
      </w:r>
      <w:r w:rsidRPr="004C4C9F">
        <w:rPr>
          <w:b/>
          <w:color w:val="800000"/>
          <w:lang w:val="de-DE"/>
        </w:rPr>
        <w:t>j</w:t>
      </w:r>
      <w:r w:rsidRPr="004C4C9F">
        <w:rPr>
          <w:color w:val="800000"/>
          <w:lang w:val="de-DE"/>
        </w:rPr>
        <w:t xml:space="preserve"> + (1 – cos t) </w:t>
      </w:r>
      <w:r w:rsidRPr="004C4C9F">
        <w:rPr>
          <w:b/>
          <w:color w:val="800000"/>
          <w:lang w:val="de-DE"/>
        </w:rPr>
        <w:t>k</w:t>
      </w:r>
    </w:p>
    <w:p w:rsidR="00E504E7" w:rsidRPr="00E504E7" w:rsidRDefault="00E504E7" w:rsidP="00E504E7">
      <w:pPr>
        <w:pStyle w:val="NormalWeb"/>
        <w:numPr>
          <w:ilvl w:val="0"/>
          <w:numId w:val="6"/>
        </w:numPr>
        <w:spacing w:line="360" w:lineRule="auto"/>
        <w:rPr>
          <w:color w:val="800000"/>
          <w:lang w:val="fr-FR"/>
        </w:rPr>
      </w:pPr>
      <w:r w:rsidRPr="00E504E7">
        <w:rPr>
          <w:rFonts w:ascii="Symbol" w:hAnsi="Symbol"/>
          <w:color w:val="800000"/>
          <w:lang w:val="fr-FR"/>
        </w:rPr>
        <w:t></w:t>
      </w:r>
      <w:r w:rsidRPr="00E504E7">
        <w:rPr>
          <w:color w:val="800000"/>
          <w:lang w:val="fr-FR"/>
        </w:rPr>
        <w:t>(t) = (cos t</w:t>
      </w:r>
      <w:r>
        <w:rPr>
          <w:color w:val="800000"/>
          <w:lang w:val="fr-FR"/>
        </w:rPr>
        <w:t xml:space="preserve"> + t sin t</w:t>
      </w:r>
      <w:r w:rsidRPr="00E504E7">
        <w:rPr>
          <w:color w:val="800000"/>
          <w:lang w:val="fr-FR"/>
        </w:rPr>
        <w:t xml:space="preserve">) </w:t>
      </w:r>
      <w:r w:rsidRPr="00E504E7">
        <w:rPr>
          <w:b/>
          <w:color w:val="800000"/>
          <w:lang w:val="fr-FR"/>
        </w:rPr>
        <w:t>i</w:t>
      </w:r>
      <w:r w:rsidRPr="00E504E7">
        <w:rPr>
          <w:color w:val="800000"/>
          <w:lang w:val="fr-FR"/>
        </w:rPr>
        <w:t xml:space="preserve"> + (sin t</w:t>
      </w:r>
      <w:r>
        <w:rPr>
          <w:color w:val="800000"/>
          <w:lang w:val="fr-FR"/>
        </w:rPr>
        <w:t xml:space="preserve"> – t cos t</w:t>
      </w:r>
      <w:r w:rsidRPr="00E504E7">
        <w:rPr>
          <w:color w:val="800000"/>
          <w:lang w:val="fr-FR"/>
        </w:rPr>
        <w:t xml:space="preserve">) </w:t>
      </w:r>
      <w:r w:rsidRPr="00E504E7">
        <w:rPr>
          <w:b/>
          <w:color w:val="800000"/>
          <w:lang w:val="fr-FR"/>
        </w:rPr>
        <w:t>j</w:t>
      </w:r>
    </w:p>
    <w:p w:rsidR="00E504E7" w:rsidRPr="00975B91" w:rsidRDefault="00E504E7" w:rsidP="00E504E7">
      <w:pPr>
        <w:pStyle w:val="NormalWeb"/>
        <w:numPr>
          <w:ilvl w:val="0"/>
          <w:numId w:val="6"/>
        </w:numPr>
        <w:spacing w:line="360" w:lineRule="auto"/>
        <w:rPr>
          <w:color w:val="800000"/>
          <w:lang w:val="fr-FR"/>
        </w:rPr>
      </w:pPr>
      <w:r>
        <w:rPr>
          <w:color w:val="800000"/>
          <w:lang w:val="fr-FR"/>
        </w:rPr>
        <w:t xml:space="preserve"> </w:t>
      </w:r>
      <w:r w:rsidRPr="00E504E7">
        <w:rPr>
          <w:rFonts w:ascii="Symbol" w:hAnsi="Symbol"/>
          <w:color w:val="800000"/>
          <w:lang w:val="fr-FR"/>
        </w:rPr>
        <w:t></w:t>
      </w:r>
      <w:r>
        <w:rPr>
          <w:color w:val="800000"/>
          <w:lang w:val="fr-FR"/>
        </w:rPr>
        <w:t>(t) = (</w:t>
      </w:r>
      <w:r w:rsidRPr="00E504E7">
        <w:rPr>
          <w:iCs/>
          <w:color w:val="800000"/>
          <w:lang w:val="fr-FR"/>
        </w:rPr>
        <w:t>t</w:t>
      </w:r>
      <w:r w:rsidRPr="00E504E7">
        <w:rPr>
          <w:color w:val="800000"/>
          <w:lang w:val="fr-FR"/>
        </w:rPr>
        <w:t xml:space="preserve"> </w:t>
      </w:r>
      <w:r>
        <w:rPr>
          <w:color w:val="800000"/>
          <w:lang w:val="fr-FR"/>
        </w:rPr>
        <w:t>–</w:t>
      </w:r>
      <w:r w:rsidRPr="00E504E7">
        <w:rPr>
          <w:color w:val="800000"/>
          <w:lang w:val="fr-FR"/>
        </w:rPr>
        <w:t xml:space="preserve"> </w:t>
      </w:r>
      <w:r>
        <w:rPr>
          <w:color w:val="800000"/>
          <w:lang w:val="fr-FR"/>
        </w:rPr>
        <w:t xml:space="preserve">sin </w:t>
      </w:r>
      <w:r w:rsidRPr="00E504E7">
        <w:rPr>
          <w:iCs/>
          <w:color w:val="800000"/>
          <w:lang w:val="fr-FR"/>
        </w:rPr>
        <w:t>t</w:t>
      </w:r>
      <w:r>
        <w:rPr>
          <w:color w:val="800000"/>
          <w:lang w:val="fr-FR"/>
        </w:rPr>
        <w:t>)</w:t>
      </w:r>
      <w:r w:rsidRPr="00E504E7">
        <w:rPr>
          <w:color w:val="800000"/>
          <w:lang w:val="fr-FR"/>
        </w:rPr>
        <w:t xml:space="preserve"> </w:t>
      </w:r>
      <w:r w:rsidRPr="00E504E7">
        <w:rPr>
          <w:b/>
          <w:color w:val="800000"/>
          <w:lang w:val="fr-FR"/>
        </w:rPr>
        <w:t>i</w:t>
      </w:r>
      <w:r w:rsidRPr="00E504E7">
        <w:rPr>
          <w:color w:val="800000"/>
          <w:lang w:val="fr-FR"/>
        </w:rPr>
        <w:t xml:space="preserve"> </w:t>
      </w:r>
      <w:r>
        <w:rPr>
          <w:color w:val="800000"/>
          <w:lang w:val="fr-FR"/>
        </w:rPr>
        <w:t>+ (</w:t>
      </w:r>
      <w:r>
        <w:rPr>
          <w:iCs/>
          <w:color w:val="800000"/>
          <w:lang w:val="fr-FR"/>
        </w:rPr>
        <w:t>1</w:t>
      </w:r>
      <w:r w:rsidRPr="00E504E7">
        <w:rPr>
          <w:color w:val="800000"/>
          <w:lang w:val="fr-FR"/>
        </w:rPr>
        <w:t xml:space="preserve"> </w:t>
      </w:r>
      <w:r>
        <w:rPr>
          <w:color w:val="800000"/>
          <w:lang w:val="fr-FR"/>
        </w:rPr>
        <w:t>–</w:t>
      </w:r>
      <w:r w:rsidRPr="00E504E7">
        <w:rPr>
          <w:color w:val="800000"/>
          <w:lang w:val="fr-FR"/>
        </w:rPr>
        <w:t xml:space="preserve"> cos</w:t>
      </w:r>
      <w:r>
        <w:rPr>
          <w:color w:val="800000"/>
          <w:lang w:val="fr-FR"/>
        </w:rPr>
        <w:t xml:space="preserve"> t) </w:t>
      </w:r>
      <w:r w:rsidRPr="00E504E7">
        <w:rPr>
          <w:b/>
          <w:color w:val="800000"/>
          <w:lang w:val="fr-FR"/>
        </w:rPr>
        <w:t>j</w:t>
      </w:r>
    </w:p>
    <w:p w:rsidR="00975B91" w:rsidRPr="00975B91" w:rsidRDefault="00975B91" w:rsidP="00E504E7">
      <w:pPr>
        <w:pStyle w:val="NormalWeb"/>
        <w:numPr>
          <w:ilvl w:val="0"/>
          <w:numId w:val="6"/>
        </w:numPr>
        <w:spacing w:line="360" w:lineRule="auto"/>
        <w:rPr>
          <w:color w:val="800000"/>
          <w:lang w:val="fr-FR"/>
        </w:rPr>
      </w:pPr>
      <w:r w:rsidRPr="00975B91">
        <w:rPr>
          <w:color w:val="3333FF"/>
          <w:lang w:val="fr-FR"/>
        </w:rPr>
        <w:t xml:space="preserve"> </w:t>
      </w:r>
      <w:r>
        <w:rPr>
          <w:rFonts w:ascii="Symbol" w:hAnsi="Symbol"/>
          <w:color w:val="800000"/>
          <w:lang w:val="fr-FR"/>
        </w:rPr>
        <w:t></w:t>
      </w:r>
      <w:r w:rsidRPr="00975B91">
        <w:rPr>
          <w:color w:val="800000"/>
          <w:lang w:val="fr-FR"/>
        </w:rPr>
        <w:t>(t) = (2+cos (24t))</w:t>
      </w:r>
      <w:r>
        <w:rPr>
          <w:color w:val="800000"/>
          <w:lang w:val="fr-FR"/>
        </w:rPr>
        <w:t xml:space="preserve"> </w:t>
      </w:r>
      <w:r w:rsidRPr="00975B91">
        <w:rPr>
          <w:color w:val="800000"/>
          <w:lang w:val="fr-FR"/>
        </w:rPr>
        <w:t>cos (t)</w:t>
      </w:r>
      <w:r>
        <w:rPr>
          <w:color w:val="800000"/>
          <w:lang w:val="fr-FR"/>
        </w:rPr>
        <w:t xml:space="preserve"> </w:t>
      </w:r>
      <w:r w:rsidRPr="00E504E7">
        <w:rPr>
          <w:b/>
          <w:color w:val="800000"/>
          <w:lang w:val="fr-FR"/>
        </w:rPr>
        <w:t>i</w:t>
      </w:r>
      <w:r w:rsidRPr="00E504E7">
        <w:rPr>
          <w:color w:val="800000"/>
          <w:lang w:val="fr-FR"/>
        </w:rPr>
        <w:t xml:space="preserve"> </w:t>
      </w:r>
      <w:r>
        <w:rPr>
          <w:color w:val="800000"/>
          <w:lang w:val="fr-FR"/>
        </w:rPr>
        <w:t>+</w:t>
      </w:r>
      <w:r w:rsidRPr="00975B91">
        <w:rPr>
          <w:color w:val="800000"/>
          <w:lang w:val="fr-FR"/>
        </w:rPr>
        <w:t xml:space="preserve"> (2+cos (24t)) sin(t)</w:t>
      </w:r>
      <w:r>
        <w:rPr>
          <w:color w:val="800000"/>
          <w:lang w:val="fr-FR"/>
        </w:rPr>
        <w:t xml:space="preserve"> </w:t>
      </w:r>
      <w:r w:rsidRPr="004C4C9F">
        <w:rPr>
          <w:b/>
          <w:color w:val="800000"/>
          <w:lang w:val="de-DE"/>
        </w:rPr>
        <w:t>j</w:t>
      </w:r>
      <w:r w:rsidRPr="004C4C9F">
        <w:rPr>
          <w:color w:val="800000"/>
          <w:lang w:val="de-DE"/>
        </w:rPr>
        <w:t xml:space="preserve"> + </w:t>
      </w:r>
      <w:r w:rsidRPr="00975B91">
        <w:rPr>
          <w:color w:val="800000"/>
          <w:lang w:val="fr-FR"/>
        </w:rPr>
        <w:t>sin(24t)</w:t>
      </w:r>
      <w:r>
        <w:rPr>
          <w:color w:val="800000"/>
          <w:lang w:val="fr-FR"/>
        </w:rPr>
        <w:t xml:space="preserve"> </w:t>
      </w:r>
      <w:r w:rsidRPr="004C4C9F">
        <w:rPr>
          <w:b/>
          <w:color w:val="800000"/>
          <w:lang w:val="de-DE"/>
        </w:rPr>
        <w:t>k</w:t>
      </w:r>
    </w:p>
    <w:p w:rsidR="00E504E7" w:rsidRPr="00321B01" w:rsidRDefault="004C4C9F" w:rsidP="002F4EC9">
      <w:pPr>
        <w:pStyle w:val="NormalWeb"/>
        <w:spacing w:before="0" w:beforeAutospacing="0" w:after="0" w:afterAutospacing="0"/>
        <w:rPr>
          <w:color w:val="800000"/>
        </w:rPr>
      </w:pPr>
      <w:r>
        <w:rPr>
          <w:b/>
          <w:color w:val="0000FF"/>
        </w:rPr>
        <w:t>V</w:t>
      </w:r>
      <w:r w:rsidRPr="007332CB">
        <w:rPr>
          <w:b/>
          <w:color w:val="0000FF"/>
        </w:rPr>
        <w:t xml:space="preserve">   </w:t>
      </w:r>
      <w:r>
        <w:rPr>
          <w:color w:val="800000"/>
        </w:rPr>
        <w:t xml:space="preserve">Using </w:t>
      </w:r>
      <w:proofErr w:type="spellStart"/>
      <w:r>
        <w:rPr>
          <w:b/>
          <w:color w:val="0000FF"/>
        </w:rPr>
        <w:t>PolarPlot</w:t>
      </w:r>
      <w:proofErr w:type="spellEnd"/>
      <w:r>
        <w:rPr>
          <w:color w:val="800000"/>
        </w:rPr>
        <w:t>, graph</w:t>
      </w:r>
      <w:r w:rsidRPr="00E504E7">
        <w:rPr>
          <w:color w:val="800000"/>
        </w:rPr>
        <w:t xml:space="preserve"> each of the following curves:</w:t>
      </w:r>
    </w:p>
    <w:p w:rsidR="00AB38A4" w:rsidRDefault="00A745EC" w:rsidP="00321B01">
      <w:pPr>
        <w:pStyle w:val="NormalWeb"/>
        <w:ind w:left="720"/>
        <w:rPr>
          <w:iCs/>
          <w:color w:val="800000"/>
        </w:rPr>
      </w:pPr>
      <w:r w:rsidRPr="00AB38A4">
        <w:rPr>
          <w:iCs/>
          <w:color w:val="800000"/>
          <w:position w:val="-66"/>
        </w:rPr>
        <w:object w:dxaOrig="300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66pt" o:ole="">
            <v:imagedata r:id="rId7" o:title=""/>
          </v:shape>
          <o:OLEObject Type="Embed" ProgID="Equation.3" ShapeID="_x0000_i1025" DrawAspect="Content" ObjectID="_1608977713" r:id="rId8"/>
        </w:object>
      </w:r>
    </w:p>
    <w:p w:rsidR="00CA227F" w:rsidRDefault="00AB38A4" w:rsidP="002F4EC9">
      <w:pPr>
        <w:pStyle w:val="NormalWeb"/>
        <w:spacing w:before="0" w:beforeAutospacing="0" w:after="0" w:afterAutospacing="0" w:line="360" w:lineRule="auto"/>
        <w:ind w:left="1296"/>
        <w:rPr>
          <w:iCs/>
          <w:color w:val="800000"/>
        </w:rPr>
      </w:pPr>
      <w:r>
        <w:rPr>
          <w:iCs/>
          <w:color w:val="800000"/>
        </w:rPr>
        <w:t xml:space="preserve">Let </w:t>
      </w:r>
      <w:proofErr w:type="gramStart"/>
      <w:r w:rsidR="00522DB6" w:rsidRPr="00A745EC">
        <w:rPr>
          <w:rFonts w:ascii="Symbol" w:hAnsi="Symbol"/>
          <w:i/>
          <w:iCs/>
          <w:color w:val="800000"/>
        </w:rPr>
        <w:t></w:t>
      </w:r>
      <w:r>
        <w:rPr>
          <w:iCs/>
          <w:color w:val="800000"/>
        </w:rPr>
        <w:t xml:space="preserve"> </w:t>
      </w:r>
      <w:r w:rsidR="002F4EC9">
        <w:rPr>
          <w:iCs/>
          <w:color w:val="800000"/>
        </w:rPr>
        <w:t xml:space="preserve"> </w:t>
      </w:r>
      <w:r>
        <w:rPr>
          <w:iCs/>
          <w:color w:val="800000"/>
        </w:rPr>
        <w:t>vary</w:t>
      </w:r>
      <w:proofErr w:type="gramEnd"/>
      <w:r>
        <w:rPr>
          <w:iCs/>
          <w:color w:val="800000"/>
        </w:rPr>
        <w:t xml:space="preserve"> from –</w:t>
      </w:r>
      <w:r w:rsidRPr="00AB38A4">
        <w:rPr>
          <w:rFonts w:ascii="Symbol" w:hAnsi="Symbol"/>
          <w:iCs/>
          <w:color w:val="800000"/>
        </w:rPr>
        <w:t></w:t>
      </w:r>
      <w:r>
        <w:rPr>
          <w:iCs/>
          <w:color w:val="800000"/>
        </w:rPr>
        <w:t>/2 to 2</w:t>
      </w:r>
      <w:r w:rsidRPr="00AB38A4">
        <w:rPr>
          <w:rFonts w:ascii="Symbol" w:hAnsi="Symbol"/>
          <w:iCs/>
          <w:color w:val="800000"/>
        </w:rPr>
        <w:t></w:t>
      </w:r>
      <w:r>
        <w:rPr>
          <w:iCs/>
          <w:color w:val="800000"/>
        </w:rPr>
        <w:t>.   What shape do you see?</w:t>
      </w:r>
      <w:r w:rsidR="00522DB6">
        <w:rPr>
          <w:iCs/>
          <w:color w:val="800000"/>
        </w:rPr>
        <w:t xml:space="preserve">   </w:t>
      </w:r>
    </w:p>
    <w:p w:rsidR="00522DB6" w:rsidRDefault="00522DB6" w:rsidP="002F4EC9">
      <w:pPr>
        <w:pStyle w:val="NormalWeb"/>
        <w:spacing w:before="0" w:beforeAutospacing="0" w:after="0" w:afterAutospacing="0" w:line="360" w:lineRule="auto"/>
        <w:ind w:left="1296"/>
        <w:rPr>
          <w:iCs/>
          <w:color w:val="800000"/>
        </w:rPr>
      </w:pPr>
      <w:r>
        <w:rPr>
          <w:iCs/>
          <w:color w:val="800000"/>
        </w:rPr>
        <w:t>Now use</w:t>
      </w:r>
      <w:r w:rsidR="0024691F">
        <w:rPr>
          <w:iCs/>
          <w:color w:val="800000"/>
        </w:rPr>
        <w:t xml:space="preserve">: </w:t>
      </w:r>
      <w:r>
        <w:rPr>
          <w:iCs/>
          <w:color w:val="800000"/>
        </w:rPr>
        <w:t xml:space="preserve"> </w:t>
      </w:r>
      <w:proofErr w:type="spellStart"/>
      <w:r w:rsidRPr="0024691F">
        <w:rPr>
          <w:iCs/>
          <w:color w:val="0000FF"/>
        </w:rPr>
        <w:t>PlotSyle</w:t>
      </w:r>
      <w:proofErr w:type="spellEnd"/>
      <w:r w:rsidRPr="0024691F">
        <w:rPr>
          <w:iCs/>
          <w:color w:val="0000FF"/>
        </w:rPr>
        <w:t xml:space="preserve"> → {Red, </w:t>
      </w:r>
      <w:proofErr w:type="gramStart"/>
      <w:r w:rsidRPr="0024691F">
        <w:rPr>
          <w:iCs/>
          <w:color w:val="0000FF"/>
        </w:rPr>
        <w:t>Thickness[</w:t>
      </w:r>
      <w:proofErr w:type="gramEnd"/>
      <w:r w:rsidRPr="0024691F">
        <w:rPr>
          <w:iCs/>
          <w:color w:val="0000FF"/>
        </w:rPr>
        <w:t>0.005]}</w:t>
      </w:r>
      <w:r w:rsidR="0024691F">
        <w:rPr>
          <w:iCs/>
          <w:color w:val="800000"/>
        </w:rPr>
        <w:t xml:space="preserve"> </w:t>
      </w:r>
    </w:p>
    <w:p w:rsidR="007307EA" w:rsidRDefault="007307EA" w:rsidP="007307EA">
      <w:pPr>
        <w:pStyle w:val="NormalWeb"/>
        <w:ind w:left="720"/>
        <w:rPr>
          <w:iCs/>
          <w:color w:val="800000"/>
        </w:rPr>
      </w:pPr>
      <w:r>
        <w:rPr>
          <w:iCs/>
          <w:color w:val="800000"/>
        </w:rPr>
        <w:lastRenderedPageBreak/>
        <w:t xml:space="preserve">2.   </w:t>
      </w:r>
      <w:proofErr w:type="gramStart"/>
      <w:r>
        <w:rPr>
          <w:iCs/>
          <w:color w:val="800000"/>
        </w:rPr>
        <w:t>r</w:t>
      </w:r>
      <w:proofErr w:type="gramEnd"/>
      <w:r>
        <w:rPr>
          <w:iCs/>
          <w:color w:val="800000"/>
        </w:rPr>
        <w:t xml:space="preserve"> = 1 + cos(100 </w:t>
      </w:r>
      <w:r w:rsidRPr="00A745EC">
        <w:rPr>
          <w:rFonts w:ascii="Symbol" w:hAnsi="Symbol"/>
          <w:i/>
          <w:iCs/>
          <w:color w:val="800000"/>
        </w:rPr>
        <w:t></w:t>
      </w:r>
      <w:r>
        <w:rPr>
          <w:iCs/>
          <w:color w:val="800000"/>
        </w:rPr>
        <w:t xml:space="preserve">).    Let </w:t>
      </w:r>
      <w:proofErr w:type="gramStart"/>
      <w:r w:rsidRPr="00A745EC">
        <w:rPr>
          <w:rFonts w:ascii="Symbol" w:hAnsi="Symbol"/>
          <w:i/>
          <w:iCs/>
          <w:color w:val="800000"/>
        </w:rPr>
        <w:t></w:t>
      </w:r>
      <w:r>
        <w:rPr>
          <w:iCs/>
          <w:color w:val="800000"/>
        </w:rPr>
        <w:t xml:space="preserve">  vary</w:t>
      </w:r>
      <w:proofErr w:type="gramEnd"/>
      <w:r>
        <w:rPr>
          <w:iCs/>
          <w:color w:val="800000"/>
        </w:rPr>
        <w:t xml:space="preserve"> from 0 to 2</w:t>
      </w:r>
      <w:r w:rsidRPr="00AB38A4">
        <w:rPr>
          <w:rFonts w:ascii="Symbol" w:hAnsi="Symbol"/>
          <w:iCs/>
          <w:color w:val="800000"/>
        </w:rPr>
        <w:t></w:t>
      </w:r>
      <w:r>
        <w:rPr>
          <w:iCs/>
          <w:color w:val="800000"/>
        </w:rPr>
        <w:t xml:space="preserve">. </w:t>
      </w:r>
      <w:proofErr w:type="gramStart"/>
      <w:r>
        <w:rPr>
          <w:iCs/>
          <w:color w:val="800000"/>
        </w:rPr>
        <w:t xml:space="preserve">Use  </w:t>
      </w:r>
      <w:proofErr w:type="spellStart"/>
      <w:r w:rsidRPr="0024691F">
        <w:rPr>
          <w:iCs/>
          <w:color w:val="0000FF"/>
        </w:rPr>
        <w:t>PlotSyle</w:t>
      </w:r>
      <w:proofErr w:type="spellEnd"/>
      <w:proofErr w:type="gramEnd"/>
      <w:r w:rsidRPr="0024691F">
        <w:rPr>
          <w:iCs/>
          <w:color w:val="0000FF"/>
        </w:rPr>
        <w:t xml:space="preserve"> → {</w:t>
      </w:r>
      <w:r>
        <w:rPr>
          <w:iCs/>
          <w:color w:val="0000FF"/>
        </w:rPr>
        <w:t>Green}</w:t>
      </w:r>
      <w:r>
        <w:rPr>
          <w:iCs/>
          <w:color w:val="800000"/>
        </w:rPr>
        <w:t xml:space="preserve"> </w:t>
      </w:r>
    </w:p>
    <w:p w:rsidR="007307EA" w:rsidRDefault="007307EA" w:rsidP="002F4EC9">
      <w:pPr>
        <w:pStyle w:val="NormalWeb"/>
        <w:spacing w:before="0" w:beforeAutospacing="0" w:after="0" w:afterAutospacing="0" w:line="360" w:lineRule="auto"/>
        <w:ind w:left="1296"/>
        <w:rPr>
          <w:iCs/>
          <w:color w:val="800000"/>
        </w:rPr>
      </w:pPr>
    </w:p>
    <w:p w:rsidR="002F4EC9" w:rsidRPr="004C4C9F" w:rsidRDefault="002F4EC9" w:rsidP="002F4EC9">
      <w:pPr>
        <w:pStyle w:val="NormalWeb"/>
        <w:spacing w:before="0" w:beforeAutospacing="0" w:after="0" w:afterAutospacing="0" w:line="360" w:lineRule="auto"/>
        <w:ind w:left="1296"/>
        <w:rPr>
          <w:iCs/>
          <w:color w:val="800000"/>
        </w:rPr>
      </w:pPr>
    </w:p>
    <w:p w:rsidR="00CB7063" w:rsidRPr="00CB7063" w:rsidRDefault="00CB7063" w:rsidP="002F4EC9">
      <w:pPr>
        <w:spacing w:line="360" w:lineRule="auto"/>
        <w:ind w:left="1008" w:right="1008"/>
        <w:rPr>
          <w:i/>
          <w:color w:val="0000FF"/>
        </w:rPr>
      </w:pPr>
      <w:r w:rsidRPr="00CB7063">
        <w:rPr>
          <w:i/>
          <w:color w:val="0000FF"/>
        </w:rPr>
        <w:t>"It's very good jam," said the Queen.</w:t>
      </w:r>
    </w:p>
    <w:p w:rsidR="00CB7063" w:rsidRPr="00CB7063" w:rsidRDefault="00CB7063" w:rsidP="002F4EC9">
      <w:pPr>
        <w:spacing w:line="360" w:lineRule="auto"/>
        <w:ind w:left="1008" w:right="1008"/>
        <w:rPr>
          <w:i/>
          <w:color w:val="0000FF"/>
        </w:rPr>
      </w:pPr>
      <w:r w:rsidRPr="00CB7063">
        <w:rPr>
          <w:i/>
          <w:color w:val="0000FF"/>
        </w:rPr>
        <w:t>"Well, I don't want any today, at any rate."</w:t>
      </w:r>
    </w:p>
    <w:p w:rsidR="00CB7063" w:rsidRPr="00CB7063" w:rsidRDefault="00CB7063" w:rsidP="002F4EC9">
      <w:pPr>
        <w:spacing w:line="360" w:lineRule="auto"/>
        <w:ind w:left="1008" w:right="1008"/>
        <w:rPr>
          <w:i/>
          <w:color w:val="0000FF"/>
        </w:rPr>
      </w:pPr>
      <w:r w:rsidRPr="00CB7063">
        <w:rPr>
          <w:i/>
          <w:color w:val="0000FF"/>
        </w:rPr>
        <w:t xml:space="preserve">"You couldn't have it if you did want it," the Queen said. "The rule </w:t>
      </w:r>
      <w:r w:rsidRPr="00444D7B">
        <w:rPr>
          <w:i/>
          <w:noProof/>
          <w:color w:val="0000FF"/>
        </w:rPr>
        <w:t>is</w:t>
      </w:r>
      <w:r>
        <w:rPr>
          <w:i/>
          <w:color w:val="0000FF"/>
        </w:rPr>
        <w:t xml:space="preserve"> </w:t>
      </w:r>
      <w:r w:rsidRPr="00CB7063">
        <w:rPr>
          <w:i/>
          <w:color w:val="0000FF"/>
        </w:rPr>
        <w:t>jam tomorrow an</w:t>
      </w:r>
      <w:r>
        <w:rPr>
          <w:i/>
          <w:color w:val="0000FF"/>
        </w:rPr>
        <w:t xml:space="preserve">d </w:t>
      </w:r>
      <w:r w:rsidRPr="00CB7063">
        <w:rPr>
          <w:i/>
          <w:color w:val="0000FF"/>
        </w:rPr>
        <w:t>jam yesterday but never jam today."</w:t>
      </w:r>
    </w:p>
    <w:p w:rsidR="00CB7063" w:rsidRPr="00CB7063" w:rsidRDefault="00CB7063" w:rsidP="002F4EC9">
      <w:pPr>
        <w:spacing w:line="360" w:lineRule="auto"/>
        <w:ind w:left="1008" w:right="1008"/>
        <w:rPr>
          <w:i/>
          <w:color w:val="0000FF"/>
        </w:rPr>
      </w:pPr>
      <w:r w:rsidRPr="00CB7063">
        <w:rPr>
          <w:i/>
          <w:color w:val="0000FF"/>
        </w:rPr>
        <w:t xml:space="preserve">"It must </w:t>
      </w:r>
      <w:r w:rsidRPr="00444D7B">
        <w:rPr>
          <w:i/>
          <w:noProof/>
          <w:color w:val="0000FF"/>
        </w:rPr>
        <w:t>come sometimes</w:t>
      </w:r>
      <w:r w:rsidRPr="00CB7063">
        <w:rPr>
          <w:i/>
          <w:color w:val="0000FF"/>
        </w:rPr>
        <w:t xml:space="preserve"> to ‘jam to-day,’” </w:t>
      </w:r>
      <w:smartTag w:uri="urn:schemas-microsoft-com:office:smarttags" w:element="place">
        <w:smartTag w:uri="urn:schemas-microsoft-com:office:smarttags" w:element="City">
          <w:r w:rsidRPr="00CB7063">
            <w:rPr>
              <w:i/>
              <w:color w:val="0000FF"/>
            </w:rPr>
            <w:t>Alice</w:t>
          </w:r>
        </w:smartTag>
      </w:smartTag>
      <w:r w:rsidRPr="00CB7063">
        <w:rPr>
          <w:i/>
          <w:color w:val="0000FF"/>
        </w:rPr>
        <w:t xml:space="preserve"> objected.</w:t>
      </w:r>
    </w:p>
    <w:p w:rsidR="00CB7063" w:rsidRPr="00CB7063" w:rsidRDefault="00CB7063" w:rsidP="002F4EC9">
      <w:pPr>
        <w:spacing w:line="360" w:lineRule="auto"/>
        <w:ind w:left="1008" w:right="1008"/>
        <w:rPr>
          <w:i/>
          <w:color w:val="0000FF"/>
        </w:rPr>
      </w:pPr>
      <w:r w:rsidRPr="00CB7063">
        <w:rPr>
          <w:i/>
          <w:color w:val="0000FF"/>
        </w:rPr>
        <w:t>"No it can't," said the Queen. "It's jam every other day; today isn't</w:t>
      </w:r>
    </w:p>
    <w:p w:rsidR="00CB7063" w:rsidRPr="00CB7063" w:rsidRDefault="00CB7063" w:rsidP="002F4EC9">
      <w:pPr>
        <w:spacing w:line="360" w:lineRule="auto"/>
        <w:ind w:left="1008" w:right="1008"/>
        <w:rPr>
          <w:i/>
          <w:color w:val="0000FF"/>
        </w:rPr>
      </w:pPr>
      <w:r w:rsidRPr="00CB7063">
        <w:rPr>
          <w:i/>
          <w:color w:val="0000FF"/>
        </w:rPr>
        <w:t>any other day, you know."</w:t>
      </w:r>
    </w:p>
    <w:p w:rsidR="00CB7063" w:rsidRPr="00CB7063" w:rsidRDefault="00CB7063" w:rsidP="002F4EC9">
      <w:pPr>
        <w:spacing w:line="360" w:lineRule="auto"/>
        <w:ind w:left="1008" w:right="1008"/>
        <w:rPr>
          <w:i/>
          <w:color w:val="0000FF"/>
        </w:rPr>
      </w:pPr>
      <w:r w:rsidRPr="00CB7063">
        <w:rPr>
          <w:i/>
          <w:color w:val="0000FF"/>
        </w:rPr>
        <w:t xml:space="preserve">"I don't understand you," said </w:t>
      </w:r>
      <w:smartTag w:uri="urn:schemas-microsoft-com:office:smarttags" w:element="City">
        <w:smartTag w:uri="urn:schemas-microsoft-com:office:smarttags" w:element="place">
          <w:r w:rsidRPr="00CB7063">
            <w:rPr>
              <w:i/>
              <w:color w:val="0000FF"/>
            </w:rPr>
            <w:t>Alice</w:t>
          </w:r>
        </w:smartTag>
      </w:smartTag>
      <w:r w:rsidRPr="00CB7063">
        <w:rPr>
          <w:i/>
          <w:color w:val="0000FF"/>
        </w:rPr>
        <w:t>. "It's dreadfully confusing."</w:t>
      </w:r>
    </w:p>
    <w:p w:rsidR="00CB7063" w:rsidRPr="00CB7063" w:rsidRDefault="00CB7063" w:rsidP="002F4EC9">
      <w:pPr>
        <w:ind w:left="1008" w:right="1008"/>
        <w:rPr>
          <w:color w:val="0000FF"/>
        </w:rPr>
      </w:pPr>
    </w:p>
    <w:p w:rsidR="00CB7063" w:rsidRDefault="00CB7063" w:rsidP="002F4EC9">
      <w:pPr>
        <w:ind w:left="1008" w:right="1008" w:firstLine="720"/>
        <w:rPr>
          <w:b/>
          <w:color w:val="0000FF"/>
        </w:rPr>
      </w:pPr>
      <w:r w:rsidRPr="00CB7063">
        <w:rPr>
          <w:color w:val="0000FF"/>
        </w:rPr>
        <w:t xml:space="preserve">- Lewis Carroll, </w:t>
      </w:r>
      <w:r w:rsidRPr="00CB7063">
        <w:rPr>
          <w:b/>
          <w:color w:val="0000FF"/>
        </w:rPr>
        <w:t>Through the Looking Glass</w:t>
      </w:r>
    </w:p>
    <w:p w:rsidR="00376E72" w:rsidRPr="00CB7063" w:rsidRDefault="00376E72" w:rsidP="002F4EC9">
      <w:pPr>
        <w:ind w:left="1008" w:right="1008" w:firstLine="720"/>
        <w:rPr>
          <w:color w:val="0000FF"/>
        </w:rPr>
      </w:pPr>
    </w:p>
    <w:p w:rsidR="00376E72" w:rsidRDefault="00C603C4" w:rsidP="00376E72">
      <w:pPr>
        <w:pStyle w:val="NormalWeb"/>
        <w:spacing w:before="0" w:beforeAutospacing="0" w:after="0" w:afterAutospacing="0"/>
        <w:jc w:val="center"/>
        <w:rPr>
          <w:rFonts w:ascii="Algerian" w:hAnsi="Algerian"/>
          <w:sz w:val="20"/>
          <w:szCs w:val="20"/>
        </w:rPr>
      </w:pPr>
      <w:r>
        <w:t xml:space="preserve"> </w:t>
      </w:r>
      <w:r w:rsidR="00376E72">
        <w:rPr>
          <w:noProof/>
          <w:lang w:eastAsia="en-US"/>
        </w:rPr>
        <w:drawing>
          <wp:inline distT="0" distB="0" distL="0" distR="0">
            <wp:extent cx="3258685" cy="3258685"/>
            <wp:effectExtent l="0" t="0" r="0" b="0"/>
            <wp:docPr id="1" name="Picture 1" descr="Résultats de recherche d'images pour « alice in wonderland stamp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s de recherche d'images pour « alice in wonderland stamp 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40" cy="32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E72">
        <w:br/>
      </w:r>
    </w:p>
    <w:p w:rsidR="00376E72" w:rsidRDefault="00376E72" w:rsidP="00376E72">
      <w:pPr>
        <w:pStyle w:val="NormalWeb"/>
        <w:spacing w:before="0" w:beforeAutospacing="0" w:after="0" w:afterAutospacing="0"/>
        <w:rPr>
          <w:rFonts w:ascii="Algerian" w:hAnsi="Algerian"/>
          <w:sz w:val="20"/>
          <w:szCs w:val="20"/>
        </w:rPr>
      </w:pPr>
    </w:p>
    <w:p w:rsidR="00376E72" w:rsidRDefault="00376E72" w:rsidP="00376E72">
      <w:pPr>
        <w:pStyle w:val="NormalWeb"/>
        <w:spacing w:before="0" w:beforeAutospacing="0" w:after="0" w:afterAutospacing="0"/>
        <w:rPr>
          <w:rFonts w:ascii="Algerian" w:hAnsi="Algerian"/>
          <w:sz w:val="20"/>
          <w:szCs w:val="20"/>
        </w:rPr>
      </w:pPr>
    </w:p>
    <w:p w:rsidR="00376E72" w:rsidRDefault="00376E72" w:rsidP="00376E72">
      <w:pPr>
        <w:pStyle w:val="NormalWeb"/>
        <w:spacing w:before="0" w:beforeAutospacing="0" w:after="0" w:afterAutospacing="0"/>
        <w:rPr>
          <w:rFonts w:ascii="Algerian" w:hAnsi="Algerian"/>
          <w:sz w:val="20"/>
          <w:szCs w:val="20"/>
        </w:rPr>
      </w:pPr>
    </w:p>
    <w:p w:rsidR="00376E72" w:rsidRDefault="00376E72" w:rsidP="00376E72">
      <w:pPr>
        <w:pStyle w:val="NormalWeb"/>
        <w:spacing w:before="0" w:beforeAutospacing="0" w:after="0" w:afterAutospacing="0"/>
        <w:rPr>
          <w:rFonts w:ascii="Algerian" w:hAnsi="Algerian"/>
          <w:sz w:val="20"/>
          <w:szCs w:val="20"/>
        </w:rPr>
      </w:pPr>
    </w:p>
    <w:p w:rsidR="00C603C4" w:rsidRPr="002F4EC9" w:rsidRDefault="002F4EC9" w:rsidP="00376E72">
      <w:pPr>
        <w:pStyle w:val="NormalWeb"/>
        <w:spacing w:before="0" w:beforeAutospacing="0" w:after="0" w:afterAutospacing="0"/>
        <w:rPr>
          <w:rStyle w:val="Hyperlink"/>
        </w:rPr>
      </w:pPr>
      <w:r>
        <w:rPr>
          <w:rFonts w:ascii="Algerian" w:hAnsi="Algerian"/>
          <w:sz w:val="20"/>
          <w:szCs w:val="20"/>
        </w:rPr>
        <w:fldChar w:fldCharType="begin"/>
      </w:r>
      <w:r w:rsidR="00444D7B">
        <w:rPr>
          <w:rFonts w:ascii="Algerian" w:hAnsi="Algerian"/>
          <w:sz w:val="20"/>
          <w:szCs w:val="20"/>
        </w:rPr>
        <w:instrText>HYPERLINK "http://www.math.luc.edu/~ajs/courses/spring2019/263spring2019/index.pdf"</w:instrText>
      </w:r>
      <w:r>
        <w:rPr>
          <w:rFonts w:ascii="Algerian" w:hAnsi="Algerian"/>
          <w:sz w:val="20"/>
          <w:szCs w:val="20"/>
        </w:rPr>
        <w:fldChar w:fldCharType="separate"/>
      </w:r>
    </w:p>
    <w:p w:rsidR="00C603C4" w:rsidRPr="004C4C9F" w:rsidRDefault="00C603C4">
      <w:pPr>
        <w:pStyle w:val="NormalWeb"/>
        <w:jc w:val="center"/>
        <w:rPr>
          <w:rFonts w:ascii="Algerian" w:hAnsi="Algerian"/>
        </w:rPr>
      </w:pPr>
      <w:r w:rsidRPr="002F4EC9">
        <w:rPr>
          <w:rStyle w:val="Hyperlink"/>
          <w:rFonts w:ascii="Algerian" w:hAnsi="Algerian"/>
          <w:sz w:val="20"/>
          <w:szCs w:val="20"/>
        </w:rPr>
        <w:t> Course Home Page</w:t>
      </w:r>
      <w:r w:rsidR="002F4EC9">
        <w:rPr>
          <w:rFonts w:ascii="Algerian" w:hAnsi="Algerian"/>
          <w:sz w:val="20"/>
          <w:szCs w:val="20"/>
        </w:rPr>
        <w:fldChar w:fldCharType="end"/>
      </w:r>
      <w:r w:rsidRPr="004C4C9F">
        <w:rPr>
          <w:rFonts w:ascii="Algerian" w:hAnsi="Algerian"/>
          <w:sz w:val="20"/>
          <w:szCs w:val="20"/>
        </w:rPr>
        <w:t xml:space="preserve">          </w:t>
      </w:r>
      <w:hyperlink r:id="rId10" w:history="1">
        <w:r w:rsidRPr="004C4C9F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4C4C9F">
        <w:rPr>
          <w:rFonts w:ascii="Algerian" w:hAnsi="Algerian"/>
          <w:sz w:val="20"/>
          <w:szCs w:val="20"/>
        </w:rPr>
        <w:t xml:space="preserve">        </w:t>
      </w:r>
      <w:hyperlink r:id="rId11" w:history="1">
        <w:r w:rsidRPr="004C4C9F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C603C4" w:rsidRPr="004C4C9F" w:rsidSect="00E56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507A2"/>
    <w:multiLevelType w:val="hybridMultilevel"/>
    <w:tmpl w:val="017A045C"/>
    <w:lvl w:ilvl="0" w:tplc="A0C898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E511F1"/>
    <w:multiLevelType w:val="multilevel"/>
    <w:tmpl w:val="ABE86B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186785"/>
    <w:multiLevelType w:val="hybridMultilevel"/>
    <w:tmpl w:val="FC1AF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5D206C"/>
    <w:multiLevelType w:val="hybridMultilevel"/>
    <w:tmpl w:val="1890936C"/>
    <w:lvl w:ilvl="0" w:tplc="A0C898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DC6023"/>
    <w:multiLevelType w:val="hybridMultilevel"/>
    <w:tmpl w:val="F18E9BEC"/>
    <w:lvl w:ilvl="0" w:tplc="A0C898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F424130"/>
    <w:multiLevelType w:val="hybridMultilevel"/>
    <w:tmpl w:val="ABE86B04"/>
    <w:lvl w:ilvl="0" w:tplc="A0C898B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8E55D4"/>
    <w:multiLevelType w:val="hybridMultilevel"/>
    <w:tmpl w:val="A80EC010"/>
    <w:lvl w:ilvl="0" w:tplc="77A2E2FE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NTUyMDQwNzM1MjFU0lEKTi0uzszPAykwqgUA3ZUGfSwAAAA="/>
  </w:docVars>
  <w:rsids>
    <w:rsidRoot w:val="00C40DE7"/>
    <w:rsid w:val="00042E2E"/>
    <w:rsid w:val="00044829"/>
    <w:rsid w:val="000E502E"/>
    <w:rsid w:val="001359B8"/>
    <w:rsid w:val="001D15A0"/>
    <w:rsid w:val="00215537"/>
    <w:rsid w:val="00225D80"/>
    <w:rsid w:val="0024691F"/>
    <w:rsid w:val="002A2005"/>
    <w:rsid w:val="002D4705"/>
    <w:rsid w:val="002E7B90"/>
    <w:rsid w:val="002F4EC9"/>
    <w:rsid w:val="00321B01"/>
    <w:rsid w:val="00376E72"/>
    <w:rsid w:val="003F6ADA"/>
    <w:rsid w:val="00444D7B"/>
    <w:rsid w:val="0045402B"/>
    <w:rsid w:val="004C4C9F"/>
    <w:rsid w:val="00522DB6"/>
    <w:rsid w:val="005705D1"/>
    <w:rsid w:val="005C1761"/>
    <w:rsid w:val="006337D3"/>
    <w:rsid w:val="0067762E"/>
    <w:rsid w:val="006B6086"/>
    <w:rsid w:val="006D2C75"/>
    <w:rsid w:val="00725E52"/>
    <w:rsid w:val="007307EA"/>
    <w:rsid w:val="007332CB"/>
    <w:rsid w:val="007402E0"/>
    <w:rsid w:val="00824054"/>
    <w:rsid w:val="009228C7"/>
    <w:rsid w:val="00940589"/>
    <w:rsid w:val="00975B91"/>
    <w:rsid w:val="00984A18"/>
    <w:rsid w:val="009C2ECF"/>
    <w:rsid w:val="009F4948"/>
    <w:rsid w:val="00A0034B"/>
    <w:rsid w:val="00A567E7"/>
    <w:rsid w:val="00A6172F"/>
    <w:rsid w:val="00A745EC"/>
    <w:rsid w:val="00AB38A4"/>
    <w:rsid w:val="00AE21D1"/>
    <w:rsid w:val="00B60DE6"/>
    <w:rsid w:val="00B631C8"/>
    <w:rsid w:val="00C40DE7"/>
    <w:rsid w:val="00C603C4"/>
    <w:rsid w:val="00CA227F"/>
    <w:rsid w:val="00CB7063"/>
    <w:rsid w:val="00D06CB3"/>
    <w:rsid w:val="00D23F80"/>
    <w:rsid w:val="00D63341"/>
    <w:rsid w:val="00D87DD9"/>
    <w:rsid w:val="00DD1FD4"/>
    <w:rsid w:val="00DF601B"/>
    <w:rsid w:val="00E504E7"/>
    <w:rsid w:val="00E56D45"/>
    <w:rsid w:val="00FF19AA"/>
    <w:rsid w:val="00FF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94659689-055F-4582-ACA3-884DA83C4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6D45"/>
    <w:rPr>
      <w:color w:val="000000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56D45"/>
    <w:rPr>
      <w:color w:val="0000EE"/>
      <w:u w:val="single"/>
    </w:rPr>
  </w:style>
  <w:style w:type="character" w:styleId="FollowedHyperlink">
    <w:name w:val="FollowedHyperlink"/>
    <w:basedOn w:val="DefaultParagraphFont"/>
    <w:rsid w:val="00E56D45"/>
    <w:rPr>
      <w:color w:val="551A8B"/>
      <w:u w:val="single"/>
    </w:rPr>
  </w:style>
  <w:style w:type="paragraph" w:styleId="NormalWeb">
    <w:name w:val="Normal (Web)"/>
    <w:basedOn w:val="Normal"/>
    <w:rsid w:val="00E56D45"/>
    <w:pPr>
      <w:spacing w:before="100" w:beforeAutospacing="1" w:after="100" w:afterAutospacing="1"/>
    </w:pPr>
  </w:style>
  <w:style w:type="character" w:customStyle="1" w:styleId="MathematicaFormatStandardForm">
    <w:name w:val="MathematicaFormatStandardForm"/>
    <w:rsid w:val="00D87DD9"/>
    <w:rPr>
      <w:rFonts w:ascii="Courier" w:hAnsi="Courier" w:cs="Courier"/>
    </w:rPr>
  </w:style>
  <w:style w:type="paragraph" w:styleId="BalloonText">
    <w:name w:val="Balloon Text"/>
    <w:basedOn w:val="Normal"/>
    <w:link w:val="BalloonTextChar"/>
    <w:rsid w:val="00DF60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601B"/>
    <w:rPr>
      <w:rFonts w:ascii="Tahoma" w:hAnsi="Tahoma" w:cs="Tahoma"/>
      <w:color w:val="000000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iso-8859-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th.luc.edu/~ajs/courses/263spring2017/Mathematica/examples/graphExamples.nb" TargetMode="External"/><Relationship Id="rId11" Type="http://schemas.openxmlformats.org/officeDocument/2006/relationships/hyperlink" Target="http://www.luc.ed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math.luc.ed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Mathematica Lab I</vt:lpstr>
    </vt:vector>
  </TitlesOfParts>
  <Company>Loyola University Chicago</Company>
  <LinksUpToDate>false</LinksUpToDate>
  <CharactersWithSpaces>2855</CharactersWithSpaces>
  <SharedDoc>false</SharedDoc>
  <HLinks>
    <vt:vector size="18" baseType="variant">
      <vt:variant>
        <vt:i4>3407983</vt:i4>
      </vt:variant>
      <vt:variant>
        <vt:i4>6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786502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8192106</vt:i4>
      </vt:variant>
      <vt:variant>
        <vt:i4>0</vt:i4>
      </vt:variant>
      <vt:variant>
        <vt:i4>0</vt:i4>
      </vt:variant>
      <vt:variant>
        <vt:i4>5</vt:i4>
      </vt:variant>
      <vt:variant>
        <vt:lpwstr>http://www.math.luc.edu/~ajs/courses/263fall2009/index.htm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Mathematica Lab I</dc:title>
  <dc:creator>ajs</dc:creator>
  <cp:lastModifiedBy>Saleski, Alan</cp:lastModifiedBy>
  <cp:revision>5</cp:revision>
  <cp:lastPrinted>2019-01-14T16:03:00Z</cp:lastPrinted>
  <dcterms:created xsi:type="dcterms:W3CDTF">2017-02-01T14:56:00Z</dcterms:created>
  <dcterms:modified xsi:type="dcterms:W3CDTF">2019-01-14T19:28:00Z</dcterms:modified>
</cp:coreProperties>
</file>