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D5" w:rsidRPr="00100D37" w:rsidRDefault="00100D37" w:rsidP="00100D37">
      <w:pPr>
        <w:jc w:val="center"/>
        <w:rPr>
          <w:rFonts w:ascii="Algerian" w:hAnsi="Algerian" w:cs="Times New Roman"/>
          <w:color w:val="7030A0"/>
          <w:sz w:val="40"/>
          <w:szCs w:val="40"/>
        </w:rPr>
      </w:pPr>
      <w:r w:rsidRPr="00100D37">
        <w:rPr>
          <w:rFonts w:ascii="Algerian" w:hAnsi="Algerian" w:cs="Times New Roman"/>
          <w:color w:val="7030A0"/>
          <w:sz w:val="40"/>
          <w:szCs w:val="40"/>
        </w:rPr>
        <w:t>Math 161 HW</w:t>
      </w:r>
    </w:p>
    <w:p w:rsidR="00100D37" w:rsidRDefault="00100D37" w:rsidP="00100D37">
      <w:pPr>
        <w:jc w:val="center"/>
      </w:pPr>
      <w:r>
        <w:rPr>
          <w:noProof/>
        </w:rPr>
        <w:drawing>
          <wp:inline distT="0" distB="0" distL="0" distR="0" wp14:anchorId="2D7742DF" wp14:editId="1D05EF59">
            <wp:extent cx="2529826" cy="33432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3913" cy="336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37" w:rsidRDefault="00100D37" w:rsidP="00100D37"/>
    <w:p w:rsidR="00100D37" w:rsidRPr="0085371D" w:rsidRDefault="00100D37" w:rsidP="00100D37">
      <w:pPr>
        <w:rPr>
          <w:sz w:val="24"/>
          <w:szCs w:val="24"/>
        </w:rPr>
      </w:pPr>
      <w:r w:rsidRPr="0085371D">
        <w:rPr>
          <w:rFonts w:ascii="Algerian" w:hAnsi="Algerian"/>
          <w:b/>
          <w:bCs/>
          <w:sz w:val="24"/>
          <w:szCs w:val="24"/>
        </w:rPr>
        <w:t>Homework 0:</w:t>
      </w:r>
      <w:r w:rsidRPr="0085371D">
        <w:rPr>
          <w:bCs/>
          <w:sz w:val="24"/>
          <w:szCs w:val="24"/>
        </w:rPr>
        <w:t>    </w:t>
      </w:r>
      <w:r w:rsidRPr="0085371D">
        <w:rPr>
          <w:rFonts w:ascii="Times New Roman" w:hAnsi="Times New Roman" w:cs="Times New Roman"/>
          <w:bCs/>
          <w:sz w:val="24"/>
          <w:szCs w:val="24"/>
        </w:rPr>
        <w:t>(</w:t>
      </w:r>
      <w:r w:rsidRPr="0085371D">
        <w:rPr>
          <w:rFonts w:ascii="Times New Roman" w:hAnsi="Times New Roman" w:cs="Times New Roman"/>
          <w:sz w:val="24"/>
          <w:szCs w:val="24"/>
        </w:rPr>
        <w:t xml:space="preserve">Due: </w:t>
      </w:r>
      <w:r w:rsidR="00940035">
        <w:rPr>
          <w:rFonts w:ascii="Times New Roman" w:hAnsi="Times New Roman" w:cs="Times New Roman"/>
          <w:sz w:val="24"/>
          <w:szCs w:val="24"/>
        </w:rPr>
        <w:t>M</w:t>
      </w:r>
      <w:r w:rsidRPr="0085371D">
        <w:rPr>
          <w:rFonts w:ascii="Times New Roman" w:hAnsi="Times New Roman" w:cs="Times New Roman"/>
          <w:sz w:val="24"/>
          <w:szCs w:val="24"/>
        </w:rPr>
        <w:t xml:space="preserve">idnight, Wednesday, 28 August 2019) </w:t>
      </w:r>
    </w:p>
    <w:p w:rsidR="00100D37" w:rsidRPr="0085371D" w:rsidRDefault="00100D37" w:rsidP="00100D37">
      <w:pPr>
        <w:pStyle w:val="NormalWeb"/>
        <w:ind w:left="432"/>
      </w:pPr>
      <w:r w:rsidRPr="0085371D">
        <w:t>Briefly provide (in one or two paragraphs) information about yourself that will help me get to know you.  If you wish, you may let the following questions serve as a guide:  Describe your experience with high school math courses.</w:t>
      </w:r>
      <w:r w:rsidR="00940035">
        <w:t xml:space="preserve"> </w:t>
      </w:r>
      <w:r w:rsidRPr="0085371D">
        <w:t xml:space="preserve">Why are you taking Math 161?  What is your major?  </w:t>
      </w:r>
      <w:proofErr w:type="gramStart"/>
      <w:r w:rsidRPr="0085371D">
        <w:t>Or</w:t>
      </w:r>
      <w:proofErr w:type="gramEnd"/>
      <w:r w:rsidRPr="0085371D">
        <w:t xml:space="preserve"> possible majors? Any minors?  Have you taken other math courses at Loyola?   </w:t>
      </w:r>
    </w:p>
    <w:p w:rsidR="00100D37" w:rsidRPr="0085371D" w:rsidRDefault="00100D37" w:rsidP="00100D37">
      <w:pPr>
        <w:pStyle w:val="NormalWeb"/>
        <w:ind w:left="432"/>
      </w:pPr>
      <w:r w:rsidRPr="0085371D">
        <w:t xml:space="preserve">(Please post your response as a </w:t>
      </w:r>
      <w:r w:rsidRPr="0085371D">
        <w:rPr>
          <w:i/>
          <w:color w:val="C00000"/>
        </w:rPr>
        <w:t>private message in Piazza</w:t>
      </w:r>
      <w:r w:rsidRPr="0085371D">
        <w:rPr>
          <w:color w:val="C00000"/>
        </w:rPr>
        <w:t xml:space="preserve"> </w:t>
      </w:r>
      <w:r w:rsidRPr="0085371D">
        <w:t xml:space="preserve">with the subject </w:t>
      </w:r>
      <w:r w:rsidRPr="0085371D">
        <w:rPr>
          <w:b/>
          <w:color w:val="C00000"/>
        </w:rPr>
        <w:t>HW 0</w:t>
      </w:r>
      <w:r w:rsidRPr="0085371D">
        <w:t>.)</w:t>
      </w:r>
    </w:p>
    <w:p w:rsidR="00100D37" w:rsidRPr="0085371D" w:rsidRDefault="00100D37" w:rsidP="00100D37">
      <w:pPr>
        <w:jc w:val="center"/>
        <w:rPr>
          <w:sz w:val="24"/>
          <w:szCs w:val="24"/>
        </w:rPr>
      </w:pPr>
    </w:p>
    <w:p w:rsidR="0085371D" w:rsidRDefault="007C064D" w:rsidP="007C064D">
      <w:pPr>
        <w:rPr>
          <w:rFonts w:ascii="Times New Roman" w:hAnsi="Times New Roman" w:cs="Times New Roman"/>
          <w:bCs/>
          <w:sz w:val="24"/>
          <w:szCs w:val="24"/>
        </w:rPr>
      </w:pPr>
      <w:r w:rsidRPr="0085371D">
        <w:rPr>
          <w:rFonts w:ascii="Algerian" w:hAnsi="Algerian"/>
          <w:b/>
          <w:bCs/>
          <w:sz w:val="24"/>
          <w:szCs w:val="24"/>
        </w:rPr>
        <w:t>Homework I:</w:t>
      </w:r>
      <w:r w:rsidRPr="0085371D">
        <w:rPr>
          <w:bCs/>
          <w:sz w:val="24"/>
          <w:szCs w:val="24"/>
        </w:rPr>
        <w:t>    </w:t>
      </w:r>
      <w:r w:rsidRPr="00853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71D">
        <w:rPr>
          <w:rFonts w:ascii="Times New Roman" w:hAnsi="Times New Roman" w:cs="Times New Roman"/>
          <w:bCs/>
          <w:sz w:val="24"/>
          <w:szCs w:val="24"/>
        </w:rPr>
        <w:t xml:space="preserve">Review chapter 1 (Functions &amp; Models) of Stewart.  </w:t>
      </w:r>
    </w:p>
    <w:p w:rsidR="0085371D" w:rsidRDefault="00940035" w:rsidP="007C064D">
      <w:pPr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proofErr w:type="spellStart"/>
        <w:r w:rsidR="007C064D" w:rsidRPr="0085371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WebAssign</w:t>
        </w:r>
        <w:proofErr w:type="spellEnd"/>
      </w:hyperlink>
      <w:r w:rsidR="007C064D" w:rsidRPr="0085371D">
        <w:rPr>
          <w:rFonts w:ascii="Times New Roman" w:hAnsi="Times New Roman" w:cs="Times New Roman"/>
          <w:bCs/>
          <w:sz w:val="24"/>
          <w:szCs w:val="24"/>
        </w:rPr>
        <w:t xml:space="preserve">:    </w:t>
      </w:r>
    </w:p>
    <w:p w:rsidR="007C064D" w:rsidRPr="0085371D" w:rsidRDefault="00792144" w:rsidP="008537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7C064D" w:rsidRPr="0085371D">
        <w:rPr>
          <w:rFonts w:ascii="Times New Roman" w:hAnsi="Times New Roman" w:cs="Times New Roman"/>
          <w:bCs/>
          <w:sz w:val="24"/>
          <w:szCs w:val="24"/>
        </w:rPr>
        <w:t xml:space="preserve">emo (just learning the mechanics of </w:t>
      </w:r>
      <w:proofErr w:type="spellStart"/>
      <w:r w:rsidR="007C064D" w:rsidRPr="0085371D">
        <w:rPr>
          <w:rFonts w:ascii="Times New Roman" w:hAnsi="Times New Roman" w:cs="Times New Roman"/>
          <w:bCs/>
          <w:sz w:val="24"/>
          <w:szCs w:val="24"/>
        </w:rPr>
        <w:t>WebAssign</w:t>
      </w:r>
      <w:proofErr w:type="spellEnd"/>
      <w:r w:rsidR="007C064D" w:rsidRPr="0085371D">
        <w:rPr>
          <w:rFonts w:ascii="Times New Roman" w:hAnsi="Times New Roman" w:cs="Times New Roman"/>
          <w:bCs/>
          <w:sz w:val="24"/>
          <w:szCs w:val="24"/>
        </w:rPr>
        <w:t xml:space="preserve">; due 6 Sept), </w:t>
      </w:r>
    </w:p>
    <w:p w:rsidR="007C064D" w:rsidRPr="0085371D" w:rsidRDefault="007C064D" w:rsidP="008537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371D">
        <w:rPr>
          <w:rFonts w:ascii="Times New Roman" w:hAnsi="Times New Roman" w:cs="Times New Roman"/>
          <w:bCs/>
          <w:sz w:val="24"/>
          <w:szCs w:val="24"/>
        </w:rPr>
        <w:t>precalculus</w:t>
      </w:r>
      <w:proofErr w:type="spellEnd"/>
      <w:r w:rsidRPr="0085371D">
        <w:rPr>
          <w:rFonts w:ascii="Times New Roman" w:hAnsi="Times New Roman" w:cs="Times New Roman"/>
          <w:bCs/>
          <w:sz w:val="24"/>
          <w:szCs w:val="24"/>
        </w:rPr>
        <w:t xml:space="preserve"> review: representing functions  (due 6 Sept):</w:t>
      </w:r>
    </w:p>
    <w:p w:rsidR="00100D37" w:rsidRPr="0085371D" w:rsidRDefault="007C064D" w:rsidP="008537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5371D">
        <w:rPr>
          <w:rFonts w:ascii="Times New Roman" w:hAnsi="Times New Roman" w:cs="Times New Roman"/>
          <w:bCs/>
          <w:sz w:val="24"/>
          <w:szCs w:val="24"/>
        </w:rPr>
        <w:t xml:space="preserve">more </w:t>
      </w:r>
      <w:proofErr w:type="spellStart"/>
      <w:r w:rsidR="00280E7E">
        <w:rPr>
          <w:rFonts w:ascii="Times New Roman" w:hAnsi="Times New Roman" w:cs="Times New Roman"/>
          <w:bCs/>
          <w:sz w:val="24"/>
          <w:szCs w:val="24"/>
        </w:rPr>
        <w:t>p</w:t>
      </w:r>
      <w:r w:rsidRPr="0085371D">
        <w:rPr>
          <w:rFonts w:ascii="Times New Roman" w:hAnsi="Times New Roman" w:cs="Times New Roman"/>
          <w:bCs/>
          <w:sz w:val="24"/>
          <w:szCs w:val="24"/>
        </w:rPr>
        <w:t>recalculus</w:t>
      </w:r>
      <w:proofErr w:type="spellEnd"/>
      <w:r w:rsidRPr="0085371D">
        <w:rPr>
          <w:rFonts w:ascii="Times New Roman" w:hAnsi="Times New Roman" w:cs="Times New Roman"/>
          <w:bCs/>
          <w:sz w:val="24"/>
          <w:szCs w:val="24"/>
        </w:rPr>
        <w:t xml:space="preserve"> (due: 11 Sept)</w:t>
      </w:r>
    </w:p>
    <w:p w:rsidR="00940035" w:rsidRDefault="00940035" w:rsidP="00940035">
      <w:pPr>
        <w:rPr>
          <w:rFonts w:ascii="Times New Roman" w:hAnsi="Times New Roman" w:cs="Times New Roman"/>
          <w:bCs/>
          <w:sz w:val="24"/>
          <w:szCs w:val="24"/>
        </w:rPr>
      </w:pPr>
      <w:r w:rsidRPr="00940035">
        <w:rPr>
          <w:rFonts w:ascii="Algerian" w:hAnsi="Algerian"/>
          <w:b/>
          <w:bCs/>
          <w:sz w:val="24"/>
          <w:szCs w:val="24"/>
        </w:rPr>
        <w:t xml:space="preserve">Homework </w:t>
      </w:r>
      <w:r>
        <w:rPr>
          <w:rFonts w:ascii="Algerian" w:hAnsi="Algerian"/>
          <w:b/>
          <w:bCs/>
          <w:sz w:val="24"/>
          <w:szCs w:val="24"/>
        </w:rPr>
        <w:t>I</w:t>
      </w:r>
      <w:r w:rsidRPr="00940035">
        <w:rPr>
          <w:rFonts w:ascii="Algerian" w:hAnsi="Algerian"/>
          <w:b/>
          <w:bCs/>
          <w:sz w:val="24"/>
          <w:szCs w:val="24"/>
        </w:rPr>
        <w:t>I:</w:t>
      </w:r>
      <w:r w:rsidRPr="00940035">
        <w:rPr>
          <w:bCs/>
          <w:sz w:val="24"/>
          <w:szCs w:val="24"/>
        </w:rPr>
        <w:t>    </w:t>
      </w:r>
      <w:r w:rsidRPr="00940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Study section 2.3 on limits in</w:t>
      </w:r>
      <w:r w:rsidRPr="00940035">
        <w:rPr>
          <w:rFonts w:ascii="Times New Roman" w:hAnsi="Times New Roman" w:cs="Times New Roman"/>
          <w:bCs/>
          <w:sz w:val="24"/>
          <w:szCs w:val="24"/>
        </w:rPr>
        <w:t xml:space="preserve"> Stewart.  </w:t>
      </w:r>
    </w:p>
    <w:p w:rsidR="00940035" w:rsidRPr="00940035" w:rsidRDefault="00940035" w:rsidP="0094003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WebAssign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  <w:bookmarkStart w:id="0" w:name="_GoBack"/>
      <w:bookmarkEnd w:id="0"/>
    </w:p>
    <w:p w:rsidR="007C064D" w:rsidRDefault="00940035" w:rsidP="009400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940035">
        <w:rPr>
          <w:rFonts w:ascii="Times New Roman" w:hAnsi="Times New Roman" w:cs="Times New Roman"/>
          <w:bCs/>
          <w:sz w:val="24"/>
          <w:szCs w:val="24"/>
        </w:rPr>
        <w:t>imits</w:t>
      </w:r>
      <w:r>
        <w:rPr>
          <w:rFonts w:ascii="Times New Roman" w:hAnsi="Times New Roman" w:cs="Times New Roman"/>
          <w:bCs/>
          <w:sz w:val="24"/>
          <w:szCs w:val="24"/>
        </w:rPr>
        <w:t xml:space="preserve">  (due: Friday, 13</w:t>
      </w:r>
      <w:r w:rsidRPr="0094003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September)</w:t>
      </w:r>
    </w:p>
    <w:p w:rsidR="00940035" w:rsidRPr="00940035" w:rsidRDefault="00940035" w:rsidP="0094003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40035" w:rsidRDefault="00940035" w:rsidP="007C064D">
      <w:pPr>
        <w:rPr>
          <w:bCs/>
          <w:sz w:val="28"/>
          <w:szCs w:val="28"/>
        </w:rPr>
      </w:pPr>
    </w:p>
    <w:p w:rsidR="00100D37" w:rsidRDefault="00100D37" w:rsidP="00100D37">
      <w:pPr>
        <w:jc w:val="center"/>
      </w:pPr>
      <w:r>
        <w:rPr>
          <w:noProof/>
        </w:rPr>
        <w:drawing>
          <wp:inline distT="0" distB="0" distL="0" distR="0" wp14:anchorId="215835EA" wp14:editId="7CD1A28F">
            <wp:extent cx="2981325" cy="401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D37" w:rsidRDefault="00100D37" w:rsidP="00100D37">
      <w:pPr>
        <w:jc w:val="center"/>
      </w:pPr>
    </w:p>
    <w:p w:rsidR="00100D37" w:rsidRDefault="00100D37" w:rsidP="00100D37">
      <w:pPr>
        <w:jc w:val="center"/>
      </w:pPr>
    </w:p>
    <w:p w:rsidR="00100D37" w:rsidRDefault="00100D37" w:rsidP="00100D37">
      <w:pPr>
        <w:pStyle w:val="NormalWeb"/>
        <w:jc w:val="center"/>
      </w:pPr>
      <w:r>
        <w:rPr>
          <w:i/>
          <w:iCs/>
          <w:color w:val="CC0000"/>
        </w:rPr>
        <w:t>Never work when hungry.</w:t>
      </w:r>
      <w:r>
        <w:t xml:space="preserve"> </w:t>
      </w:r>
      <w:r>
        <w:br/>
      </w:r>
      <w:r>
        <w:rPr>
          <w:color w:val="CC0000"/>
        </w:rPr>
        <w:t xml:space="preserve">        </w:t>
      </w:r>
      <w:r>
        <w:t xml:space="preserve">- Hippocrates </w:t>
      </w:r>
    </w:p>
    <w:p w:rsidR="00100D37" w:rsidRDefault="00100D37" w:rsidP="00100D37">
      <w:pPr>
        <w:pStyle w:val="NormalWeb"/>
        <w:jc w:val="center"/>
      </w:pPr>
      <w:r>
        <w:rPr>
          <w:i/>
          <w:iCs/>
          <w:color w:val="CC0000"/>
        </w:rPr>
        <w:t>Where our work is, there let our joy be.</w:t>
      </w:r>
      <w:r>
        <w:t xml:space="preserve"> </w:t>
      </w:r>
      <w:r>
        <w:br/>
      </w:r>
      <w:r>
        <w:rPr>
          <w:color w:val="CC0000"/>
        </w:rPr>
        <w:t xml:space="preserve">        </w:t>
      </w:r>
      <w:r>
        <w:t xml:space="preserve">- Tertullian </w:t>
      </w:r>
    </w:p>
    <w:p w:rsidR="00100D37" w:rsidRDefault="00100D37" w:rsidP="00100D37">
      <w:pPr>
        <w:pStyle w:val="NormalWeb"/>
        <w:jc w:val="center"/>
      </w:pPr>
      <w:r>
        <w:rPr>
          <w:i/>
          <w:iCs/>
          <w:color w:val="CC0000"/>
        </w:rPr>
        <w:t>Let us work without protest;</w:t>
      </w:r>
      <w:proofErr w:type="gramStart"/>
      <w:r>
        <w:rPr>
          <w:i/>
          <w:iCs/>
          <w:color w:val="CC0000"/>
        </w:rPr>
        <w:t>  it</w:t>
      </w:r>
      <w:proofErr w:type="gramEnd"/>
      <w:r>
        <w:rPr>
          <w:i/>
          <w:iCs/>
          <w:color w:val="CC0000"/>
        </w:rPr>
        <w:t xml:space="preserve"> is the only way to make life endurable.</w:t>
      </w:r>
      <w:r>
        <w:t xml:space="preserve"> </w:t>
      </w:r>
      <w:r>
        <w:br/>
      </w:r>
      <w:r>
        <w:rPr>
          <w:color w:val="CC0000"/>
        </w:rPr>
        <w:t xml:space="preserve">        </w:t>
      </w:r>
      <w:r>
        <w:t xml:space="preserve">- Voltaire </w:t>
      </w:r>
    </w:p>
    <w:p w:rsidR="00100D37" w:rsidRDefault="00100D37" w:rsidP="00100D37">
      <w:pPr>
        <w:jc w:val="center"/>
      </w:pPr>
      <w:r>
        <w:rPr>
          <w:i/>
          <w:iCs/>
          <w:color w:val="CC0000"/>
        </w:rPr>
        <w:t>Work!  God will it.  That, it seems to me, is clear.</w:t>
      </w:r>
      <w:r>
        <w:t xml:space="preserve"> </w:t>
      </w:r>
      <w:r>
        <w:br/>
      </w:r>
      <w:r>
        <w:rPr>
          <w:color w:val="CC0000"/>
        </w:rPr>
        <w:t xml:space="preserve">        </w:t>
      </w:r>
      <w:r>
        <w:t xml:space="preserve">- Flaubert </w:t>
      </w:r>
      <w:r>
        <w:br/>
        <w:t xml:space="preserve">  </w:t>
      </w:r>
      <w:r>
        <w:br/>
      </w:r>
    </w:p>
    <w:sectPr w:rsidR="0010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15D1"/>
    <w:multiLevelType w:val="hybridMultilevel"/>
    <w:tmpl w:val="65224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2396E"/>
    <w:multiLevelType w:val="hybridMultilevel"/>
    <w:tmpl w:val="BF828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szQ0sTA3NjA2NzJW0lEKTi0uzszPAykwqgUA1U5VuCwAAAA="/>
  </w:docVars>
  <w:rsids>
    <w:rsidRoot w:val="00100D37"/>
    <w:rsid w:val="00100D37"/>
    <w:rsid w:val="0011672C"/>
    <w:rsid w:val="001365D5"/>
    <w:rsid w:val="00280E7E"/>
    <w:rsid w:val="005C7C71"/>
    <w:rsid w:val="00792144"/>
    <w:rsid w:val="007C064D"/>
    <w:rsid w:val="0085371D"/>
    <w:rsid w:val="0094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C111"/>
  <w15:chartTrackingRefBased/>
  <w15:docId w15:val="{2DDAA904-DE6D-48AC-81BD-01F2706C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7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assign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HW</dc:subject>
  <dc:creator>Saleski, Alan</dc:creator>
  <cp:keywords/>
  <dc:description/>
  <cp:lastModifiedBy>Saleski, Alan</cp:lastModifiedBy>
  <cp:revision>5</cp:revision>
  <cp:lastPrinted>2019-08-22T18:16:00Z</cp:lastPrinted>
  <dcterms:created xsi:type="dcterms:W3CDTF">2019-08-22T18:15:00Z</dcterms:created>
  <dcterms:modified xsi:type="dcterms:W3CDTF">2019-09-04T21:39:00Z</dcterms:modified>
</cp:coreProperties>
</file>