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C0093" w:rsidRDefault="00C145BF">
      <w:pPr>
        <w:jc w:val="center"/>
        <w:rPr>
          <w:rFonts w:ascii="Algerian" w:hAnsi="Algerian"/>
          <w:b/>
          <w:bCs/>
          <w:iCs/>
          <w:color w:val="CC0000"/>
          <w:sz w:val="40"/>
          <w:szCs w:val="40"/>
        </w:rPr>
      </w:pPr>
      <w:r>
        <w:rPr>
          <w:rFonts w:ascii="Algerian" w:hAnsi="Algerian"/>
          <w:b/>
          <w:bCs/>
          <w:iCs/>
          <w:color w:val="CC0000"/>
          <w:sz w:val="40"/>
          <w:szCs w:val="40"/>
        </w:rPr>
        <w:t>Math</w:t>
      </w:r>
      <w:r w:rsidR="003A456E">
        <w:rPr>
          <w:rFonts w:ascii="Algerian" w:hAnsi="Algerian"/>
          <w:b/>
          <w:bCs/>
          <w:iCs/>
          <w:color w:val="CC0000"/>
          <w:sz w:val="40"/>
          <w:szCs w:val="40"/>
        </w:rPr>
        <w:t xml:space="preserve"> </w:t>
      </w:r>
      <w:r w:rsidR="00967BFA">
        <w:rPr>
          <w:rFonts w:ascii="Algerian" w:hAnsi="Algerian"/>
          <w:b/>
          <w:bCs/>
          <w:iCs/>
          <w:color w:val="CC0000"/>
          <w:sz w:val="40"/>
          <w:szCs w:val="40"/>
        </w:rPr>
        <w:t>201</w:t>
      </w:r>
      <w:r w:rsidR="003A456E">
        <w:rPr>
          <w:rFonts w:ascii="Algerian" w:hAnsi="Algerian"/>
          <w:b/>
          <w:bCs/>
          <w:iCs/>
          <w:color w:val="CC0000"/>
          <w:sz w:val="40"/>
          <w:szCs w:val="40"/>
        </w:rPr>
        <w:t xml:space="preserve">:     </w:t>
      </w:r>
      <w:r w:rsidR="00CE12E4">
        <w:rPr>
          <w:rFonts w:ascii="Algerian" w:hAnsi="Algerian"/>
          <w:b/>
          <w:bCs/>
          <w:iCs/>
          <w:color w:val="CC0000"/>
          <w:sz w:val="40"/>
          <w:szCs w:val="40"/>
        </w:rPr>
        <w:t xml:space="preserve">Class Discussion </w:t>
      </w:r>
      <w:r w:rsidR="004E1DE6">
        <w:rPr>
          <w:rFonts w:ascii="Algerian" w:hAnsi="Algerian"/>
          <w:b/>
          <w:bCs/>
          <w:iCs/>
          <w:color w:val="CC0000"/>
          <w:sz w:val="40"/>
          <w:szCs w:val="40"/>
        </w:rPr>
        <w:t xml:space="preserve">    </w:t>
      </w:r>
      <w:r w:rsidR="0016602E">
        <w:rPr>
          <w:rFonts w:ascii="Algerian" w:hAnsi="Algerian"/>
          <w:b/>
          <w:bCs/>
          <w:iCs/>
          <w:color w:val="CC0000"/>
          <w:sz w:val="40"/>
          <w:szCs w:val="40"/>
        </w:rPr>
        <w:t xml:space="preserve"> </w:t>
      </w:r>
      <w:r w:rsidR="00CE12E4">
        <w:rPr>
          <w:rFonts w:ascii="Algerian" w:hAnsi="Algerian"/>
          <w:b/>
          <w:bCs/>
          <w:iCs/>
          <w:color w:val="CC0000"/>
          <w:sz w:val="40"/>
          <w:szCs w:val="40"/>
        </w:rPr>
        <w:t>2</w:t>
      </w:r>
      <w:r w:rsidR="00D9719F">
        <w:rPr>
          <w:rFonts w:ascii="Algerian" w:hAnsi="Algerian"/>
          <w:b/>
          <w:bCs/>
          <w:iCs/>
          <w:color w:val="CC0000"/>
          <w:sz w:val="40"/>
          <w:szCs w:val="40"/>
        </w:rPr>
        <w:t>7</w:t>
      </w:r>
      <w:r w:rsidR="00CE12E4">
        <w:rPr>
          <w:rFonts w:ascii="Algerian" w:hAnsi="Algerian"/>
          <w:b/>
          <w:bCs/>
          <w:iCs/>
          <w:color w:val="CC0000"/>
          <w:sz w:val="40"/>
          <w:szCs w:val="40"/>
        </w:rPr>
        <w:t xml:space="preserve"> Aug 201</w:t>
      </w:r>
      <w:r w:rsidR="00D9719F">
        <w:rPr>
          <w:rFonts w:ascii="Algerian" w:hAnsi="Algerian"/>
          <w:b/>
          <w:bCs/>
          <w:iCs/>
          <w:color w:val="CC0000"/>
          <w:sz w:val="40"/>
          <w:szCs w:val="40"/>
        </w:rPr>
        <w:t>9</w:t>
      </w:r>
    </w:p>
    <w:p w:rsidR="005F097A" w:rsidRDefault="005F097A">
      <w:pPr>
        <w:jc w:val="center"/>
        <w:rPr>
          <w:rFonts w:ascii="Algerian" w:hAnsi="Algerian"/>
          <w:sz w:val="40"/>
          <w:szCs w:val="40"/>
        </w:rPr>
      </w:pPr>
    </w:p>
    <w:p w:rsidR="00533313" w:rsidRPr="00361D2D" w:rsidRDefault="00361D2D">
      <w:pPr>
        <w:jc w:val="center"/>
        <w:rPr>
          <w:b/>
        </w:rPr>
      </w:pPr>
      <w:r w:rsidRPr="00361D2D">
        <w:t>Problems/riddles from</w:t>
      </w:r>
      <w:r w:rsidRPr="00361D2D">
        <w:rPr>
          <w:b/>
        </w:rPr>
        <w:t xml:space="preserve"> </w:t>
      </w:r>
      <w:r w:rsidR="00B21884" w:rsidRPr="00361D2D">
        <w:rPr>
          <w:rFonts w:ascii="Helvetica" w:hAnsi="Helvetica"/>
          <w:bCs/>
          <w:iCs/>
        </w:rPr>
        <w:t xml:space="preserve">Raymond </w:t>
      </w:r>
      <w:proofErr w:type="spellStart"/>
      <w:r w:rsidR="00B21884" w:rsidRPr="00361D2D">
        <w:rPr>
          <w:rFonts w:ascii="Helvetica" w:hAnsi="Helvetica"/>
          <w:bCs/>
          <w:iCs/>
        </w:rPr>
        <w:t>Smullyan</w:t>
      </w:r>
      <w:proofErr w:type="spellEnd"/>
      <w:r w:rsidR="00B21884" w:rsidRPr="00361D2D">
        <w:rPr>
          <w:rFonts w:ascii="Helvetica" w:hAnsi="Helvetica"/>
          <w:bCs/>
          <w:iCs/>
        </w:rPr>
        <w:t xml:space="preserve">, </w:t>
      </w:r>
      <w:r w:rsidR="00B21884" w:rsidRPr="00361D2D">
        <w:rPr>
          <w:rFonts w:ascii="Helvetica" w:hAnsi="Helvetica"/>
          <w:b/>
          <w:bCs/>
          <w:iCs/>
        </w:rPr>
        <w:t>What is the Name of this Book</w:t>
      </w:r>
      <w:proofErr w:type="gramStart"/>
      <w:r w:rsidR="00B21884" w:rsidRPr="00361D2D">
        <w:rPr>
          <w:rFonts w:ascii="Helvetica" w:hAnsi="Helvetica"/>
          <w:b/>
          <w:bCs/>
          <w:iCs/>
        </w:rPr>
        <w:t>?</w:t>
      </w:r>
      <w:r w:rsidR="00815540" w:rsidRPr="00361D2D">
        <w:rPr>
          <w:rFonts w:ascii="Helvetica" w:hAnsi="Helvetica"/>
          <w:b/>
          <w:bCs/>
          <w:iCs/>
        </w:rPr>
        <w:t>,</w:t>
      </w:r>
      <w:proofErr w:type="gramEnd"/>
      <w:r w:rsidR="00815540" w:rsidRPr="00361D2D">
        <w:rPr>
          <w:rFonts w:ascii="Helvetica" w:hAnsi="Helvetica"/>
          <w:b/>
          <w:bCs/>
          <w:iCs/>
        </w:rPr>
        <w:t xml:space="preserve"> </w:t>
      </w:r>
      <w:r w:rsidR="00815540" w:rsidRPr="00361D2D">
        <w:rPr>
          <w:rFonts w:ascii="Helvetica" w:hAnsi="Helvetica"/>
          <w:bCs/>
          <w:iCs/>
        </w:rPr>
        <w:t>Dover (1978)</w:t>
      </w:r>
    </w:p>
    <w:p w:rsidR="005F097A" w:rsidRPr="005F097A" w:rsidRDefault="005F097A">
      <w:pPr>
        <w:jc w:val="center"/>
        <w:rPr>
          <w:rFonts w:ascii="Algerian" w:hAnsi="Algerian"/>
        </w:rPr>
      </w:pPr>
    </w:p>
    <w:p w:rsidR="00815540" w:rsidRDefault="00C907C7" w:rsidP="003A456E">
      <w:pPr>
        <w:shd w:val="clear" w:color="auto" w:fill="FFFFFF"/>
        <w:spacing w:after="150" w:line="315" w:lineRule="atLeast"/>
        <w:rPr>
          <w:rFonts w:ascii="Helvetica" w:hAnsi="Helvetica"/>
          <w:i/>
          <w:iCs/>
          <w:sz w:val="20"/>
          <w:szCs w:val="20"/>
        </w:rPr>
      </w:pPr>
      <w:r>
        <w:rPr>
          <w:noProof/>
          <w:lang w:eastAsia="en-US"/>
        </w:rPr>
        <w:drawing>
          <wp:inline distT="0" distB="0" distL="0" distR="0">
            <wp:extent cx="3308465" cy="3461384"/>
            <wp:effectExtent l="0" t="0" r="6350" b="6350"/>
            <wp:docPr id="3" name="Picture 3" descr="Résultats de recherche d'images pour « cartoon logical reaso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cartoon logical reasoning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4633" cy="3488761"/>
                    </a:xfrm>
                    <a:prstGeom prst="rect">
                      <a:avLst/>
                    </a:prstGeom>
                    <a:noFill/>
                    <a:ln>
                      <a:noFill/>
                    </a:ln>
                  </pic:spPr>
                </pic:pic>
              </a:graphicData>
            </a:graphic>
          </wp:inline>
        </w:drawing>
      </w:r>
    </w:p>
    <w:p w:rsidR="00822E8A" w:rsidRPr="00361D2D" w:rsidRDefault="00822E8A" w:rsidP="003A456E">
      <w:pPr>
        <w:shd w:val="clear" w:color="auto" w:fill="FFFFFF"/>
        <w:spacing w:after="150" w:line="315" w:lineRule="atLeast"/>
        <w:rPr>
          <w:rFonts w:ascii="Helvetica" w:hAnsi="Helvetica"/>
          <w:i/>
          <w:iCs/>
          <w:sz w:val="20"/>
          <w:szCs w:val="20"/>
        </w:rPr>
      </w:pPr>
    </w:p>
    <w:p w:rsidR="00110991" w:rsidRPr="00361D2D" w:rsidRDefault="00110991" w:rsidP="00C907C7">
      <w:pPr>
        <w:pStyle w:val="ListParagraph"/>
        <w:numPr>
          <w:ilvl w:val="0"/>
          <w:numId w:val="5"/>
        </w:numPr>
        <w:shd w:val="clear" w:color="auto" w:fill="FFFFFF"/>
        <w:spacing w:line="360" w:lineRule="auto"/>
        <w:rPr>
          <w:rFonts w:ascii="Helvetica" w:hAnsi="Helvetica"/>
          <w:i/>
          <w:iCs/>
        </w:rPr>
      </w:pPr>
      <w:r w:rsidRPr="00361D2D">
        <w:rPr>
          <w:rFonts w:ascii="Helvetica" w:hAnsi="Helvetica"/>
          <w:i/>
          <w:iCs/>
        </w:rPr>
        <w:t xml:space="preserve"> </w:t>
      </w:r>
      <w:r w:rsidRPr="00361D2D">
        <w:rPr>
          <w:rFonts w:ascii="Helvetica" w:hAnsi="Helvetica"/>
          <w:b/>
          <w:iCs/>
        </w:rPr>
        <w:t>A question of international law.</w:t>
      </w:r>
      <w:r w:rsidRPr="00361D2D">
        <w:rPr>
          <w:rFonts w:ascii="Helvetica" w:hAnsi="Helvetica"/>
          <w:i/>
          <w:iCs/>
        </w:rPr>
        <w:t xml:space="preserve">   If a plane crashes right on the border of the United States and Canada, in which country would you bury the </w:t>
      </w:r>
      <w:r w:rsidR="00B21884" w:rsidRPr="00361D2D">
        <w:rPr>
          <w:rFonts w:ascii="Helvetica" w:hAnsi="Helvetica"/>
          <w:i/>
          <w:iCs/>
        </w:rPr>
        <w:t>survivors</w:t>
      </w:r>
      <w:r w:rsidRPr="00361D2D">
        <w:rPr>
          <w:rFonts w:ascii="Helvetica" w:hAnsi="Helvetica"/>
          <w:i/>
          <w:iCs/>
        </w:rPr>
        <w:t>?</w:t>
      </w:r>
    </w:p>
    <w:p w:rsidR="003A456E" w:rsidRPr="00361D2D" w:rsidRDefault="003A456E" w:rsidP="00C907C7">
      <w:pPr>
        <w:pStyle w:val="ListParagraph"/>
        <w:numPr>
          <w:ilvl w:val="0"/>
          <w:numId w:val="5"/>
        </w:numPr>
        <w:shd w:val="clear" w:color="auto" w:fill="FFFFFF"/>
        <w:spacing w:line="360" w:lineRule="auto"/>
        <w:rPr>
          <w:rFonts w:ascii="Helvetica" w:hAnsi="Helvetica"/>
          <w:iCs/>
        </w:rPr>
      </w:pPr>
      <w:r w:rsidRPr="00361D2D">
        <w:rPr>
          <w:rFonts w:ascii="Helvetica" w:hAnsi="Helvetica"/>
          <w:b/>
          <w:bCs/>
          <w:i/>
          <w:iCs/>
        </w:rPr>
        <w:t xml:space="preserve">  </w:t>
      </w:r>
      <w:r w:rsidRPr="00361D2D">
        <w:rPr>
          <w:rFonts w:ascii="Helvetica" w:hAnsi="Helvetica"/>
          <w:b/>
          <w:bCs/>
          <w:iCs/>
        </w:rPr>
        <w:t>Who is this man?</w:t>
      </w:r>
    </w:p>
    <w:p w:rsidR="003A456E" w:rsidRPr="00361D2D" w:rsidRDefault="003A456E" w:rsidP="00C907C7">
      <w:pPr>
        <w:pStyle w:val="ListParagraph"/>
        <w:numPr>
          <w:ilvl w:val="0"/>
          <w:numId w:val="6"/>
        </w:numPr>
        <w:shd w:val="clear" w:color="auto" w:fill="FFFFFF"/>
        <w:spacing w:line="360" w:lineRule="auto"/>
        <w:rPr>
          <w:rFonts w:ascii="Helvetica" w:hAnsi="Helvetica"/>
          <w:i/>
          <w:iCs/>
        </w:rPr>
      </w:pPr>
      <w:r w:rsidRPr="00361D2D">
        <w:rPr>
          <w:rFonts w:ascii="Helvetica" w:hAnsi="Helvetica"/>
          <w:i/>
          <w:iCs/>
        </w:rPr>
        <w:t xml:space="preserve"> Boris was looking at a portrait. Someone asked him, "Whose picture are you looking at?" He replied: "Brothers and sisters have I none, but this man's father is my father's son."</w:t>
      </w:r>
    </w:p>
    <w:p w:rsidR="003A456E" w:rsidRPr="00361D2D" w:rsidRDefault="003A456E" w:rsidP="00C907C7">
      <w:pPr>
        <w:shd w:val="clear" w:color="auto" w:fill="FFFFFF"/>
        <w:spacing w:line="360" w:lineRule="auto"/>
        <w:ind w:firstLine="720"/>
        <w:rPr>
          <w:rFonts w:ascii="Helvetica" w:hAnsi="Helvetica"/>
          <w:i/>
          <w:iCs/>
          <w:sz w:val="20"/>
          <w:szCs w:val="20"/>
          <w:lang w:eastAsia="en-US"/>
        </w:rPr>
      </w:pPr>
      <w:r w:rsidRPr="00361D2D">
        <w:rPr>
          <w:rFonts w:ascii="Helvetica" w:hAnsi="Helvetica"/>
          <w:i/>
          <w:iCs/>
          <w:sz w:val="20"/>
          <w:szCs w:val="20"/>
          <w:lang w:eastAsia="en-US"/>
        </w:rPr>
        <w:t>Whose picture was Boris looking at?</w:t>
      </w:r>
    </w:p>
    <w:p w:rsidR="003A456E" w:rsidRPr="00361D2D" w:rsidRDefault="003A456E" w:rsidP="00C907C7">
      <w:pPr>
        <w:pStyle w:val="ListParagraph"/>
        <w:numPr>
          <w:ilvl w:val="0"/>
          <w:numId w:val="6"/>
        </w:numPr>
        <w:shd w:val="clear" w:color="auto" w:fill="FFFFFF"/>
        <w:spacing w:line="360" w:lineRule="auto"/>
        <w:rPr>
          <w:rFonts w:ascii="Helvetica" w:hAnsi="Helvetica"/>
          <w:i/>
          <w:iCs/>
        </w:rPr>
      </w:pPr>
      <w:r w:rsidRPr="00361D2D">
        <w:rPr>
          <w:rFonts w:ascii="Helvetica" w:hAnsi="Helvetica"/>
          <w:i/>
          <w:iCs/>
        </w:rPr>
        <w:t>What if the statement had been:  "Brothers and sisters have I none, but th</w:t>
      </w:r>
      <w:r w:rsidR="001C3EAA" w:rsidRPr="00361D2D">
        <w:rPr>
          <w:rFonts w:ascii="Helvetica" w:hAnsi="Helvetica"/>
          <w:i/>
          <w:iCs/>
        </w:rPr>
        <w:t>is man's son is my father's son</w:t>
      </w:r>
      <w:r w:rsidRPr="00361D2D">
        <w:rPr>
          <w:rFonts w:ascii="Helvetica" w:hAnsi="Helvetica"/>
          <w:i/>
          <w:iCs/>
        </w:rPr>
        <w:t>"</w:t>
      </w:r>
      <w:r w:rsidR="001C3EAA" w:rsidRPr="00361D2D">
        <w:rPr>
          <w:rFonts w:ascii="Helvetica" w:hAnsi="Helvetica"/>
          <w:i/>
          <w:iCs/>
        </w:rPr>
        <w:t>?</w:t>
      </w:r>
    </w:p>
    <w:p w:rsidR="00B21884" w:rsidRPr="00361D2D" w:rsidRDefault="00C61867" w:rsidP="00C907C7">
      <w:pPr>
        <w:pStyle w:val="ListParagraph"/>
        <w:numPr>
          <w:ilvl w:val="0"/>
          <w:numId w:val="5"/>
        </w:numPr>
        <w:shd w:val="clear" w:color="auto" w:fill="FFFFFF"/>
        <w:spacing w:line="360" w:lineRule="auto"/>
        <w:rPr>
          <w:rFonts w:ascii="Helvetica" w:hAnsi="Helvetica"/>
          <w:i/>
          <w:iCs/>
        </w:rPr>
      </w:pPr>
      <w:r w:rsidRPr="00361D2D">
        <w:rPr>
          <w:rFonts w:ascii="Helvetica" w:hAnsi="Helvetica"/>
          <w:b/>
          <w:iCs/>
        </w:rPr>
        <w:t>The Lion and the Unicorn.</w:t>
      </w:r>
      <w:r w:rsidRPr="00361D2D">
        <w:rPr>
          <w:rFonts w:ascii="Helvetica" w:hAnsi="Helvetica"/>
          <w:i/>
          <w:iCs/>
        </w:rPr>
        <w:t xml:space="preserve">   </w:t>
      </w:r>
      <w:r w:rsidR="00B21884" w:rsidRPr="00361D2D">
        <w:rPr>
          <w:rFonts w:ascii="Helvetica" w:hAnsi="Helvetica"/>
          <w:i/>
          <w:iCs/>
        </w:rPr>
        <w:t>When Albertine entered the Forest of Forgetfulness, she did not forget everything; only certain things.  She often forgot her name, and the one thing she was most likely to forget was the day of the week.  Now, the Lion and the Unicorn were frequent visitors to the forest.  These two are strange creatures.  The Lion lies on Mondays, Tuesdays, an</w:t>
      </w:r>
      <w:r w:rsidRPr="00361D2D">
        <w:rPr>
          <w:rFonts w:ascii="Helvetica" w:hAnsi="Helvetica"/>
          <w:i/>
          <w:iCs/>
        </w:rPr>
        <w:t xml:space="preserve">d Wednesdays, and tells the truth on the other days of the week.   The Unicorn, on the other hand, lies on Thursdays, Fridays, and Saturdays, but tells the truth on the other days of the week.   </w:t>
      </w:r>
    </w:p>
    <w:p w:rsidR="00C61867" w:rsidRPr="00361D2D" w:rsidRDefault="00C61867" w:rsidP="00C907C7">
      <w:pPr>
        <w:shd w:val="clear" w:color="auto" w:fill="FFFFFF"/>
        <w:spacing w:line="360" w:lineRule="auto"/>
        <w:ind w:left="720"/>
        <w:rPr>
          <w:rFonts w:ascii="Helvetica" w:hAnsi="Helvetica"/>
          <w:i/>
          <w:iCs/>
          <w:sz w:val="20"/>
          <w:szCs w:val="20"/>
        </w:rPr>
      </w:pPr>
      <w:r w:rsidRPr="00361D2D">
        <w:rPr>
          <w:rFonts w:ascii="Helvetica" w:hAnsi="Helvetica"/>
          <w:i/>
          <w:iCs/>
          <w:sz w:val="20"/>
          <w:szCs w:val="20"/>
        </w:rPr>
        <w:t>One day Albertine met the Lion and the Unicorn resting under a tree.  They made the following statements:</w:t>
      </w:r>
    </w:p>
    <w:p w:rsidR="00C61867" w:rsidRPr="00361D2D" w:rsidRDefault="00C61867" w:rsidP="00C907C7">
      <w:pPr>
        <w:shd w:val="clear" w:color="auto" w:fill="FFFFFF"/>
        <w:spacing w:line="360" w:lineRule="auto"/>
        <w:ind w:left="360"/>
        <w:rPr>
          <w:rFonts w:ascii="Helvetica" w:hAnsi="Helvetica"/>
          <w:i/>
          <w:iCs/>
          <w:sz w:val="20"/>
          <w:szCs w:val="20"/>
        </w:rPr>
      </w:pPr>
      <w:r w:rsidRPr="00361D2D">
        <w:rPr>
          <w:rFonts w:ascii="Helvetica" w:hAnsi="Helvetica"/>
          <w:i/>
          <w:iCs/>
          <w:sz w:val="20"/>
          <w:szCs w:val="20"/>
        </w:rPr>
        <w:t>Lion:   Yesterday was one of my lying days.</w:t>
      </w:r>
    </w:p>
    <w:p w:rsidR="00C61867" w:rsidRPr="00361D2D" w:rsidRDefault="00C61867" w:rsidP="00C907C7">
      <w:pPr>
        <w:shd w:val="clear" w:color="auto" w:fill="FFFFFF"/>
        <w:spacing w:line="360" w:lineRule="auto"/>
        <w:ind w:left="360"/>
        <w:rPr>
          <w:rFonts w:ascii="Helvetica" w:hAnsi="Helvetica"/>
          <w:i/>
          <w:iCs/>
          <w:sz w:val="20"/>
          <w:szCs w:val="20"/>
        </w:rPr>
      </w:pPr>
      <w:r w:rsidRPr="00361D2D">
        <w:rPr>
          <w:rFonts w:ascii="Helvetica" w:hAnsi="Helvetica"/>
          <w:i/>
          <w:iCs/>
          <w:sz w:val="20"/>
          <w:szCs w:val="20"/>
        </w:rPr>
        <w:t xml:space="preserve">Unicorn:  </w:t>
      </w:r>
      <w:r w:rsidR="00815540" w:rsidRPr="00361D2D">
        <w:rPr>
          <w:rFonts w:ascii="Helvetica" w:hAnsi="Helvetica"/>
          <w:i/>
          <w:iCs/>
          <w:sz w:val="20"/>
          <w:szCs w:val="20"/>
        </w:rPr>
        <w:t>Yesterday</w:t>
      </w:r>
      <w:r w:rsidRPr="00361D2D">
        <w:rPr>
          <w:rFonts w:ascii="Helvetica" w:hAnsi="Helvetica"/>
          <w:i/>
          <w:iCs/>
          <w:sz w:val="20"/>
          <w:szCs w:val="20"/>
        </w:rPr>
        <w:t xml:space="preserve"> was one of my lying days too.</w:t>
      </w:r>
    </w:p>
    <w:p w:rsidR="00110991" w:rsidRPr="00361D2D" w:rsidRDefault="00C61867" w:rsidP="00C907C7">
      <w:pPr>
        <w:shd w:val="clear" w:color="auto" w:fill="FFFFFF"/>
        <w:spacing w:line="360" w:lineRule="auto"/>
        <w:ind w:left="720"/>
        <w:rPr>
          <w:rFonts w:ascii="Helvetica" w:hAnsi="Helvetica"/>
          <w:i/>
          <w:iCs/>
          <w:sz w:val="20"/>
          <w:szCs w:val="20"/>
        </w:rPr>
      </w:pPr>
      <w:r w:rsidRPr="00361D2D">
        <w:rPr>
          <w:rFonts w:ascii="Helvetica" w:hAnsi="Helvetica"/>
          <w:i/>
          <w:iCs/>
          <w:sz w:val="20"/>
          <w:szCs w:val="20"/>
        </w:rPr>
        <w:t xml:space="preserve">From these two statements, Albertine (who is a bright Loyola first-year student) was </w:t>
      </w:r>
      <w:r w:rsidR="00815540" w:rsidRPr="00361D2D">
        <w:rPr>
          <w:rFonts w:ascii="Helvetica" w:hAnsi="Helvetica"/>
          <w:i/>
          <w:iCs/>
          <w:sz w:val="20"/>
          <w:szCs w:val="20"/>
        </w:rPr>
        <w:t>able to</w:t>
      </w:r>
      <w:r w:rsidRPr="00361D2D">
        <w:rPr>
          <w:rFonts w:ascii="Helvetica" w:hAnsi="Helvetica"/>
          <w:i/>
          <w:iCs/>
          <w:sz w:val="20"/>
          <w:szCs w:val="20"/>
        </w:rPr>
        <w:t xml:space="preserve"> deduce the day of the week.   What day was it? </w:t>
      </w:r>
    </w:p>
    <w:tbl>
      <w:tblPr>
        <w:tblStyle w:val="TableGrid"/>
        <w:tblW w:w="0" w:type="auto"/>
        <w:tblLook w:val="04A0" w:firstRow="1" w:lastRow="0" w:firstColumn="1" w:lastColumn="0" w:noHBand="0" w:noVBand="1"/>
      </w:tblPr>
      <w:tblGrid>
        <w:gridCol w:w="5395"/>
        <w:gridCol w:w="5395"/>
      </w:tblGrid>
      <w:tr w:rsidR="00815540" w:rsidRPr="00361D2D" w:rsidTr="00815540">
        <w:tc>
          <w:tcPr>
            <w:tcW w:w="5395" w:type="dxa"/>
            <w:tcBorders>
              <w:top w:val="nil"/>
              <w:left w:val="nil"/>
              <w:bottom w:val="nil"/>
              <w:right w:val="nil"/>
            </w:tcBorders>
          </w:tcPr>
          <w:p w:rsidR="00815540" w:rsidRPr="00361D2D" w:rsidRDefault="00815540" w:rsidP="00C907C7">
            <w:pPr>
              <w:spacing w:line="360" w:lineRule="auto"/>
              <w:rPr>
                <w:rFonts w:ascii="Algerian" w:hAnsi="Algerian"/>
                <w:sz w:val="20"/>
                <w:szCs w:val="20"/>
              </w:rPr>
            </w:pPr>
            <w:r w:rsidRPr="00361D2D">
              <w:rPr>
                <w:noProof/>
                <w:sz w:val="20"/>
                <w:szCs w:val="20"/>
                <w:lang w:eastAsia="en-US"/>
              </w:rPr>
              <w:lastRenderedPageBreak/>
              <w:drawing>
                <wp:inline distT="0" distB="0" distL="0" distR="0">
                  <wp:extent cx="1346662" cy="992278"/>
                  <wp:effectExtent l="0" t="0" r="6350" b="0"/>
                  <wp:docPr id="6" name="Picture 6" descr="Résultats de recherche d'images pour « clip art lion black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clip art lion black whit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9947" cy="1016804"/>
                          </a:xfrm>
                          <a:prstGeom prst="rect">
                            <a:avLst/>
                          </a:prstGeom>
                          <a:noFill/>
                          <a:ln>
                            <a:noFill/>
                          </a:ln>
                        </pic:spPr>
                      </pic:pic>
                    </a:graphicData>
                  </a:graphic>
                </wp:inline>
              </w:drawing>
            </w:r>
          </w:p>
        </w:tc>
        <w:tc>
          <w:tcPr>
            <w:tcW w:w="5395" w:type="dxa"/>
            <w:tcBorders>
              <w:top w:val="nil"/>
              <w:left w:val="nil"/>
              <w:bottom w:val="nil"/>
              <w:right w:val="nil"/>
            </w:tcBorders>
          </w:tcPr>
          <w:p w:rsidR="00815540" w:rsidRPr="00361D2D" w:rsidRDefault="00815540" w:rsidP="00C907C7">
            <w:pPr>
              <w:spacing w:line="360" w:lineRule="auto"/>
              <w:rPr>
                <w:rFonts w:ascii="Algerian" w:hAnsi="Algerian"/>
                <w:sz w:val="20"/>
                <w:szCs w:val="20"/>
              </w:rPr>
            </w:pPr>
            <w:r w:rsidRPr="00361D2D">
              <w:rPr>
                <w:noProof/>
                <w:sz w:val="20"/>
                <w:szCs w:val="20"/>
                <w:lang w:eastAsia="en-US"/>
              </w:rPr>
              <w:drawing>
                <wp:inline distT="0" distB="0" distL="0" distR="0" wp14:anchorId="03C9B837" wp14:editId="6CACB872">
                  <wp:extent cx="919942" cy="868172"/>
                  <wp:effectExtent l="0" t="0" r="0" b="8255"/>
                  <wp:docPr id="7" name="Picture 7" descr="Résultats de recherche d'images pour « clip art unicor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clip art unicorn  black and whit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4465" cy="919627"/>
                          </a:xfrm>
                          <a:prstGeom prst="rect">
                            <a:avLst/>
                          </a:prstGeom>
                          <a:noFill/>
                          <a:ln>
                            <a:noFill/>
                          </a:ln>
                        </pic:spPr>
                      </pic:pic>
                    </a:graphicData>
                  </a:graphic>
                </wp:inline>
              </w:drawing>
            </w:r>
          </w:p>
        </w:tc>
      </w:tr>
    </w:tbl>
    <w:p w:rsidR="00DC71AF" w:rsidRPr="00361D2D" w:rsidRDefault="00DC71AF" w:rsidP="00C907C7">
      <w:pPr>
        <w:pStyle w:val="ListParagraph"/>
        <w:numPr>
          <w:ilvl w:val="0"/>
          <w:numId w:val="5"/>
        </w:numPr>
        <w:spacing w:line="360" w:lineRule="auto"/>
      </w:pPr>
      <w:r w:rsidRPr="00361D2D">
        <w:rPr>
          <w:b/>
        </w:rPr>
        <w:t>A Question of Grammar</w:t>
      </w:r>
      <w:r w:rsidRPr="00361D2D">
        <w:t xml:space="preserve">. </w:t>
      </w:r>
    </w:p>
    <w:p w:rsidR="00DC71AF" w:rsidRPr="00361D2D" w:rsidRDefault="00DC71AF" w:rsidP="00C907C7">
      <w:pPr>
        <w:spacing w:line="360" w:lineRule="auto"/>
        <w:ind w:left="10" w:right="42" w:firstLine="8"/>
        <w:rPr>
          <w:sz w:val="20"/>
          <w:szCs w:val="20"/>
        </w:rPr>
      </w:pPr>
      <w:r w:rsidRPr="00361D2D">
        <w:rPr>
          <w:sz w:val="20"/>
          <w:szCs w:val="20"/>
        </w:rPr>
        <w:t xml:space="preserve">Those of you who are interested in questions of good grammatical usage, is it more correct to say the yolk is white or the yolk are white? </w:t>
      </w:r>
    </w:p>
    <w:p w:rsidR="00A3232D" w:rsidRPr="00361D2D" w:rsidRDefault="00822E8A" w:rsidP="00C907C7">
      <w:pPr>
        <w:spacing w:line="360" w:lineRule="auto"/>
        <w:rPr>
          <w:sz w:val="20"/>
          <w:szCs w:val="20"/>
        </w:rPr>
      </w:pPr>
      <w:r w:rsidRPr="001940C2">
        <w:rPr>
          <w:b/>
          <w:sz w:val="20"/>
          <w:szCs w:val="20"/>
        </w:rPr>
        <w:t>5</w:t>
      </w:r>
      <w:r w:rsidR="00A3232D" w:rsidRPr="00361D2D">
        <w:rPr>
          <w:sz w:val="20"/>
          <w:szCs w:val="20"/>
        </w:rPr>
        <w:t xml:space="preserve">.  </w:t>
      </w:r>
      <w:r w:rsidR="00A3232D" w:rsidRPr="00361D2D">
        <w:rPr>
          <w:b/>
          <w:sz w:val="20"/>
          <w:szCs w:val="20"/>
        </w:rPr>
        <w:t>Problem of the Two Coins</w:t>
      </w:r>
      <w:r w:rsidR="00A3232D" w:rsidRPr="00361D2D">
        <w:rPr>
          <w:sz w:val="20"/>
          <w:szCs w:val="20"/>
        </w:rPr>
        <w:t xml:space="preserve">. </w:t>
      </w:r>
    </w:p>
    <w:p w:rsidR="00A3232D" w:rsidRDefault="00A3232D" w:rsidP="00C907C7">
      <w:pPr>
        <w:spacing w:line="360" w:lineRule="auto"/>
        <w:ind w:left="10" w:right="42" w:firstLine="8"/>
        <w:rPr>
          <w:sz w:val="20"/>
          <w:szCs w:val="20"/>
        </w:rPr>
      </w:pPr>
      <w:r w:rsidRPr="00361D2D">
        <w:rPr>
          <w:sz w:val="20"/>
          <w:szCs w:val="20"/>
        </w:rPr>
        <w:t xml:space="preserve">Two American coins add up to thirty cents, yet one of them is not a nickel. What coins are they? </w:t>
      </w:r>
    </w:p>
    <w:p w:rsidR="00C907C7" w:rsidRPr="00361D2D" w:rsidRDefault="00C907C7" w:rsidP="00C907C7">
      <w:pPr>
        <w:spacing w:line="360" w:lineRule="auto"/>
        <w:ind w:left="10" w:right="42" w:firstLine="8"/>
        <w:rPr>
          <w:sz w:val="20"/>
          <w:szCs w:val="20"/>
        </w:rPr>
      </w:pPr>
    </w:p>
    <w:p w:rsidR="00A3232D" w:rsidRPr="00C907C7" w:rsidRDefault="00A3232D" w:rsidP="00822E8A">
      <w:pPr>
        <w:pStyle w:val="ListParagraph"/>
        <w:numPr>
          <w:ilvl w:val="0"/>
          <w:numId w:val="11"/>
        </w:numPr>
        <w:spacing w:line="360" w:lineRule="auto"/>
        <w:ind w:right="42"/>
      </w:pPr>
      <w:r w:rsidRPr="00C907C7">
        <w:t xml:space="preserve">Those of you who know anything about Catholicism, do you happen to know if the Catholic Church allows a man to marry his widow's sister? </w:t>
      </w:r>
    </w:p>
    <w:p w:rsidR="00A3232D" w:rsidRDefault="00A3232D" w:rsidP="00C907C7">
      <w:pPr>
        <w:pStyle w:val="ListParagraph"/>
        <w:numPr>
          <w:ilvl w:val="0"/>
          <w:numId w:val="11"/>
        </w:numPr>
        <w:spacing w:line="360" w:lineRule="auto"/>
        <w:ind w:right="42"/>
      </w:pPr>
      <w:r w:rsidRPr="00C907C7">
        <w:rPr>
          <w:b/>
        </w:rPr>
        <w:t>A Rate-Time Problem</w:t>
      </w:r>
      <w:r w:rsidRPr="00C907C7">
        <w:t xml:space="preserve">. </w:t>
      </w:r>
      <w:r w:rsidRPr="00C907C7">
        <w:rPr>
          <w:vertAlign w:val="subscript"/>
        </w:rPr>
        <w:t xml:space="preserve">  </w:t>
      </w:r>
      <w:r w:rsidRPr="00C907C7">
        <w:rPr>
          <w:color w:val="000000"/>
          <w:vertAlign w:val="subscript"/>
        </w:rPr>
        <w:t xml:space="preserve"> </w:t>
      </w:r>
      <w:r w:rsidRPr="00C907C7">
        <w:t xml:space="preserve">A train leaves from Boston to New York. An hour later, a train leaves from New York to Boston. The two trains are going at exactly the same speed. Which train will be nearer to Boston when they meet? </w:t>
      </w:r>
    </w:p>
    <w:p w:rsidR="00A3232D" w:rsidRPr="001940C2" w:rsidRDefault="00A3232D" w:rsidP="001940C2">
      <w:pPr>
        <w:pStyle w:val="ListParagraph"/>
        <w:numPr>
          <w:ilvl w:val="0"/>
          <w:numId w:val="11"/>
        </w:numPr>
        <w:spacing w:line="360" w:lineRule="auto"/>
        <w:ind w:right="42"/>
      </w:pPr>
      <w:r w:rsidRPr="001940C2">
        <w:rPr>
          <w:b/>
        </w:rPr>
        <w:t>A Question of Slope</w:t>
      </w:r>
      <w:r w:rsidRPr="001940C2">
        <w:t>. On a certain house, the two halves of the roof are unequal pitched; one half slopes downward at an angle of 60° and the other half at an angle of 70°. Supp</w:t>
      </w:r>
      <w:r w:rsidR="00C907C7" w:rsidRPr="001940C2">
        <w:t xml:space="preserve">ose a rooster lays an egg </w:t>
      </w:r>
      <w:proofErr w:type="gramStart"/>
      <w:r w:rsidR="00C907C7" w:rsidRPr="001940C2">
        <w:t xml:space="preserve">right  </w:t>
      </w:r>
      <w:r w:rsidRPr="001940C2">
        <w:t>on</w:t>
      </w:r>
      <w:proofErr w:type="gramEnd"/>
      <w:r w:rsidRPr="001940C2">
        <w:t xml:space="preserve"> the peak. </w:t>
      </w:r>
      <w:proofErr w:type="gramStart"/>
      <w:r w:rsidRPr="001940C2">
        <w:t>On which side of the roof would the egg fall?</w:t>
      </w:r>
      <w:proofErr w:type="gramEnd"/>
      <w:r w:rsidRPr="001940C2">
        <w:t xml:space="preserve"> </w:t>
      </w:r>
    </w:p>
    <w:p w:rsidR="0016602E" w:rsidRDefault="00A3232D" w:rsidP="0016602E">
      <w:pPr>
        <w:pStyle w:val="ListParagraph"/>
        <w:numPr>
          <w:ilvl w:val="0"/>
          <w:numId w:val="11"/>
        </w:numPr>
        <w:spacing w:line="360" w:lineRule="auto"/>
      </w:pPr>
      <w:r w:rsidRPr="001940C2">
        <w:rPr>
          <w:b/>
        </w:rPr>
        <w:t>How Many 9's?</w:t>
      </w:r>
      <w:r w:rsidRPr="001940C2">
        <w:t xml:space="preserve">  A certain street contains 100 buildings. A sign-maker is called to number the houses from </w:t>
      </w:r>
      <w:proofErr w:type="gramStart"/>
      <w:r w:rsidRPr="001940C2">
        <w:t>1</w:t>
      </w:r>
      <w:proofErr w:type="gramEnd"/>
      <w:r w:rsidRPr="001940C2">
        <w:t xml:space="preserve"> to 100. He has to order numerals to do the job. Without using pencil and paper, can you figure out in your head how many </w:t>
      </w:r>
      <w:proofErr w:type="gramStart"/>
      <w:r w:rsidRPr="001940C2">
        <w:t xml:space="preserve">9' </w:t>
      </w:r>
      <w:proofErr w:type="spellStart"/>
      <w:r w:rsidRPr="001940C2">
        <w:t>s</w:t>
      </w:r>
      <w:proofErr w:type="gramEnd"/>
      <w:r w:rsidRPr="001940C2">
        <w:t xml:space="preserve"> he</w:t>
      </w:r>
      <w:proofErr w:type="spellEnd"/>
      <w:r w:rsidRPr="001940C2">
        <w:t xml:space="preserve"> will need? </w:t>
      </w:r>
    </w:p>
    <w:p w:rsidR="00A3232D" w:rsidRPr="0016602E" w:rsidRDefault="0016602E" w:rsidP="0016602E">
      <w:pPr>
        <w:pStyle w:val="ListParagraph"/>
        <w:numPr>
          <w:ilvl w:val="0"/>
          <w:numId w:val="11"/>
        </w:numPr>
        <w:spacing w:line="360" w:lineRule="auto"/>
      </w:pPr>
      <w:bookmarkStart w:id="0" w:name="_GoBack"/>
      <w:bookmarkEnd w:id="0"/>
      <w:r w:rsidRPr="0016602E">
        <w:rPr>
          <w:b/>
          <w:sz w:val="22"/>
          <w:szCs w:val="22"/>
        </w:rPr>
        <w:t xml:space="preserve"> </w:t>
      </w:r>
      <w:r w:rsidR="00A3232D" w:rsidRPr="0016602E">
        <w:rPr>
          <w:b/>
          <w:sz w:val="22"/>
          <w:szCs w:val="22"/>
        </w:rPr>
        <w:t>The Racetrack</w:t>
      </w:r>
      <w:r w:rsidR="00A3232D" w:rsidRPr="0016602E">
        <w:rPr>
          <w:sz w:val="22"/>
          <w:szCs w:val="22"/>
        </w:rPr>
        <w:t>.</w:t>
      </w:r>
      <w:r w:rsidR="00A3232D" w:rsidRPr="0016602E">
        <w:t xml:space="preserve">    A certain snail takes an hour and a half to crawl clockwise around a certain racetrack, yet when he crawls counterclockwise around that same racetrack it takes him only </w:t>
      </w:r>
      <w:r w:rsidR="00A3232D" w:rsidRPr="00C907C7">
        <w:rPr>
          <w:noProof/>
        </w:rPr>
        <w:drawing>
          <wp:anchor distT="0" distB="0" distL="114300" distR="114300" simplePos="0" relativeHeight="251668480" behindDoc="0" locked="0" layoutInCell="1" allowOverlap="0" wp14:anchorId="24899578" wp14:editId="4D37D371">
            <wp:simplePos x="0" y="0"/>
            <wp:positionH relativeFrom="page">
              <wp:posOffset>2914015</wp:posOffset>
            </wp:positionH>
            <wp:positionV relativeFrom="page">
              <wp:posOffset>450977</wp:posOffset>
            </wp:positionV>
            <wp:extent cx="24384" cy="24384"/>
            <wp:effectExtent l="0" t="0" r="0" b="0"/>
            <wp:wrapTopAndBottom/>
            <wp:docPr id="1746" name="Picture 1746"/>
            <wp:cNvGraphicFramePr/>
            <a:graphic xmlns:a="http://schemas.openxmlformats.org/drawingml/2006/main">
              <a:graphicData uri="http://schemas.openxmlformats.org/drawingml/2006/picture">
                <pic:pic xmlns:pic="http://schemas.openxmlformats.org/drawingml/2006/picture">
                  <pic:nvPicPr>
                    <pic:cNvPr id="1746" name="Picture 1746"/>
                    <pic:cNvPicPr/>
                  </pic:nvPicPr>
                  <pic:blipFill>
                    <a:blip r:embed="rId8"/>
                    <a:stretch>
                      <a:fillRect/>
                    </a:stretch>
                  </pic:blipFill>
                  <pic:spPr>
                    <a:xfrm>
                      <a:off x="0" y="0"/>
                      <a:ext cx="24384" cy="24384"/>
                    </a:xfrm>
                    <a:prstGeom prst="rect">
                      <a:avLst/>
                    </a:prstGeom>
                  </pic:spPr>
                </pic:pic>
              </a:graphicData>
            </a:graphic>
          </wp:anchor>
        </w:drawing>
      </w:r>
      <w:r w:rsidR="00A3232D" w:rsidRPr="00C907C7">
        <w:rPr>
          <w:noProof/>
        </w:rPr>
        <w:drawing>
          <wp:anchor distT="0" distB="0" distL="114300" distR="114300" simplePos="0" relativeHeight="251669504" behindDoc="0" locked="0" layoutInCell="1" allowOverlap="0" wp14:anchorId="71B76E63" wp14:editId="2512D217">
            <wp:simplePos x="0" y="0"/>
            <wp:positionH relativeFrom="page">
              <wp:posOffset>1746631</wp:posOffset>
            </wp:positionH>
            <wp:positionV relativeFrom="page">
              <wp:posOffset>303149</wp:posOffset>
            </wp:positionV>
            <wp:extent cx="3048" cy="7620"/>
            <wp:effectExtent l="0" t="0" r="0" b="0"/>
            <wp:wrapTopAndBottom/>
            <wp:docPr id="1750" name="Picture 1750"/>
            <wp:cNvGraphicFramePr/>
            <a:graphic xmlns:a="http://schemas.openxmlformats.org/drawingml/2006/main">
              <a:graphicData uri="http://schemas.openxmlformats.org/drawingml/2006/picture">
                <pic:pic xmlns:pic="http://schemas.openxmlformats.org/drawingml/2006/picture">
                  <pic:nvPicPr>
                    <pic:cNvPr id="1750" name="Picture 1750"/>
                    <pic:cNvPicPr/>
                  </pic:nvPicPr>
                  <pic:blipFill>
                    <a:blip r:embed="rId9"/>
                    <a:stretch>
                      <a:fillRect/>
                    </a:stretch>
                  </pic:blipFill>
                  <pic:spPr>
                    <a:xfrm>
                      <a:off x="0" y="0"/>
                      <a:ext cx="3048" cy="7620"/>
                    </a:xfrm>
                    <a:prstGeom prst="rect">
                      <a:avLst/>
                    </a:prstGeom>
                  </pic:spPr>
                </pic:pic>
              </a:graphicData>
            </a:graphic>
          </wp:anchor>
        </w:drawing>
      </w:r>
      <w:r w:rsidR="00A3232D" w:rsidRPr="00C907C7">
        <w:rPr>
          <w:noProof/>
        </w:rPr>
        <w:drawing>
          <wp:anchor distT="0" distB="0" distL="114300" distR="114300" simplePos="0" relativeHeight="251670528" behindDoc="0" locked="0" layoutInCell="1" allowOverlap="0" wp14:anchorId="5E127539" wp14:editId="052806BE">
            <wp:simplePos x="0" y="0"/>
            <wp:positionH relativeFrom="page">
              <wp:posOffset>4134739</wp:posOffset>
            </wp:positionH>
            <wp:positionV relativeFrom="page">
              <wp:posOffset>460121</wp:posOffset>
            </wp:positionV>
            <wp:extent cx="10668" cy="4572"/>
            <wp:effectExtent l="0" t="0" r="0" b="0"/>
            <wp:wrapTopAndBottom/>
            <wp:docPr id="1754" name="Picture 1754"/>
            <wp:cNvGraphicFramePr/>
            <a:graphic xmlns:a="http://schemas.openxmlformats.org/drawingml/2006/main">
              <a:graphicData uri="http://schemas.openxmlformats.org/drawingml/2006/picture">
                <pic:pic xmlns:pic="http://schemas.openxmlformats.org/drawingml/2006/picture">
                  <pic:nvPicPr>
                    <pic:cNvPr id="1754" name="Picture 1754"/>
                    <pic:cNvPicPr/>
                  </pic:nvPicPr>
                  <pic:blipFill>
                    <a:blip r:embed="rId10"/>
                    <a:stretch>
                      <a:fillRect/>
                    </a:stretch>
                  </pic:blipFill>
                  <pic:spPr>
                    <a:xfrm>
                      <a:off x="0" y="0"/>
                      <a:ext cx="10668" cy="4572"/>
                    </a:xfrm>
                    <a:prstGeom prst="rect">
                      <a:avLst/>
                    </a:prstGeom>
                  </pic:spPr>
                </pic:pic>
              </a:graphicData>
            </a:graphic>
          </wp:anchor>
        </w:drawing>
      </w:r>
      <w:r w:rsidR="00A3232D" w:rsidRPr="00C907C7">
        <w:rPr>
          <w:noProof/>
        </w:rPr>
        <w:drawing>
          <wp:anchor distT="0" distB="0" distL="114300" distR="114300" simplePos="0" relativeHeight="251671552" behindDoc="0" locked="0" layoutInCell="1" allowOverlap="0" wp14:anchorId="6B97643D" wp14:editId="29ED615C">
            <wp:simplePos x="0" y="0"/>
            <wp:positionH relativeFrom="page">
              <wp:posOffset>4524883</wp:posOffset>
            </wp:positionH>
            <wp:positionV relativeFrom="page">
              <wp:posOffset>2334641</wp:posOffset>
            </wp:positionV>
            <wp:extent cx="1524" cy="7620"/>
            <wp:effectExtent l="0" t="0" r="0" b="0"/>
            <wp:wrapSquare wrapText="bothSides"/>
            <wp:docPr id="1760" name="Picture 1760"/>
            <wp:cNvGraphicFramePr/>
            <a:graphic xmlns:a="http://schemas.openxmlformats.org/drawingml/2006/main">
              <a:graphicData uri="http://schemas.openxmlformats.org/drawingml/2006/picture">
                <pic:pic xmlns:pic="http://schemas.openxmlformats.org/drawingml/2006/picture">
                  <pic:nvPicPr>
                    <pic:cNvPr id="1760" name="Picture 1760"/>
                    <pic:cNvPicPr/>
                  </pic:nvPicPr>
                  <pic:blipFill>
                    <a:blip r:embed="rId11"/>
                    <a:stretch>
                      <a:fillRect/>
                    </a:stretch>
                  </pic:blipFill>
                  <pic:spPr>
                    <a:xfrm>
                      <a:off x="0" y="0"/>
                      <a:ext cx="1524" cy="7620"/>
                    </a:xfrm>
                    <a:prstGeom prst="rect">
                      <a:avLst/>
                    </a:prstGeom>
                  </pic:spPr>
                </pic:pic>
              </a:graphicData>
            </a:graphic>
          </wp:anchor>
        </w:drawing>
      </w:r>
      <w:r w:rsidR="00A3232D" w:rsidRPr="00C907C7">
        <w:rPr>
          <w:noProof/>
        </w:rPr>
        <w:drawing>
          <wp:anchor distT="0" distB="0" distL="114300" distR="114300" simplePos="0" relativeHeight="251672576" behindDoc="0" locked="0" layoutInCell="1" allowOverlap="0" wp14:anchorId="12BCE12A" wp14:editId="7316BA75">
            <wp:simplePos x="0" y="0"/>
            <wp:positionH relativeFrom="page">
              <wp:posOffset>4998847</wp:posOffset>
            </wp:positionH>
            <wp:positionV relativeFrom="page">
              <wp:posOffset>2401824</wp:posOffset>
            </wp:positionV>
            <wp:extent cx="3048" cy="6096"/>
            <wp:effectExtent l="0" t="0" r="0" b="0"/>
            <wp:wrapSquare wrapText="bothSides"/>
            <wp:docPr id="1762" name="Picture 1762"/>
            <wp:cNvGraphicFramePr/>
            <a:graphic xmlns:a="http://schemas.openxmlformats.org/drawingml/2006/main">
              <a:graphicData uri="http://schemas.openxmlformats.org/drawingml/2006/picture">
                <pic:pic xmlns:pic="http://schemas.openxmlformats.org/drawingml/2006/picture">
                  <pic:nvPicPr>
                    <pic:cNvPr id="1762" name="Picture 1762"/>
                    <pic:cNvPicPr/>
                  </pic:nvPicPr>
                  <pic:blipFill>
                    <a:blip r:embed="rId12"/>
                    <a:stretch>
                      <a:fillRect/>
                    </a:stretch>
                  </pic:blipFill>
                  <pic:spPr>
                    <a:xfrm>
                      <a:off x="0" y="0"/>
                      <a:ext cx="3048" cy="6096"/>
                    </a:xfrm>
                    <a:prstGeom prst="rect">
                      <a:avLst/>
                    </a:prstGeom>
                  </pic:spPr>
                </pic:pic>
              </a:graphicData>
            </a:graphic>
          </wp:anchor>
        </w:drawing>
      </w:r>
      <w:r w:rsidR="00A3232D" w:rsidRPr="00C907C7">
        <w:rPr>
          <w:noProof/>
        </w:rPr>
        <w:drawing>
          <wp:anchor distT="0" distB="0" distL="114300" distR="114300" simplePos="0" relativeHeight="251673600" behindDoc="0" locked="0" layoutInCell="1" allowOverlap="0" wp14:anchorId="49FC0F2B" wp14:editId="65DEB76A">
            <wp:simplePos x="0" y="0"/>
            <wp:positionH relativeFrom="page">
              <wp:posOffset>4593336</wp:posOffset>
            </wp:positionH>
            <wp:positionV relativeFrom="page">
              <wp:posOffset>3581273</wp:posOffset>
            </wp:positionV>
            <wp:extent cx="10668" cy="4572"/>
            <wp:effectExtent l="0" t="0" r="0" b="0"/>
            <wp:wrapTopAndBottom/>
            <wp:docPr id="1768" name="Picture 1768"/>
            <wp:cNvGraphicFramePr/>
            <a:graphic xmlns:a="http://schemas.openxmlformats.org/drawingml/2006/main">
              <a:graphicData uri="http://schemas.openxmlformats.org/drawingml/2006/picture">
                <pic:pic xmlns:pic="http://schemas.openxmlformats.org/drawingml/2006/picture">
                  <pic:nvPicPr>
                    <pic:cNvPr id="1768" name="Picture 1768"/>
                    <pic:cNvPicPr/>
                  </pic:nvPicPr>
                  <pic:blipFill>
                    <a:blip r:embed="rId13"/>
                    <a:stretch>
                      <a:fillRect/>
                    </a:stretch>
                  </pic:blipFill>
                  <pic:spPr>
                    <a:xfrm>
                      <a:off x="0" y="0"/>
                      <a:ext cx="10668" cy="4572"/>
                    </a:xfrm>
                    <a:prstGeom prst="rect">
                      <a:avLst/>
                    </a:prstGeom>
                  </pic:spPr>
                </pic:pic>
              </a:graphicData>
            </a:graphic>
          </wp:anchor>
        </w:drawing>
      </w:r>
      <w:r w:rsidR="00A3232D" w:rsidRPr="00C907C7">
        <w:rPr>
          <w:noProof/>
        </w:rPr>
        <w:drawing>
          <wp:anchor distT="0" distB="0" distL="114300" distR="114300" simplePos="0" relativeHeight="251674624" behindDoc="0" locked="0" layoutInCell="1" allowOverlap="0" wp14:anchorId="2C2F52B2" wp14:editId="2E8453CD">
            <wp:simplePos x="0" y="0"/>
            <wp:positionH relativeFrom="page">
              <wp:posOffset>4684903</wp:posOffset>
            </wp:positionH>
            <wp:positionV relativeFrom="page">
              <wp:posOffset>4372356</wp:posOffset>
            </wp:positionV>
            <wp:extent cx="7620" cy="9144"/>
            <wp:effectExtent l="0" t="0" r="0" b="0"/>
            <wp:wrapSquare wrapText="bothSides"/>
            <wp:docPr id="1776" name="Picture 1776"/>
            <wp:cNvGraphicFramePr/>
            <a:graphic xmlns:a="http://schemas.openxmlformats.org/drawingml/2006/main">
              <a:graphicData uri="http://schemas.openxmlformats.org/drawingml/2006/picture">
                <pic:pic xmlns:pic="http://schemas.openxmlformats.org/drawingml/2006/picture">
                  <pic:nvPicPr>
                    <pic:cNvPr id="1776" name="Picture 1776"/>
                    <pic:cNvPicPr/>
                  </pic:nvPicPr>
                  <pic:blipFill>
                    <a:blip r:embed="rId14"/>
                    <a:stretch>
                      <a:fillRect/>
                    </a:stretch>
                  </pic:blipFill>
                  <pic:spPr>
                    <a:xfrm>
                      <a:off x="0" y="0"/>
                      <a:ext cx="7620" cy="9144"/>
                    </a:xfrm>
                    <a:prstGeom prst="rect">
                      <a:avLst/>
                    </a:prstGeom>
                  </pic:spPr>
                </pic:pic>
              </a:graphicData>
            </a:graphic>
          </wp:anchor>
        </w:drawing>
      </w:r>
      <w:r w:rsidR="00A3232D" w:rsidRPr="00C907C7">
        <w:rPr>
          <w:noProof/>
        </w:rPr>
        <w:drawing>
          <wp:anchor distT="0" distB="0" distL="114300" distR="114300" simplePos="0" relativeHeight="251675648" behindDoc="0" locked="0" layoutInCell="1" allowOverlap="0" wp14:anchorId="258FB0D9" wp14:editId="1480325A">
            <wp:simplePos x="0" y="0"/>
            <wp:positionH relativeFrom="page">
              <wp:posOffset>1046988</wp:posOffset>
            </wp:positionH>
            <wp:positionV relativeFrom="page">
              <wp:posOffset>7491985</wp:posOffset>
            </wp:positionV>
            <wp:extent cx="3048" cy="6096"/>
            <wp:effectExtent l="0" t="0" r="0" b="0"/>
            <wp:wrapTopAndBottom/>
            <wp:docPr id="1782" name="Picture 1782"/>
            <wp:cNvGraphicFramePr/>
            <a:graphic xmlns:a="http://schemas.openxmlformats.org/drawingml/2006/main">
              <a:graphicData uri="http://schemas.openxmlformats.org/drawingml/2006/picture">
                <pic:pic xmlns:pic="http://schemas.openxmlformats.org/drawingml/2006/picture">
                  <pic:nvPicPr>
                    <pic:cNvPr id="1782" name="Picture 1782"/>
                    <pic:cNvPicPr/>
                  </pic:nvPicPr>
                  <pic:blipFill>
                    <a:blip r:embed="rId15"/>
                    <a:stretch>
                      <a:fillRect/>
                    </a:stretch>
                  </pic:blipFill>
                  <pic:spPr>
                    <a:xfrm>
                      <a:off x="0" y="0"/>
                      <a:ext cx="3048" cy="6096"/>
                    </a:xfrm>
                    <a:prstGeom prst="rect">
                      <a:avLst/>
                    </a:prstGeom>
                  </pic:spPr>
                </pic:pic>
              </a:graphicData>
            </a:graphic>
          </wp:anchor>
        </w:drawing>
      </w:r>
      <w:r w:rsidR="00A3232D" w:rsidRPr="0016602E">
        <w:t xml:space="preserve">ninety minutes. Why this discrepancy? </w:t>
      </w:r>
    </w:p>
    <w:p w:rsidR="001940C2" w:rsidRPr="001940C2" w:rsidRDefault="001940C2" w:rsidP="0016602E">
      <w:pPr>
        <w:pStyle w:val="ListParagraph"/>
        <w:numPr>
          <w:ilvl w:val="0"/>
          <w:numId w:val="11"/>
        </w:numPr>
        <w:spacing w:line="360" w:lineRule="auto"/>
      </w:pPr>
      <w:r w:rsidRPr="001940C2">
        <w:t>In the following questions assume that a knight always tells the truth and a knave always lies.</w:t>
      </w:r>
    </w:p>
    <w:p w:rsidR="00361D2D" w:rsidRPr="001940C2" w:rsidRDefault="00361D2D" w:rsidP="0016602E">
      <w:pPr>
        <w:pStyle w:val="ListParagraph"/>
        <w:numPr>
          <w:ilvl w:val="0"/>
          <w:numId w:val="17"/>
        </w:numPr>
        <w:spacing w:line="360" w:lineRule="auto"/>
        <w:ind w:right="42"/>
      </w:pPr>
      <w:r w:rsidRPr="001940C2">
        <w:t xml:space="preserve"> We have two people A,</w:t>
      </w:r>
      <w:r w:rsidR="00C907C7" w:rsidRPr="001940C2">
        <w:t xml:space="preserve"> </w:t>
      </w:r>
      <w:r w:rsidRPr="001940C2">
        <w:t xml:space="preserve">B, each of whom is either a knight or a knave. Suppose A makes the following statement: "If I am a knight, then so is B." Can it be determined what A and B are? </w:t>
      </w:r>
    </w:p>
    <w:p w:rsidR="00361D2D" w:rsidRPr="001940C2" w:rsidRDefault="00361D2D" w:rsidP="0016602E">
      <w:pPr>
        <w:pStyle w:val="ListParagraph"/>
        <w:numPr>
          <w:ilvl w:val="0"/>
          <w:numId w:val="17"/>
        </w:numPr>
        <w:spacing w:line="360" w:lineRule="auto"/>
        <w:ind w:right="42"/>
      </w:pPr>
      <w:r w:rsidRPr="001940C2">
        <w:t xml:space="preserve">Someone asks A, "Are you a knight?" He replies, "If I'm a knight, then I'll eat my hat!" Prove that A has to eat his hat. </w:t>
      </w:r>
    </w:p>
    <w:p w:rsidR="00361D2D" w:rsidRPr="001940C2" w:rsidRDefault="00361D2D" w:rsidP="0016602E">
      <w:pPr>
        <w:pStyle w:val="ListParagraph"/>
        <w:numPr>
          <w:ilvl w:val="0"/>
          <w:numId w:val="17"/>
        </w:numPr>
        <w:spacing w:line="360" w:lineRule="auto"/>
      </w:pPr>
      <w:r w:rsidRPr="001940C2">
        <w:t xml:space="preserve">A says, "If I'm a knight, then two plus two equals four." Is </w:t>
      </w:r>
      <w:proofErr w:type="gramStart"/>
      <w:r w:rsidRPr="001940C2">
        <w:t>A</w:t>
      </w:r>
      <w:proofErr w:type="gramEnd"/>
      <w:r w:rsidRPr="001940C2">
        <w:t xml:space="preserve"> </w:t>
      </w:r>
      <w:proofErr w:type="spellStart"/>
      <w:r w:rsidRPr="001940C2">
        <w:t>a</w:t>
      </w:r>
      <w:proofErr w:type="spellEnd"/>
      <w:r w:rsidRPr="001940C2">
        <w:t xml:space="preserve"> knight or a</w:t>
      </w:r>
      <w:r w:rsidR="00C907C7" w:rsidRPr="001940C2">
        <w:t xml:space="preserve"> </w:t>
      </w:r>
      <w:r w:rsidRPr="001940C2">
        <w:t xml:space="preserve">knave? </w:t>
      </w:r>
    </w:p>
    <w:p w:rsidR="00361D2D" w:rsidRPr="001940C2" w:rsidRDefault="00361D2D" w:rsidP="0016602E">
      <w:pPr>
        <w:pStyle w:val="ListParagraph"/>
        <w:numPr>
          <w:ilvl w:val="0"/>
          <w:numId w:val="17"/>
        </w:numPr>
        <w:spacing w:line="360" w:lineRule="auto"/>
        <w:ind w:right="42"/>
      </w:pPr>
      <w:r w:rsidRPr="001940C2">
        <w:t xml:space="preserve">A says, "If I'm a knight, then two plus two equals five." What would you conclude? </w:t>
      </w:r>
    </w:p>
    <w:p w:rsidR="00361D2D" w:rsidRPr="001940C2" w:rsidRDefault="00361D2D" w:rsidP="0016602E">
      <w:pPr>
        <w:pStyle w:val="ListParagraph"/>
        <w:numPr>
          <w:ilvl w:val="0"/>
          <w:numId w:val="17"/>
        </w:numPr>
        <w:spacing w:line="360" w:lineRule="auto"/>
        <w:ind w:right="42"/>
      </w:pPr>
      <w:r w:rsidRPr="001940C2">
        <w:t xml:space="preserve">Given two people, A, B, both of whom are knights or knaves. A says, "If B is a knight then I am a knave." are A and B? </w:t>
      </w:r>
    </w:p>
    <w:p w:rsidR="00361D2D" w:rsidRPr="001940C2" w:rsidRDefault="00361D2D" w:rsidP="0016602E">
      <w:pPr>
        <w:pStyle w:val="ListParagraph"/>
        <w:numPr>
          <w:ilvl w:val="0"/>
          <w:numId w:val="17"/>
        </w:numPr>
        <w:spacing w:line="360" w:lineRule="auto"/>
        <w:ind w:right="42"/>
      </w:pPr>
      <w:r w:rsidRPr="001940C2">
        <w:t xml:space="preserve">Two individuals, X and Y, </w:t>
      </w:r>
      <w:proofErr w:type="gramStart"/>
      <w:r w:rsidRPr="001940C2">
        <w:t>were being tried</w:t>
      </w:r>
      <w:proofErr w:type="gramEnd"/>
      <w:r w:rsidRPr="001940C2">
        <w:t xml:space="preserve"> for participation in a robbery. </w:t>
      </w:r>
      <w:proofErr w:type="gramStart"/>
      <w:r w:rsidRPr="001940C2">
        <w:t>A and</w:t>
      </w:r>
      <w:proofErr w:type="gramEnd"/>
      <w:r w:rsidRPr="001940C2">
        <w:t xml:space="preserve"> B were court witnesses, and each of A, B is either a knight or a knave. The witnesses make the following statements: </w:t>
      </w:r>
    </w:p>
    <w:p w:rsidR="00361D2D" w:rsidRPr="001940C2" w:rsidRDefault="00361D2D" w:rsidP="001940C2">
      <w:pPr>
        <w:pStyle w:val="ListParagraph"/>
        <w:spacing w:line="360" w:lineRule="auto"/>
        <w:ind w:left="1440" w:right="42"/>
      </w:pPr>
      <w:r w:rsidRPr="001940C2">
        <w:t xml:space="preserve">A: If X is guilty, so is Y. </w:t>
      </w:r>
    </w:p>
    <w:p w:rsidR="001940C2" w:rsidRDefault="00361D2D" w:rsidP="001940C2">
      <w:pPr>
        <w:pStyle w:val="ListParagraph"/>
        <w:spacing w:line="360" w:lineRule="auto"/>
        <w:ind w:left="1440" w:right="42"/>
      </w:pPr>
      <w:r w:rsidRPr="001940C2">
        <w:t>B: Either X is innocent or Y is guilty.</w:t>
      </w:r>
    </w:p>
    <w:p w:rsidR="00C123C6" w:rsidRPr="001940C2" w:rsidRDefault="00361D2D" w:rsidP="001940C2">
      <w:pPr>
        <w:pStyle w:val="ListParagraph"/>
        <w:spacing w:line="360" w:lineRule="auto"/>
        <w:ind w:left="1440" w:right="42"/>
      </w:pPr>
      <w:r w:rsidRPr="001940C2">
        <w:t xml:space="preserve"> Are A and B necessarily of the same type? (We recall that two people from the island of knights and knaves are said to be of the same type if they are either </w:t>
      </w:r>
      <w:proofErr w:type="gramStart"/>
      <w:r w:rsidRPr="001940C2">
        <w:t>both knights or</w:t>
      </w:r>
      <w:proofErr w:type="gramEnd"/>
      <w:r w:rsidRPr="001940C2">
        <w:t xml:space="preserve"> both knaves.) </w:t>
      </w:r>
    </w:p>
    <w:p w:rsidR="00C123C6" w:rsidRPr="001940C2" w:rsidRDefault="00361D2D" w:rsidP="0016602E">
      <w:pPr>
        <w:pStyle w:val="ListParagraph"/>
        <w:numPr>
          <w:ilvl w:val="0"/>
          <w:numId w:val="17"/>
        </w:numPr>
        <w:spacing w:line="360" w:lineRule="auto"/>
        <w:ind w:right="42"/>
      </w:pPr>
      <w:r w:rsidRPr="001940C2">
        <w:t>On the island of knights and knaves, three inhabitants A,</w:t>
      </w:r>
      <w:r w:rsidR="00C123C6" w:rsidRPr="001940C2">
        <w:t xml:space="preserve"> </w:t>
      </w:r>
      <w:r w:rsidRPr="001940C2">
        <w:t>B,</w:t>
      </w:r>
      <w:r w:rsidR="00C123C6" w:rsidRPr="001940C2">
        <w:t xml:space="preserve"> </w:t>
      </w:r>
      <w:r w:rsidRPr="001940C2">
        <w:t xml:space="preserve">C </w:t>
      </w:r>
      <w:proofErr w:type="gramStart"/>
      <w:r w:rsidRPr="001940C2">
        <w:t>are being interviewed</w:t>
      </w:r>
      <w:proofErr w:type="gramEnd"/>
      <w:r w:rsidRPr="001940C2">
        <w:t xml:space="preserve">. A and B make the following statements: </w:t>
      </w:r>
    </w:p>
    <w:p w:rsidR="00C123C6" w:rsidRPr="00C907C7" w:rsidRDefault="00361D2D" w:rsidP="00C907C7">
      <w:pPr>
        <w:spacing w:line="360" w:lineRule="auto"/>
        <w:ind w:left="10" w:right="42" w:firstLine="710"/>
        <w:rPr>
          <w:sz w:val="20"/>
          <w:szCs w:val="20"/>
        </w:rPr>
      </w:pPr>
      <w:r w:rsidRPr="00C907C7">
        <w:rPr>
          <w:sz w:val="20"/>
          <w:szCs w:val="20"/>
        </w:rPr>
        <w:t xml:space="preserve">A: B is a knight. </w:t>
      </w:r>
    </w:p>
    <w:p w:rsidR="00C123C6" w:rsidRPr="00C907C7" w:rsidRDefault="00361D2D" w:rsidP="00C907C7">
      <w:pPr>
        <w:spacing w:line="360" w:lineRule="auto"/>
        <w:ind w:left="10" w:right="42" w:firstLine="710"/>
        <w:rPr>
          <w:sz w:val="20"/>
          <w:szCs w:val="20"/>
        </w:rPr>
      </w:pPr>
      <w:r w:rsidRPr="00C907C7">
        <w:rPr>
          <w:sz w:val="20"/>
          <w:szCs w:val="20"/>
        </w:rPr>
        <w:t xml:space="preserve">B: If A is a knight, so is C. </w:t>
      </w:r>
    </w:p>
    <w:p w:rsidR="00361D2D" w:rsidRDefault="00C123C6" w:rsidP="001940C2">
      <w:pPr>
        <w:spacing w:line="360" w:lineRule="auto"/>
        <w:ind w:left="10" w:right="42" w:firstLine="710"/>
        <w:rPr>
          <w:sz w:val="20"/>
          <w:szCs w:val="20"/>
        </w:rPr>
      </w:pPr>
      <w:r w:rsidRPr="00C907C7">
        <w:rPr>
          <w:sz w:val="20"/>
          <w:szCs w:val="20"/>
        </w:rPr>
        <w:t>C</w:t>
      </w:r>
      <w:r w:rsidR="00361D2D" w:rsidRPr="00C907C7">
        <w:rPr>
          <w:sz w:val="20"/>
          <w:szCs w:val="20"/>
        </w:rPr>
        <w:t>an it be determined what any of A,</w:t>
      </w:r>
      <w:r w:rsidR="00967BFA">
        <w:rPr>
          <w:sz w:val="20"/>
          <w:szCs w:val="20"/>
        </w:rPr>
        <w:t xml:space="preserve"> </w:t>
      </w:r>
      <w:r w:rsidR="00361D2D" w:rsidRPr="00C907C7">
        <w:rPr>
          <w:sz w:val="20"/>
          <w:szCs w:val="20"/>
        </w:rPr>
        <w:t>B,</w:t>
      </w:r>
      <w:r w:rsidR="00967BFA">
        <w:rPr>
          <w:sz w:val="20"/>
          <w:szCs w:val="20"/>
        </w:rPr>
        <w:t xml:space="preserve"> </w:t>
      </w:r>
      <w:r w:rsidR="00361D2D" w:rsidRPr="00C907C7">
        <w:rPr>
          <w:sz w:val="20"/>
          <w:szCs w:val="20"/>
        </w:rPr>
        <w:t>C are?</w:t>
      </w:r>
    </w:p>
    <w:p w:rsidR="00A3232D" w:rsidRPr="001940C2" w:rsidRDefault="00822E8A" w:rsidP="0016602E">
      <w:pPr>
        <w:pStyle w:val="ListParagraph"/>
        <w:numPr>
          <w:ilvl w:val="0"/>
          <w:numId w:val="11"/>
        </w:numPr>
        <w:spacing w:line="360" w:lineRule="auto"/>
      </w:pPr>
      <w:r w:rsidRPr="001940C2">
        <w:t xml:space="preserve">What, if anything is wrong with the sentence:   </w:t>
      </w:r>
      <w:proofErr w:type="gramStart"/>
      <w:r w:rsidRPr="001940C2">
        <w:t>Let’s</w:t>
      </w:r>
      <w:proofErr w:type="gramEnd"/>
      <w:r w:rsidRPr="001940C2">
        <w:t xml:space="preserve"> eat grandma.</w:t>
      </w:r>
    </w:p>
    <w:p w:rsidR="00C907C7" w:rsidRDefault="00C907C7" w:rsidP="00C907C7">
      <w:pPr>
        <w:spacing w:before="100" w:after="100" w:line="360" w:lineRule="auto"/>
        <w:ind w:right="1440"/>
        <w:divId w:val="1125198629"/>
      </w:pPr>
    </w:p>
    <w:p w:rsidR="00697674" w:rsidRPr="004E1DE6" w:rsidRDefault="0016602E" w:rsidP="004E1DE6">
      <w:pPr>
        <w:jc w:val="center"/>
        <w:divId w:val="1125198629"/>
        <w:rPr>
          <w:rFonts w:ascii="Algerian" w:hAnsi="Algerian"/>
          <w:sz w:val="18"/>
          <w:szCs w:val="18"/>
        </w:rPr>
      </w:pPr>
      <w:hyperlink r:id="rId16" w:history="1">
        <w:r w:rsidR="006C0093" w:rsidRPr="004E1DE6">
          <w:rPr>
            <w:rStyle w:val="Hyperlink"/>
            <w:rFonts w:ascii="Algerian" w:hAnsi="Algerian"/>
            <w:sz w:val="18"/>
            <w:szCs w:val="18"/>
          </w:rPr>
          <w:t>Cours</w:t>
        </w:r>
        <w:r w:rsidR="006C0093" w:rsidRPr="004E1DE6">
          <w:rPr>
            <w:rStyle w:val="Hyperlink"/>
            <w:rFonts w:ascii="Algerian" w:hAnsi="Algerian"/>
            <w:sz w:val="18"/>
            <w:szCs w:val="18"/>
          </w:rPr>
          <w:t>e</w:t>
        </w:r>
        <w:r w:rsidR="006C0093" w:rsidRPr="004E1DE6">
          <w:rPr>
            <w:rStyle w:val="Hyperlink"/>
            <w:rFonts w:ascii="Algerian" w:hAnsi="Algerian"/>
            <w:sz w:val="18"/>
            <w:szCs w:val="18"/>
          </w:rPr>
          <w:t xml:space="preserve"> H</w:t>
        </w:r>
        <w:r w:rsidR="006C0093" w:rsidRPr="004E1DE6">
          <w:rPr>
            <w:rStyle w:val="Hyperlink"/>
            <w:rFonts w:ascii="Algerian" w:hAnsi="Algerian"/>
            <w:sz w:val="18"/>
            <w:szCs w:val="18"/>
          </w:rPr>
          <w:t>o</w:t>
        </w:r>
        <w:r w:rsidR="006C0093" w:rsidRPr="004E1DE6">
          <w:rPr>
            <w:rStyle w:val="Hyperlink"/>
            <w:rFonts w:ascii="Algerian" w:hAnsi="Algerian"/>
            <w:sz w:val="18"/>
            <w:szCs w:val="18"/>
          </w:rPr>
          <w:t>me Page</w:t>
        </w:r>
      </w:hyperlink>
      <w:r w:rsidR="006C0093" w:rsidRPr="004E1DE6">
        <w:rPr>
          <w:rFonts w:ascii="Algerian" w:hAnsi="Algerian"/>
          <w:sz w:val="18"/>
          <w:szCs w:val="18"/>
        </w:rPr>
        <w:t>      </w:t>
      </w:r>
      <w:r w:rsidR="00CE12E4" w:rsidRPr="004E1DE6">
        <w:rPr>
          <w:rFonts w:ascii="Algerian" w:hAnsi="Algerian"/>
          <w:sz w:val="18"/>
          <w:szCs w:val="18"/>
        </w:rPr>
        <w:t xml:space="preserve">                        </w:t>
      </w:r>
      <w:r w:rsidR="006C0093" w:rsidRPr="004E1DE6">
        <w:rPr>
          <w:rFonts w:ascii="Algerian" w:hAnsi="Algerian"/>
          <w:sz w:val="18"/>
          <w:szCs w:val="18"/>
        </w:rPr>
        <w:t xml:space="preserve">    </w:t>
      </w:r>
      <w:hyperlink r:id="rId17" w:history="1">
        <w:r w:rsidR="006C0093" w:rsidRPr="004E1DE6">
          <w:rPr>
            <w:rStyle w:val="Hyperlink"/>
            <w:rFonts w:ascii="Algerian" w:hAnsi="Algerian"/>
            <w:sz w:val="18"/>
            <w:szCs w:val="18"/>
          </w:rPr>
          <w:t>Department Home Page</w:t>
        </w:r>
      </w:hyperlink>
      <w:r w:rsidR="006C0093" w:rsidRPr="004E1DE6">
        <w:rPr>
          <w:rFonts w:ascii="Algerian" w:hAnsi="Algerian"/>
          <w:sz w:val="18"/>
          <w:szCs w:val="18"/>
        </w:rPr>
        <w:t>    </w:t>
      </w:r>
      <w:r w:rsidR="00CE12E4" w:rsidRPr="004E1DE6">
        <w:rPr>
          <w:rFonts w:ascii="Algerian" w:hAnsi="Algerian"/>
          <w:sz w:val="18"/>
          <w:szCs w:val="18"/>
        </w:rPr>
        <w:t xml:space="preserve">                     </w:t>
      </w:r>
      <w:r w:rsidR="006C0093" w:rsidRPr="004E1DE6">
        <w:rPr>
          <w:rFonts w:ascii="Algerian" w:hAnsi="Algerian"/>
          <w:sz w:val="18"/>
          <w:szCs w:val="18"/>
        </w:rPr>
        <w:t xml:space="preserve">    </w:t>
      </w:r>
      <w:hyperlink r:id="rId18" w:history="1">
        <w:r w:rsidR="006C0093" w:rsidRPr="004E1DE6">
          <w:rPr>
            <w:rStyle w:val="Hyperlink"/>
            <w:rFonts w:ascii="Algerian" w:hAnsi="Algerian"/>
            <w:sz w:val="18"/>
            <w:szCs w:val="18"/>
          </w:rPr>
          <w:t>Loyola Home Page</w:t>
        </w:r>
      </w:hyperlink>
    </w:p>
    <w:sectPr w:rsidR="00697674" w:rsidRPr="004E1DE6" w:rsidSect="00CD7E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6pt;height:31.5pt;visibility:visible;mso-wrap-style:square" o:bullet="t">
        <v:imagedata r:id="rId1" o:title=""/>
      </v:shape>
    </w:pict>
  </w:numPicBullet>
  <w:abstractNum w:abstractNumId="0" w15:restartNumberingAfterBreak="0">
    <w:nsid w:val="00C66A62"/>
    <w:multiLevelType w:val="hybridMultilevel"/>
    <w:tmpl w:val="ECC860DA"/>
    <w:lvl w:ilvl="0" w:tplc="03BECDAE">
      <w:start w:val="1"/>
      <w:numFmt w:val="bullet"/>
      <w:lvlText w:val=""/>
      <w:lvlPicBulletId w:val="0"/>
      <w:lvlJc w:val="left"/>
      <w:pPr>
        <w:tabs>
          <w:tab w:val="num" w:pos="720"/>
        </w:tabs>
        <w:ind w:left="720" w:hanging="360"/>
      </w:pPr>
      <w:rPr>
        <w:rFonts w:ascii="Symbol" w:hAnsi="Symbol" w:hint="default"/>
      </w:rPr>
    </w:lvl>
    <w:lvl w:ilvl="1" w:tplc="03BA6496" w:tentative="1">
      <w:start w:val="1"/>
      <w:numFmt w:val="bullet"/>
      <w:lvlText w:val=""/>
      <w:lvlJc w:val="left"/>
      <w:pPr>
        <w:tabs>
          <w:tab w:val="num" w:pos="1440"/>
        </w:tabs>
        <w:ind w:left="1440" w:hanging="360"/>
      </w:pPr>
      <w:rPr>
        <w:rFonts w:ascii="Symbol" w:hAnsi="Symbol" w:hint="default"/>
      </w:rPr>
    </w:lvl>
    <w:lvl w:ilvl="2" w:tplc="260C1668" w:tentative="1">
      <w:start w:val="1"/>
      <w:numFmt w:val="bullet"/>
      <w:lvlText w:val=""/>
      <w:lvlJc w:val="left"/>
      <w:pPr>
        <w:tabs>
          <w:tab w:val="num" w:pos="2160"/>
        </w:tabs>
        <w:ind w:left="2160" w:hanging="360"/>
      </w:pPr>
      <w:rPr>
        <w:rFonts w:ascii="Symbol" w:hAnsi="Symbol" w:hint="default"/>
      </w:rPr>
    </w:lvl>
    <w:lvl w:ilvl="3" w:tplc="19D8C4A6" w:tentative="1">
      <w:start w:val="1"/>
      <w:numFmt w:val="bullet"/>
      <w:lvlText w:val=""/>
      <w:lvlJc w:val="left"/>
      <w:pPr>
        <w:tabs>
          <w:tab w:val="num" w:pos="2880"/>
        </w:tabs>
        <w:ind w:left="2880" w:hanging="360"/>
      </w:pPr>
      <w:rPr>
        <w:rFonts w:ascii="Symbol" w:hAnsi="Symbol" w:hint="default"/>
      </w:rPr>
    </w:lvl>
    <w:lvl w:ilvl="4" w:tplc="92A4120E" w:tentative="1">
      <w:start w:val="1"/>
      <w:numFmt w:val="bullet"/>
      <w:lvlText w:val=""/>
      <w:lvlJc w:val="left"/>
      <w:pPr>
        <w:tabs>
          <w:tab w:val="num" w:pos="3600"/>
        </w:tabs>
        <w:ind w:left="3600" w:hanging="360"/>
      </w:pPr>
      <w:rPr>
        <w:rFonts w:ascii="Symbol" w:hAnsi="Symbol" w:hint="default"/>
      </w:rPr>
    </w:lvl>
    <w:lvl w:ilvl="5" w:tplc="1EC4A77E" w:tentative="1">
      <w:start w:val="1"/>
      <w:numFmt w:val="bullet"/>
      <w:lvlText w:val=""/>
      <w:lvlJc w:val="left"/>
      <w:pPr>
        <w:tabs>
          <w:tab w:val="num" w:pos="4320"/>
        </w:tabs>
        <w:ind w:left="4320" w:hanging="360"/>
      </w:pPr>
      <w:rPr>
        <w:rFonts w:ascii="Symbol" w:hAnsi="Symbol" w:hint="default"/>
      </w:rPr>
    </w:lvl>
    <w:lvl w:ilvl="6" w:tplc="0844711E" w:tentative="1">
      <w:start w:val="1"/>
      <w:numFmt w:val="bullet"/>
      <w:lvlText w:val=""/>
      <w:lvlJc w:val="left"/>
      <w:pPr>
        <w:tabs>
          <w:tab w:val="num" w:pos="5040"/>
        </w:tabs>
        <w:ind w:left="5040" w:hanging="360"/>
      </w:pPr>
      <w:rPr>
        <w:rFonts w:ascii="Symbol" w:hAnsi="Symbol" w:hint="default"/>
      </w:rPr>
    </w:lvl>
    <w:lvl w:ilvl="7" w:tplc="25C66038" w:tentative="1">
      <w:start w:val="1"/>
      <w:numFmt w:val="bullet"/>
      <w:lvlText w:val=""/>
      <w:lvlJc w:val="left"/>
      <w:pPr>
        <w:tabs>
          <w:tab w:val="num" w:pos="5760"/>
        </w:tabs>
        <w:ind w:left="5760" w:hanging="360"/>
      </w:pPr>
      <w:rPr>
        <w:rFonts w:ascii="Symbol" w:hAnsi="Symbol" w:hint="default"/>
      </w:rPr>
    </w:lvl>
    <w:lvl w:ilvl="8" w:tplc="D120530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4C4710F"/>
    <w:multiLevelType w:val="hybridMultilevel"/>
    <w:tmpl w:val="789C6FF2"/>
    <w:lvl w:ilvl="0" w:tplc="9FFE4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51183"/>
    <w:multiLevelType w:val="hybridMultilevel"/>
    <w:tmpl w:val="A91A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B35C1"/>
    <w:multiLevelType w:val="hybridMultilevel"/>
    <w:tmpl w:val="DF7E9850"/>
    <w:lvl w:ilvl="0" w:tplc="D8389C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D68A7"/>
    <w:multiLevelType w:val="hybridMultilevel"/>
    <w:tmpl w:val="96B4E1D4"/>
    <w:lvl w:ilvl="0" w:tplc="ADAE7254">
      <w:start w:val="1"/>
      <w:numFmt w:val="lowerLetter"/>
      <w:lvlText w:val="(%1)"/>
      <w:lvlJc w:val="left"/>
      <w:pPr>
        <w:ind w:left="483" w:hanging="465"/>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5" w15:restartNumberingAfterBreak="0">
    <w:nsid w:val="0BD5222C"/>
    <w:multiLevelType w:val="hybridMultilevel"/>
    <w:tmpl w:val="BDD8C312"/>
    <w:lvl w:ilvl="0" w:tplc="D84EE444">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0512B"/>
    <w:multiLevelType w:val="hybridMultilevel"/>
    <w:tmpl w:val="4764579C"/>
    <w:lvl w:ilvl="0" w:tplc="978AFB6C">
      <w:start w:val="15"/>
      <w:numFmt w:val="decimal"/>
      <w:lvlText w:val="%1."/>
      <w:lvlJc w:val="left"/>
      <w:pPr>
        <w:ind w:left="68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EFEAA8C8">
      <w:start w:val="1"/>
      <w:numFmt w:val="lowerLetter"/>
      <w:lvlText w:val="%2"/>
      <w:lvlJc w:val="left"/>
      <w:pPr>
        <w:ind w:left="111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7318EC74">
      <w:start w:val="1"/>
      <w:numFmt w:val="lowerRoman"/>
      <w:lvlText w:val="%3"/>
      <w:lvlJc w:val="left"/>
      <w:pPr>
        <w:ind w:left="183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B8226DB2">
      <w:start w:val="1"/>
      <w:numFmt w:val="decimal"/>
      <w:lvlText w:val="%4"/>
      <w:lvlJc w:val="left"/>
      <w:pPr>
        <w:ind w:left="255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B0449684">
      <w:start w:val="1"/>
      <w:numFmt w:val="lowerLetter"/>
      <w:lvlText w:val="%5"/>
      <w:lvlJc w:val="left"/>
      <w:pPr>
        <w:ind w:left="327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BE7E744A">
      <w:start w:val="1"/>
      <w:numFmt w:val="lowerRoman"/>
      <w:lvlText w:val="%6"/>
      <w:lvlJc w:val="left"/>
      <w:pPr>
        <w:ind w:left="399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B84E0D04">
      <w:start w:val="1"/>
      <w:numFmt w:val="decimal"/>
      <w:lvlText w:val="%7"/>
      <w:lvlJc w:val="left"/>
      <w:pPr>
        <w:ind w:left="471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90E8B306">
      <w:start w:val="1"/>
      <w:numFmt w:val="lowerLetter"/>
      <w:lvlText w:val="%8"/>
      <w:lvlJc w:val="left"/>
      <w:pPr>
        <w:ind w:left="543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6042478C">
      <w:start w:val="1"/>
      <w:numFmt w:val="lowerRoman"/>
      <w:lvlText w:val="%9"/>
      <w:lvlJc w:val="left"/>
      <w:pPr>
        <w:ind w:left="615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7" w15:restartNumberingAfterBreak="0">
    <w:nsid w:val="1EA67B30"/>
    <w:multiLevelType w:val="hybridMultilevel"/>
    <w:tmpl w:val="49943566"/>
    <w:lvl w:ilvl="0" w:tplc="FEE2C1E4">
      <w:start w:val="18"/>
      <w:numFmt w:val="decimal"/>
      <w:lvlText w:val="%1."/>
      <w:lvlJc w:val="left"/>
      <w:pPr>
        <w:ind w:left="77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C21E9BE2">
      <w:start w:val="1"/>
      <w:numFmt w:val="lowerLetter"/>
      <w:lvlText w:val="%2"/>
      <w:lvlJc w:val="left"/>
      <w:pPr>
        <w:ind w:left="114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AA445DEE">
      <w:start w:val="1"/>
      <w:numFmt w:val="lowerRoman"/>
      <w:lvlText w:val="%3"/>
      <w:lvlJc w:val="left"/>
      <w:pPr>
        <w:ind w:left="186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E432E088">
      <w:start w:val="1"/>
      <w:numFmt w:val="decimal"/>
      <w:lvlText w:val="%4"/>
      <w:lvlJc w:val="left"/>
      <w:pPr>
        <w:ind w:left="258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803E2FF2">
      <w:start w:val="1"/>
      <w:numFmt w:val="lowerLetter"/>
      <w:lvlText w:val="%5"/>
      <w:lvlJc w:val="left"/>
      <w:pPr>
        <w:ind w:left="330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C112591E">
      <w:start w:val="1"/>
      <w:numFmt w:val="lowerRoman"/>
      <w:lvlText w:val="%6"/>
      <w:lvlJc w:val="left"/>
      <w:pPr>
        <w:ind w:left="402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5ACA9018">
      <w:start w:val="1"/>
      <w:numFmt w:val="decimal"/>
      <w:lvlText w:val="%7"/>
      <w:lvlJc w:val="left"/>
      <w:pPr>
        <w:ind w:left="474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7EDC6274">
      <w:start w:val="1"/>
      <w:numFmt w:val="lowerLetter"/>
      <w:lvlText w:val="%8"/>
      <w:lvlJc w:val="left"/>
      <w:pPr>
        <w:ind w:left="546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5FC0C388">
      <w:start w:val="1"/>
      <w:numFmt w:val="lowerRoman"/>
      <w:lvlText w:val="%9"/>
      <w:lvlJc w:val="left"/>
      <w:pPr>
        <w:ind w:left="618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8" w15:restartNumberingAfterBreak="0">
    <w:nsid w:val="204060FD"/>
    <w:multiLevelType w:val="hybridMultilevel"/>
    <w:tmpl w:val="2AC8A5C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22B7F"/>
    <w:multiLevelType w:val="hybridMultilevel"/>
    <w:tmpl w:val="DF7E9850"/>
    <w:lvl w:ilvl="0" w:tplc="D8389C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70625"/>
    <w:multiLevelType w:val="hybridMultilevel"/>
    <w:tmpl w:val="EC22594E"/>
    <w:lvl w:ilvl="0" w:tplc="0409000F">
      <w:start w:val="6"/>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1" w15:restartNumberingAfterBreak="0">
    <w:nsid w:val="5E6108B9"/>
    <w:multiLevelType w:val="hybridMultilevel"/>
    <w:tmpl w:val="BA78271E"/>
    <w:lvl w:ilvl="0" w:tplc="24F40494">
      <w:start w:val="24"/>
      <w:numFmt w:val="decimal"/>
      <w:lvlText w:val="%1."/>
      <w:lvlJc w:val="left"/>
      <w:pPr>
        <w:ind w:left="71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E44AB116">
      <w:start w:val="1"/>
      <w:numFmt w:val="lowerLetter"/>
      <w:lvlText w:val="%2"/>
      <w:lvlJc w:val="left"/>
      <w:pPr>
        <w:ind w:left="110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15301374">
      <w:start w:val="1"/>
      <w:numFmt w:val="lowerRoman"/>
      <w:lvlText w:val="%3"/>
      <w:lvlJc w:val="left"/>
      <w:pPr>
        <w:ind w:left="182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CAFA8742">
      <w:start w:val="1"/>
      <w:numFmt w:val="decimal"/>
      <w:lvlText w:val="%4"/>
      <w:lvlJc w:val="left"/>
      <w:pPr>
        <w:ind w:left="254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7A04608E">
      <w:start w:val="1"/>
      <w:numFmt w:val="lowerLetter"/>
      <w:lvlText w:val="%5"/>
      <w:lvlJc w:val="left"/>
      <w:pPr>
        <w:ind w:left="326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A49C74E4">
      <w:start w:val="1"/>
      <w:numFmt w:val="lowerRoman"/>
      <w:lvlText w:val="%6"/>
      <w:lvlJc w:val="left"/>
      <w:pPr>
        <w:ind w:left="398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C6E620DA">
      <w:start w:val="1"/>
      <w:numFmt w:val="decimal"/>
      <w:lvlText w:val="%7"/>
      <w:lvlJc w:val="left"/>
      <w:pPr>
        <w:ind w:left="470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AC6AE324">
      <w:start w:val="1"/>
      <w:numFmt w:val="lowerLetter"/>
      <w:lvlText w:val="%8"/>
      <w:lvlJc w:val="left"/>
      <w:pPr>
        <w:ind w:left="542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64E29BCA">
      <w:start w:val="1"/>
      <w:numFmt w:val="lowerRoman"/>
      <w:lvlText w:val="%9"/>
      <w:lvlJc w:val="left"/>
      <w:pPr>
        <w:ind w:left="614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12" w15:restartNumberingAfterBreak="0">
    <w:nsid w:val="6B6E2922"/>
    <w:multiLevelType w:val="hybridMultilevel"/>
    <w:tmpl w:val="387A0CF6"/>
    <w:lvl w:ilvl="0" w:tplc="8FAE7CB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4C3ADC"/>
    <w:multiLevelType w:val="hybridMultilevel"/>
    <w:tmpl w:val="ADF04C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243D13"/>
    <w:multiLevelType w:val="hybridMultilevel"/>
    <w:tmpl w:val="91CA9792"/>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28106F"/>
    <w:multiLevelType w:val="hybridMultilevel"/>
    <w:tmpl w:val="283CFCB4"/>
    <w:lvl w:ilvl="0" w:tplc="09A2EFE4">
      <w:start w:val="4"/>
      <w:numFmt w:val="decimal"/>
      <w:lvlText w:val="%1."/>
      <w:lvlJc w:val="left"/>
      <w:pPr>
        <w:ind w:left="900" w:hanging="360"/>
      </w:pPr>
      <w:rPr>
        <w:rFonts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7A206C27"/>
    <w:multiLevelType w:val="hybridMultilevel"/>
    <w:tmpl w:val="204C8E1E"/>
    <w:lvl w:ilvl="0" w:tplc="1C5E9D5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2"/>
  </w:num>
  <w:num w:numId="3">
    <w:abstractNumId w:val="15"/>
  </w:num>
  <w:num w:numId="4">
    <w:abstractNumId w:val="2"/>
  </w:num>
  <w:num w:numId="5">
    <w:abstractNumId w:val="16"/>
  </w:num>
  <w:num w:numId="6">
    <w:abstractNumId w:val="9"/>
  </w:num>
  <w:num w:numId="7">
    <w:abstractNumId w:val="3"/>
  </w:num>
  <w:num w:numId="8">
    <w:abstractNumId w:val="7"/>
  </w:num>
  <w:num w:numId="9">
    <w:abstractNumId w:val="6"/>
  </w:num>
  <w:num w:numId="10">
    <w:abstractNumId w:val="11"/>
  </w:num>
  <w:num w:numId="11">
    <w:abstractNumId w:val="14"/>
  </w:num>
  <w:num w:numId="12">
    <w:abstractNumId w:val="0"/>
  </w:num>
  <w:num w:numId="13">
    <w:abstractNumId w:val="13"/>
  </w:num>
  <w:num w:numId="14">
    <w:abstractNumId w:val="4"/>
  </w:num>
  <w:num w:numId="15">
    <w:abstractNumId w:val="10"/>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0tLQwMzayMDAwNDJT0lEKTi0uzszPAykwrAUA/1+f3iwAAAA="/>
  </w:docVars>
  <w:rsids>
    <w:rsidRoot w:val="00185A2F"/>
    <w:rsid w:val="000033C1"/>
    <w:rsid w:val="00012004"/>
    <w:rsid w:val="00021793"/>
    <w:rsid w:val="00025B81"/>
    <w:rsid w:val="000E103C"/>
    <w:rsid w:val="00110991"/>
    <w:rsid w:val="001172E7"/>
    <w:rsid w:val="00141B21"/>
    <w:rsid w:val="0016602E"/>
    <w:rsid w:val="00185A2F"/>
    <w:rsid w:val="001940C2"/>
    <w:rsid w:val="001C3EAA"/>
    <w:rsid w:val="001C78EE"/>
    <w:rsid w:val="00207BAF"/>
    <w:rsid w:val="002F520B"/>
    <w:rsid w:val="00304BD7"/>
    <w:rsid w:val="00361D2D"/>
    <w:rsid w:val="003A456E"/>
    <w:rsid w:val="003E1F86"/>
    <w:rsid w:val="004B357C"/>
    <w:rsid w:val="004E1DE6"/>
    <w:rsid w:val="005139B1"/>
    <w:rsid w:val="00533313"/>
    <w:rsid w:val="00554C23"/>
    <w:rsid w:val="005725D0"/>
    <w:rsid w:val="005C3565"/>
    <w:rsid w:val="005D52E5"/>
    <w:rsid w:val="005E318C"/>
    <w:rsid w:val="005F097A"/>
    <w:rsid w:val="006207AD"/>
    <w:rsid w:val="00644C92"/>
    <w:rsid w:val="00684AE6"/>
    <w:rsid w:val="0068706A"/>
    <w:rsid w:val="00697674"/>
    <w:rsid w:val="006A121F"/>
    <w:rsid w:val="006B77E6"/>
    <w:rsid w:val="006C0093"/>
    <w:rsid w:val="0074767F"/>
    <w:rsid w:val="00756D01"/>
    <w:rsid w:val="00815540"/>
    <w:rsid w:val="00822E8A"/>
    <w:rsid w:val="008556F1"/>
    <w:rsid w:val="00855DD7"/>
    <w:rsid w:val="00897C71"/>
    <w:rsid w:val="00907CD2"/>
    <w:rsid w:val="00937DFF"/>
    <w:rsid w:val="0094778D"/>
    <w:rsid w:val="00967BFA"/>
    <w:rsid w:val="009A3F2E"/>
    <w:rsid w:val="00A221BE"/>
    <w:rsid w:val="00A3232D"/>
    <w:rsid w:val="00B21884"/>
    <w:rsid w:val="00B547BF"/>
    <w:rsid w:val="00B55150"/>
    <w:rsid w:val="00B8326E"/>
    <w:rsid w:val="00BD6FA9"/>
    <w:rsid w:val="00BE3577"/>
    <w:rsid w:val="00C04475"/>
    <w:rsid w:val="00C123C6"/>
    <w:rsid w:val="00C145BF"/>
    <w:rsid w:val="00C61867"/>
    <w:rsid w:val="00C907C7"/>
    <w:rsid w:val="00CC35E6"/>
    <w:rsid w:val="00CD7EDA"/>
    <w:rsid w:val="00CE12E4"/>
    <w:rsid w:val="00D11389"/>
    <w:rsid w:val="00D9719F"/>
    <w:rsid w:val="00DB248B"/>
    <w:rsid w:val="00DC71AF"/>
    <w:rsid w:val="00DD5BD3"/>
    <w:rsid w:val="00E01EE1"/>
    <w:rsid w:val="00E34B04"/>
    <w:rsid w:val="00E85531"/>
    <w:rsid w:val="00E94F48"/>
    <w:rsid w:val="00EF0F04"/>
    <w:rsid w:val="00F0069C"/>
    <w:rsid w:val="00F37641"/>
    <w:rsid w:val="00FB337D"/>
    <w:rsid w:val="00FB580A"/>
    <w:rsid w:val="00FE2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45BB1"/>
  <w15:docId w15:val="{A47F2A7D-5ADF-4B66-B1B9-A531A6B8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C71"/>
    <w:rPr>
      <w:rFonts w:eastAsia="Times New Roman"/>
      <w:color w:val="000000"/>
      <w:sz w:val="24"/>
      <w:szCs w:val="24"/>
      <w:lang w:eastAsia="zh-CN"/>
    </w:rPr>
  </w:style>
  <w:style w:type="paragraph" w:styleId="Heading4">
    <w:name w:val="heading 4"/>
    <w:next w:val="Normal"/>
    <w:link w:val="Heading4Char"/>
    <w:uiPriority w:val="9"/>
    <w:unhideWhenUsed/>
    <w:qFormat/>
    <w:rsid w:val="00A3232D"/>
    <w:pPr>
      <w:keepNext/>
      <w:keepLines/>
      <w:spacing w:after="3" w:line="265" w:lineRule="auto"/>
      <w:ind w:left="568" w:right="2402" w:firstLine="1"/>
      <w:jc w:val="both"/>
      <w:outlineLvl w:val="3"/>
    </w:pPr>
    <w:rPr>
      <w:rFonts w:eastAsia="Times New Roman"/>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7C71"/>
    <w:rPr>
      <w:color w:val="0000EE"/>
      <w:u w:val="single"/>
    </w:rPr>
  </w:style>
  <w:style w:type="character" w:styleId="FollowedHyperlink">
    <w:name w:val="FollowedHyperlink"/>
    <w:rsid w:val="00897C71"/>
    <w:rPr>
      <w:color w:val="551A8B"/>
      <w:u w:val="single"/>
    </w:rPr>
  </w:style>
  <w:style w:type="paragraph" w:styleId="NormalWeb">
    <w:name w:val="Normal (Web)"/>
    <w:basedOn w:val="Normal"/>
    <w:uiPriority w:val="99"/>
    <w:rsid w:val="00897C71"/>
    <w:pPr>
      <w:spacing w:before="100" w:beforeAutospacing="1" w:after="100" w:afterAutospacing="1"/>
    </w:pPr>
  </w:style>
  <w:style w:type="paragraph" w:styleId="ListParagraph">
    <w:name w:val="List Paragraph"/>
    <w:basedOn w:val="Normal"/>
    <w:uiPriority w:val="34"/>
    <w:qFormat/>
    <w:rsid w:val="002F520B"/>
    <w:pPr>
      <w:overflowPunct w:val="0"/>
      <w:autoSpaceDE w:val="0"/>
      <w:autoSpaceDN w:val="0"/>
      <w:adjustRightInd w:val="0"/>
      <w:ind w:left="720"/>
      <w:textAlignment w:val="baseline"/>
    </w:pPr>
    <w:rPr>
      <w:color w:val="auto"/>
      <w:sz w:val="20"/>
      <w:szCs w:val="20"/>
      <w:lang w:eastAsia="en-US"/>
    </w:rPr>
  </w:style>
  <w:style w:type="character" w:customStyle="1" w:styleId="MathematicaFormatStandardForm">
    <w:name w:val="MathematicaFormatStandardForm"/>
    <w:uiPriority w:val="99"/>
    <w:rsid w:val="002F520B"/>
    <w:rPr>
      <w:rFonts w:ascii="Courier" w:hAnsi="Courier" w:cs="Courier"/>
    </w:rPr>
  </w:style>
  <w:style w:type="paragraph" w:styleId="PlainText">
    <w:name w:val="Plain Text"/>
    <w:basedOn w:val="Normal"/>
    <w:link w:val="PlainTextChar"/>
    <w:rsid w:val="00684AE6"/>
    <w:rPr>
      <w:rFonts w:ascii="Courier New" w:hAnsi="Courier New"/>
      <w:color w:val="auto"/>
      <w:sz w:val="20"/>
      <w:szCs w:val="20"/>
      <w:lang w:eastAsia="en-US"/>
    </w:rPr>
  </w:style>
  <w:style w:type="character" w:customStyle="1" w:styleId="PlainTextChar">
    <w:name w:val="Plain Text Char"/>
    <w:basedOn w:val="DefaultParagraphFont"/>
    <w:link w:val="PlainText"/>
    <w:rsid w:val="00684AE6"/>
    <w:rPr>
      <w:rFonts w:ascii="Courier New" w:eastAsia="Times New Roman" w:hAnsi="Courier New"/>
    </w:rPr>
  </w:style>
  <w:style w:type="paragraph" w:styleId="BalloonText">
    <w:name w:val="Balloon Text"/>
    <w:basedOn w:val="Normal"/>
    <w:link w:val="BalloonTextChar"/>
    <w:semiHidden/>
    <w:unhideWhenUsed/>
    <w:rsid w:val="000033C1"/>
    <w:rPr>
      <w:rFonts w:ascii="Segoe UI" w:hAnsi="Segoe UI" w:cs="Segoe UI"/>
      <w:sz w:val="18"/>
      <w:szCs w:val="18"/>
    </w:rPr>
  </w:style>
  <w:style w:type="character" w:customStyle="1" w:styleId="BalloonTextChar">
    <w:name w:val="Balloon Text Char"/>
    <w:basedOn w:val="DefaultParagraphFont"/>
    <w:link w:val="BalloonText"/>
    <w:semiHidden/>
    <w:rsid w:val="000033C1"/>
    <w:rPr>
      <w:rFonts w:ascii="Segoe UI" w:eastAsia="Times New Roman" w:hAnsi="Segoe UI" w:cs="Segoe UI"/>
      <w:color w:val="000000"/>
      <w:sz w:val="18"/>
      <w:szCs w:val="18"/>
      <w:lang w:eastAsia="zh-CN"/>
    </w:rPr>
  </w:style>
  <w:style w:type="character" w:styleId="PlaceholderText">
    <w:name w:val="Placeholder Text"/>
    <w:basedOn w:val="DefaultParagraphFont"/>
    <w:uiPriority w:val="99"/>
    <w:semiHidden/>
    <w:rsid w:val="00FB337D"/>
    <w:rPr>
      <w:color w:val="808080"/>
    </w:rPr>
  </w:style>
  <w:style w:type="table" w:styleId="TableGrid">
    <w:name w:val="Table Grid"/>
    <w:basedOn w:val="TableNormal"/>
    <w:rsid w:val="004E1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10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eastAsia="en-US"/>
    </w:rPr>
  </w:style>
  <w:style w:type="character" w:customStyle="1" w:styleId="HTMLPreformattedChar">
    <w:name w:val="HTML Preformatted Char"/>
    <w:basedOn w:val="DefaultParagraphFont"/>
    <w:link w:val="HTMLPreformatted"/>
    <w:uiPriority w:val="99"/>
    <w:semiHidden/>
    <w:rsid w:val="00110991"/>
    <w:rPr>
      <w:rFonts w:ascii="Courier New" w:eastAsia="Times New Roman" w:hAnsi="Courier New" w:cs="Courier New"/>
    </w:rPr>
  </w:style>
  <w:style w:type="character" w:customStyle="1" w:styleId="Heading4Char">
    <w:name w:val="Heading 4 Char"/>
    <w:basedOn w:val="DefaultParagraphFont"/>
    <w:link w:val="Heading4"/>
    <w:uiPriority w:val="9"/>
    <w:rsid w:val="00A3232D"/>
    <w:rPr>
      <w:rFonts w:eastAsia="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455347">
      <w:bodyDiv w:val="1"/>
      <w:marLeft w:val="0"/>
      <w:marRight w:val="0"/>
      <w:marTop w:val="0"/>
      <w:marBottom w:val="0"/>
      <w:divBdr>
        <w:top w:val="none" w:sz="0" w:space="0" w:color="auto"/>
        <w:left w:val="none" w:sz="0" w:space="0" w:color="auto"/>
        <w:bottom w:val="none" w:sz="0" w:space="0" w:color="auto"/>
        <w:right w:val="none" w:sz="0" w:space="0" w:color="auto"/>
      </w:divBdr>
    </w:div>
    <w:div w:id="968320636">
      <w:bodyDiv w:val="1"/>
      <w:marLeft w:val="0"/>
      <w:marRight w:val="0"/>
      <w:marTop w:val="0"/>
      <w:marBottom w:val="0"/>
      <w:divBdr>
        <w:top w:val="none" w:sz="0" w:space="0" w:color="auto"/>
        <w:left w:val="none" w:sz="0" w:space="0" w:color="auto"/>
        <w:bottom w:val="none" w:sz="0" w:space="0" w:color="auto"/>
        <w:right w:val="none" w:sz="0" w:space="0" w:color="auto"/>
      </w:divBdr>
    </w:div>
    <w:div w:id="1125198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37090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hyperlink" Target="http://www.luc.edu/" TargetMode="Externa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jpg"/><Relationship Id="rId17" Type="http://schemas.openxmlformats.org/officeDocument/2006/relationships/hyperlink" Target="http://www.math.luc.edu/" TargetMode="External"/><Relationship Id="rId2" Type="http://schemas.openxmlformats.org/officeDocument/2006/relationships/styles" Target="styles.xml"/><Relationship Id="rId16" Type="http://schemas.openxmlformats.org/officeDocument/2006/relationships/hyperlink" Target="http://www.math.luc.edu/~ajs/courses/fall2019/201/cd/cdIndex.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jpg"/><Relationship Id="rId5" Type="http://schemas.openxmlformats.org/officeDocument/2006/relationships/image" Target="media/image2.jpeg"/><Relationship Id="rId15" Type="http://schemas.openxmlformats.org/officeDocument/2006/relationships/image" Target="media/image12.jpg"/><Relationship Id="rId10" Type="http://schemas.openxmlformats.org/officeDocument/2006/relationships/image" Target="media/image7.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class discussion1:  math 100</vt:lpstr>
    </vt:vector>
  </TitlesOfParts>
  <Company>Loyola University Chicago</Company>
  <LinksUpToDate>false</LinksUpToDate>
  <CharactersWithSpaces>4666</CharactersWithSpaces>
  <SharedDoc>false</SharedDoc>
  <HLinks>
    <vt:vector size="30" baseType="variant">
      <vt:variant>
        <vt:i4>3407983</vt:i4>
      </vt:variant>
      <vt:variant>
        <vt:i4>39</vt:i4>
      </vt:variant>
      <vt:variant>
        <vt:i4>0</vt:i4>
      </vt:variant>
      <vt:variant>
        <vt:i4>5</vt:i4>
      </vt:variant>
      <vt:variant>
        <vt:lpwstr>http://www.luc.edu/</vt:lpwstr>
      </vt:variant>
      <vt:variant>
        <vt:lpwstr/>
      </vt:variant>
      <vt:variant>
        <vt:i4>786502</vt:i4>
      </vt:variant>
      <vt:variant>
        <vt:i4>36</vt:i4>
      </vt:variant>
      <vt:variant>
        <vt:i4>0</vt:i4>
      </vt:variant>
      <vt:variant>
        <vt:i4>5</vt:i4>
      </vt:variant>
      <vt:variant>
        <vt:lpwstr>http://www.math.luc.edu/</vt:lpwstr>
      </vt:variant>
      <vt:variant>
        <vt:lpwstr/>
      </vt:variant>
      <vt:variant>
        <vt:i4>1769499</vt:i4>
      </vt:variant>
      <vt:variant>
        <vt:i4>33</vt:i4>
      </vt:variant>
      <vt:variant>
        <vt:i4>0</vt:i4>
      </vt:variant>
      <vt:variant>
        <vt:i4>5</vt:i4>
      </vt:variant>
      <vt:variant>
        <vt:lpwstr>http://www.math.luc.edu/~ajs/courses/161summer2009/index.htm</vt:lpwstr>
      </vt:variant>
      <vt:variant>
        <vt:lpwstr/>
      </vt:variant>
      <vt:variant>
        <vt:i4>6094965</vt:i4>
      </vt:variant>
      <vt:variant>
        <vt:i4>30</vt:i4>
      </vt:variant>
      <vt:variant>
        <vt:i4>0</vt:i4>
      </vt:variant>
      <vt:variant>
        <vt:i4>5</vt:i4>
      </vt:variant>
      <vt:variant>
        <vt:lpwstr>http://www.pbs.org/wnet/americanmasters/database/johns_j.html</vt:lpwstr>
      </vt:variant>
      <vt:variant>
        <vt:lpwstr/>
      </vt:variant>
      <vt:variant>
        <vt:i4>2752556</vt:i4>
      </vt:variant>
      <vt:variant>
        <vt:i4>3299</vt:i4>
      </vt:variant>
      <vt:variant>
        <vt:i4>1034</vt:i4>
      </vt:variant>
      <vt:variant>
        <vt:i4>1</vt:i4>
      </vt:variant>
      <vt:variant>
        <vt:lpwstr>http://www.walkerart.org/archive/2/BE7399C3F2E65798616E.jpg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discussion1:  math 100</dc:title>
  <dc:creator>ajs</dc:creator>
  <cp:lastModifiedBy>Saleski, Alan</cp:lastModifiedBy>
  <cp:revision>4</cp:revision>
  <cp:lastPrinted>2019-08-27T13:34:00Z</cp:lastPrinted>
  <dcterms:created xsi:type="dcterms:W3CDTF">2019-08-27T13:36:00Z</dcterms:created>
  <dcterms:modified xsi:type="dcterms:W3CDTF">2019-09-02T21:40:00Z</dcterms:modified>
</cp:coreProperties>
</file>