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72E6A" w:rsidRPr="00824877" w:rsidRDefault="00E40596" w:rsidP="00824877">
      <w:pPr>
        <w:pStyle w:val="Heading2"/>
        <w:spacing w:beforeAutospacing="0" w:afterAutospacing="0"/>
        <w:ind w:left="1440" w:right="720"/>
        <w:jc w:val="center"/>
        <w:rPr>
          <w:rFonts w:eastAsia="Times New Roman"/>
          <w:color w:val="FF6600"/>
        </w:rPr>
      </w:pPr>
      <w:r>
        <w:rPr>
          <w:rFonts w:eastAsia="Times New Roman"/>
          <w:color w:val="FF6600"/>
        </w:rPr>
        <w:t>Math 201 </w:t>
      </w:r>
      <w:r w:rsidR="00220220">
        <w:rPr>
          <w:rFonts w:eastAsia="Times New Roman"/>
          <w:color w:val="FF6600"/>
        </w:rPr>
        <w:t xml:space="preserve">- </w:t>
      </w:r>
      <w:r w:rsidR="000C151E">
        <w:rPr>
          <w:rFonts w:eastAsia="Times New Roman"/>
          <w:color w:val="FF6600"/>
        </w:rPr>
        <w:t xml:space="preserve">Discrete Mathematics and the </w:t>
      </w:r>
      <w:r w:rsidR="00220220">
        <w:rPr>
          <w:rFonts w:eastAsia="Times New Roman"/>
          <w:color w:val="FF6600"/>
        </w:rPr>
        <w:t>Theory of Numbers</w:t>
      </w:r>
      <w:r w:rsidR="00862BEB">
        <w:rPr>
          <w:rFonts w:eastAsia="Times New Roman"/>
          <w:color w:val="FF6600"/>
        </w:rPr>
        <w:t xml:space="preserve"> </w:t>
      </w:r>
      <w:r w:rsidR="000C151E">
        <w:rPr>
          <w:rFonts w:eastAsia="Times New Roman"/>
          <w:color w:val="FF6600"/>
        </w:rPr>
        <w:t xml:space="preserve"> </w:t>
      </w:r>
    </w:p>
    <w:p w:rsidR="00D72E6A" w:rsidRPr="00A0785C" w:rsidRDefault="003434A0">
      <w:pPr>
        <w:pStyle w:val="Heading2"/>
        <w:spacing w:beforeAutospacing="0" w:afterAutospacing="0"/>
        <w:ind w:left="2160" w:right="1440"/>
        <w:jc w:val="center"/>
        <w:rPr>
          <w:rFonts w:eastAsia="Times New Roman"/>
          <w:color w:val="0000FF"/>
        </w:rPr>
      </w:pPr>
      <w:r>
        <w:rPr>
          <w:rFonts w:eastAsia="Times New Roman"/>
          <w:color w:val="0000FF"/>
        </w:rPr>
        <w:t>Fall</w:t>
      </w:r>
      <w:r w:rsidR="00220220" w:rsidRPr="00A0785C">
        <w:rPr>
          <w:rFonts w:eastAsia="Times New Roman"/>
          <w:color w:val="0000FF"/>
        </w:rPr>
        <w:t xml:space="preserve"> Semester 201</w:t>
      </w:r>
      <w:r w:rsidR="00102242" w:rsidRPr="00A0785C">
        <w:rPr>
          <w:rFonts w:eastAsia="Times New Roman"/>
          <w:color w:val="0000FF"/>
        </w:rPr>
        <w:t>9</w:t>
      </w:r>
    </w:p>
    <w:p w:rsidR="00D72E6A" w:rsidRDefault="00220220" w:rsidP="00102242">
      <w:pPr>
        <w:ind w:left="720"/>
        <w:jc w:val="center"/>
        <w:rPr>
          <w:lang w:val="de-DE"/>
        </w:rPr>
      </w:pPr>
      <w:r w:rsidRPr="00135C7D">
        <w:rPr>
          <w:sz w:val="20"/>
          <w:szCs w:val="20"/>
          <w:lang w:val="de-DE"/>
        </w:rPr>
        <w:t>Section 00</w:t>
      </w:r>
      <w:r w:rsidR="003434A0">
        <w:rPr>
          <w:sz w:val="20"/>
          <w:szCs w:val="20"/>
          <w:lang w:val="de-DE"/>
        </w:rPr>
        <w:t>2</w:t>
      </w:r>
      <w:r w:rsidR="00CE05C3" w:rsidRPr="00135C7D">
        <w:rPr>
          <w:sz w:val="20"/>
          <w:szCs w:val="20"/>
          <w:lang w:val="de-DE"/>
        </w:rPr>
        <w:t xml:space="preserve">:  </w:t>
      </w:r>
      <w:r w:rsidR="003434A0">
        <w:rPr>
          <w:sz w:val="20"/>
          <w:szCs w:val="20"/>
          <w:lang w:val="de-DE"/>
        </w:rPr>
        <w:t>TTh</w:t>
      </w:r>
      <w:r w:rsidR="00CE05C3" w:rsidRPr="00135C7D">
        <w:rPr>
          <w:sz w:val="20"/>
          <w:szCs w:val="20"/>
          <w:lang w:val="de-DE"/>
        </w:rPr>
        <w:t xml:space="preserve"> </w:t>
      </w:r>
      <w:r w:rsidR="003434A0">
        <w:rPr>
          <w:sz w:val="20"/>
          <w:szCs w:val="20"/>
          <w:lang w:val="de-DE"/>
        </w:rPr>
        <w:t>11:30 am– 1</w:t>
      </w:r>
      <w:r w:rsidR="000C151E">
        <w:rPr>
          <w:sz w:val="20"/>
          <w:szCs w:val="20"/>
          <w:lang w:val="de-DE"/>
        </w:rPr>
        <w:t>2:</w:t>
      </w:r>
      <w:r w:rsidR="00102242">
        <w:rPr>
          <w:sz w:val="20"/>
          <w:szCs w:val="20"/>
          <w:lang w:val="de-DE"/>
        </w:rPr>
        <w:t>45</w:t>
      </w:r>
      <w:r w:rsidR="000F3FEC">
        <w:rPr>
          <w:sz w:val="20"/>
          <w:szCs w:val="20"/>
          <w:lang w:val="de-DE"/>
        </w:rPr>
        <w:t xml:space="preserve"> </w:t>
      </w:r>
      <w:r w:rsidR="00065A2F">
        <w:rPr>
          <w:sz w:val="20"/>
          <w:szCs w:val="20"/>
          <w:lang w:val="de-DE"/>
        </w:rPr>
        <w:t>p</w:t>
      </w:r>
      <w:r w:rsidR="000F3FEC">
        <w:rPr>
          <w:sz w:val="20"/>
          <w:szCs w:val="20"/>
          <w:lang w:val="de-DE"/>
        </w:rPr>
        <w:t>m</w:t>
      </w:r>
      <w:r w:rsidR="00CE05C3" w:rsidRPr="00135C7D">
        <w:rPr>
          <w:sz w:val="20"/>
          <w:szCs w:val="20"/>
          <w:lang w:val="de-DE"/>
        </w:rPr>
        <w:t>  (</w:t>
      </w:r>
      <w:r w:rsidR="00102242">
        <w:rPr>
          <w:sz w:val="20"/>
          <w:szCs w:val="20"/>
          <w:lang w:val="de-DE"/>
        </w:rPr>
        <w:t>23</w:t>
      </w:r>
      <w:r w:rsidR="003434A0">
        <w:rPr>
          <w:sz w:val="20"/>
          <w:szCs w:val="20"/>
          <w:lang w:val="de-DE"/>
        </w:rPr>
        <w:t>6</w:t>
      </w:r>
      <w:r w:rsidR="00CE05C3" w:rsidRPr="00135C7D">
        <w:rPr>
          <w:sz w:val="20"/>
          <w:szCs w:val="20"/>
          <w:lang w:val="de-DE"/>
        </w:rPr>
        <w:t xml:space="preserve"> </w:t>
      </w:r>
      <w:r w:rsidR="00824877">
        <w:rPr>
          <w:sz w:val="20"/>
          <w:szCs w:val="20"/>
          <w:lang w:val="de-DE"/>
        </w:rPr>
        <w:t>Dumbach Hall</w:t>
      </w:r>
      <w:r w:rsidRPr="00135C7D">
        <w:rPr>
          <w:sz w:val="20"/>
          <w:szCs w:val="20"/>
          <w:lang w:val="de-DE"/>
        </w:rPr>
        <w:t>)</w:t>
      </w:r>
      <w:r w:rsidRPr="00135C7D">
        <w:rPr>
          <w:lang w:val="de-DE"/>
        </w:rPr>
        <w:t xml:space="preserve"> </w:t>
      </w:r>
    </w:p>
    <w:p w:rsidR="004A29B8" w:rsidRPr="00135C7D" w:rsidRDefault="004A29B8">
      <w:pPr>
        <w:jc w:val="center"/>
        <w:rPr>
          <w:lang w:val="de-DE"/>
        </w:rPr>
      </w:pPr>
    </w:p>
    <w:p w:rsidR="00D72E6A" w:rsidRDefault="00862BEB" w:rsidP="004A29B8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2714625" cy="2714625"/>
            <wp:effectExtent l="0" t="0" r="0" b="0"/>
            <wp:docPr id="2" name="Picture 2" descr="http://www.betweenartandscience.com/images/medium/square-spiral-illustr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tweenartandscience.com/images/medium/square-spiral-illustrati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9B8" w:rsidRDefault="004A29B8" w:rsidP="004A29B8">
      <w:pPr>
        <w:pStyle w:val="NormalWeb"/>
        <w:spacing w:before="0" w:beforeAutospacing="0" w:after="0" w:afterAutospacing="0"/>
        <w:jc w:val="center"/>
      </w:pPr>
    </w:p>
    <w:p w:rsidR="006F6ADD" w:rsidRPr="005E1326" w:rsidRDefault="00B24D79" w:rsidP="004A29B8">
      <w:pPr>
        <w:pStyle w:val="NormalWeb"/>
        <w:spacing w:before="0" w:beforeAutospacing="0" w:after="0" w:afterAutospacing="0"/>
        <w:jc w:val="center"/>
        <w:rPr>
          <w:rStyle w:val="Hyperlink"/>
          <w:i/>
          <w:sz w:val="22"/>
          <w:szCs w:val="22"/>
        </w:rPr>
      </w:pPr>
      <w:hyperlink r:id="rId7" w:history="1">
        <w:proofErr w:type="gramStart"/>
        <w:r w:rsidR="00135C7D" w:rsidRPr="005E1326">
          <w:rPr>
            <w:rStyle w:val="Hyperlink"/>
            <w:i/>
            <w:sz w:val="22"/>
            <w:szCs w:val="22"/>
          </w:rPr>
          <w:t>the</w:t>
        </w:r>
        <w:proofErr w:type="gramEnd"/>
        <w:r w:rsidR="00135C7D" w:rsidRPr="005E1326">
          <w:rPr>
            <w:rStyle w:val="Hyperlink"/>
            <w:i/>
            <w:sz w:val="22"/>
            <w:szCs w:val="22"/>
          </w:rPr>
          <w:t xml:space="preserve"> p</w:t>
        </w:r>
        <w:r w:rsidR="006F6ADD" w:rsidRPr="005E1326">
          <w:rPr>
            <w:rStyle w:val="Hyperlink"/>
            <w:i/>
            <w:sz w:val="22"/>
            <w:szCs w:val="22"/>
          </w:rPr>
          <w:t>rime spiral</w:t>
        </w:r>
        <w:r w:rsidR="00135C7D" w:rsidRPr="005E1326">
          <w:rPr>
            <w:rStyle w:val="Hyperlink"/>
            <w:i/>
            <w:sz w:val="22"/>
            <w:szCs w:val="22"/>
          </w:rPr>
          <w:t xml:space="preserve"> (aka the </w:t>
        </w:r>
        <w:proofErr w:type="spellStart"/>
        <w:r w:rsidR="00135C7D" w:rsidRPr="005E1326">
          <w:rPr>
            <w:rStyle w:val="Hyperlink"/>
            <w:i/>
            <w:sz w:val="22"/>
            <w:szCs w:val="22"/>
          </w:rPr>
          <w:t>Ulam</w:t>
        </w:r>
        <w:proofErr w:type="spellEnd"/>
        <w:r w:rsidR="00135C7D" w:rsidRPr="005E1326">
          <w:rPr>
            <w:rStyle w:val="Hyperlink"/>
            <w:i/>
            <w:sz w:val="22"/>
            <w:szCs w:val="22"/>
          </w:rPr>
          <w:t xml:space="preserve"> spiral)</w:t>
        </w:r>
      </w:hyperlink>
    </w:p>
    <w:p w:rsidR="005E1326" w:rsidRDefault="005E1326" w:rsidP="004A29B8">
      <w:pPr>
        <w:pStyle w:val="NormalWeb"/>
        <w:spacing w:before="0" w:beforeAutospacing="0" w:after="0" w:afterAutospacing="0"/>
        <w:jc w:val="center"/>
        <w:rPr>
          <w:i/>
          <w:sz w:val="18"/>
          <w:szCs w:val="18"/>
        </w:rPr>
      </w:pPr>
    </w:p>
    <w:p w:rsidR="004A29B8" w:rsidRPr="004A29B8" w:rsidRDefault="004A29B8" w:rsidP="00102242">
      <w:pPr>
        <w:pStyle w:val="NormalWeb"/>
        <w:spacing w:before="0" w:beforeAutospacing="0" w:after="0" w:afterAutospacing="0"/>
        <w:ind w:left="1008"/>
        <w:jc w:val="center"/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</w:pPr>
      <w:r w:rsidRPr="004A29B8">
        <w:rPr>
          <w:rFonts w:ascii="Arial" w:hAnsi="Arial" w:cs="Arial"/>
          <w:color w:val="252525"/>
          <w:sz w:val="18"/>
          <w:szCs w:val="18"/>
          <w:shd w:val="clear" w:color="auto" w:fill="FFFFFF"/>
        </w:rPr>
        <w:t>Notice that the blue numbers (all primes but for 1) tend to line up along</w:t>
      </w:r>
      <w:r w:rsidRPr="004A29B8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hyperlink r:id="rId8" w:tooltip="Diagonal" w:history="1">
        <w:r w:rsidRPr="004A29B8">
          <w:rPr>
            <w:rStyle w:val="Hyperlink"/>
            <w:rFonts w:ascii="Arial" w:hAnsi="Arial" w:cs="Arial"/>
            <w:color w:val="0B0080"/>
            <w:sz w:val="18"/>
            <w:szCs w:val="18"/>
            <w:u w:val="none"/>
            <w:shd w:val="clear" w:color="auto" w:fill="FFFFFF"/>
          </w:rPr>
          <w:t>diagonal</w:t>
        </w:r>
      </w:hyperlink>
      <w:r w:rsidRPr="004A29B8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r w:rsidRPr="004A29B8">
        <w:rPr>
          <w:rFonts w:ascii="Arial" w:hAnsi="Arial" w:cs="Arial"/>
          <w:color w:val="252525"/>
          <w:sz w:val="18"/>
          <w:szCs w:val="18"/>
          <w:shd w:val="clear" w:color="auto" w:fill="FFFFFF"/>
        </w:rPr>
        <w:t>lines.</w:t>
      </w:r>
    </w:p>
    <w:p w:rsidR="00824877" w:rsidRDefault="004A29B8" w:rsidP="00102242">
      <w:pPr>
        <w:pStyle w:val="NormalWeb"/>
        <w:spacing w:before="0" w:beforeAutospacing="0" w:after="0" w:afterAutospacing="0"/>
        <w:ind w:left="1008"/>
        <w:jc w:val="center"/>
        <w:rPr>
          <w:rFonts w:ascii="Arial" w:hAnsi="Arial" w:cs="Arial"/>
          <w:color w:val="252525"/>
          <w:sz w:val="18"/>
          <w:szCs w:val="18"/>
          <w:shd w:val="clear" w:color="auto" w:fill="FFFFFF"/>
        </w:rPr>
      </w:pPr>
      <w:r w:rsidRPr="004A29B8">
        <w:rPr>
          <w:rFonts w:ascii="Arial" w:hAnsi="Arial" w:cs="Arial"/>
          <w:color w:val="252525"/>
          <w:sz w:val="18"/>
          <w:szCs w:val="18"/>
          <w:shd w:val="clear" w:color="auto" w:fill="FFFFFF"/>
        </w:rPr>
        <w:t>In a passage from his 1956 novel</w:t>
      </w:r>
      <w:r w:rsidRPr="004A29B8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hyperlink r:id="rId9" w:tooltip="The City and the Stars" w:history="1">
        <w:r w:rsidRPr="005E1326">
          <w:rPr>
            <w:rStyle w:val="Hyperlink"/>
            <w:rFonts w:ascii="Arial" w:hAnsi="Arial" w:cs="Arial"/>
            <w:i/>
            <w:iCs/>
            <w:color w:val="0B0080"/>
            <w:sz w:val="18"/>
            <w:szCs w:val="18"/>
            <w:shd w:val="clear" w:color="auto" w:fill="FFFFFF"/>
          </w:rPr>
          <w:t>The City and the Stars</w:t>
        </w:r>
      </w:hyperlink>
      <w:r w:rsidRPr="004A29B8">
        <w:rPr>
          <w:rFonts w:ascii="Arial" w:hAnsi="Arial" w:cs="Arial"/>
          <w:color w:val="252525"/>
          <w:sz w:val="18"/>
          <w:szCs w:val="18"/>
          <w:shd w:val="clear" w:color="auto" w:fill="FFFFFF"/>
        </w:rPr>
        <w:t>, author</w:t>
      </w:r>
      <w:r w:rsidRPr="004A29B8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hyperlink r:id="rId10" w:tooltip="Arthur C. Clarke" w:history="1">
        <w:r w:rsidRPr="005E1326">
          <w:rPr>
            <w:rStyle w:val="Hyperlink"/>
            <w:rFonts w:ascii="Arial" w:hAnsi="Arial" w:cs="Arial"/>
            <w:color w:val="0B0080"/>
            <w:sz w:val="18"/>
            <w:szCs w:val="18"/>
            <w:shd w:val="clear" w:color="auto" w:fill="FFFFFF"/>
          </w:rPr>
          <w:t>Arthur C. Clarke</w:t>
        </w:r>
      </w:hyperlink>
      <w:r w:rsidRPr="004A29B8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r w:rsidRPr="004A29B8">
        <w:rPr>
          <w:rFonts w:ascii="Arial" w:hAnsi="Arial" w:cs="Arial"/>
          <w:color w:val="252525"/>
          <w:sz w:val="18"/>
          <w:szCs w:val="18"/>
          <w:shd w:val="clear" w:color="auto" w:fill="FFFFFF"/>
        </w:rPr>
        <w:t>describes the</w:t>
      </w:r>
    </w:p>
    <w:p w:rsidR="00824877" w:rsidRDefault="004A29B8" w:rsidP="00102242">
      <w:pPr>
        <w:pStyle w:val="NormalWeb"/>
        <w:spacing w:before="0" w:beforeAutospacing="0" w:after="0" w:afterAutospacing="0"/>
        <w:ind w:left="1008"/>
        <w:jc w:val="center"/>
        <w:rPr>
          <w:rFonts w:ascii="Arial" w:hAnsi="Arial" w:cs="Arial"/>
          <w:color w:val="252525"/>
          <w:sz w:val="18"/>
          <w:szCs w:val="18"/>
          <w:shd w:val="clear" w:color="auto" w:fill="FFFFFF"/>
        </w:rPr>
      </w:pPr>
      <w:proofErr w:type="gramStart"/>
      <w:r w:rsidRPr="004A29B8">
        <w:rPr>
          <w:rFonts w:ascii="Arial" w:hAnsi="Arial" w:cs="Arial"/>
          <w:color w:val="252525"/>
          <w:sz w:val="18"/>
          <w:szCs w:val="18"/>
          <w:shd w:val="clear" w:color="auto" w:fill="FFFFFF"/>
        </w:rPr>
        <w:t>prime</w:t>
      </w:r>
      <w:proofErr w:type="gramEnd"/>
      <w:r w:rsidRPr="004A29B8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spiral seven years before </w:t>
      </w:r>
      <w:r w:rsidR="00E06DFB">
        <w:rPr>
          <w:rFonts w:ascii="Arial" w:hAnsi="Arial" w:cs="Arial"/>
          <w:noProof/>
          <w:color w:val="252525"/>
          <w:sz w:val="18"/>
          <w:szCs w:val="18"/>
          <w:shd w:val="clear" w:color="auto" w:fill="FFFFFF"/>
        </w:rPr>
        <w:t>Ulam discovered it</w:t>
      </w:r>
      <w:r w:rsidRPr="004A29B8">
        <w:rPr>
          <w:rFonts w:ascii="Arial" w:hAnsi="Arial" w:cs="Arial"/>
          <w:color w:val="252525"/>
          <w:sz w:val="18"/>
          <w:szCs w:val="18"/>
          <w:shd w:val="clear" w:color="auto" w:fill="FFFFFF"/>
        </w:rPr>
        <w:t>. Clarke did not notice the pattern</w:t>
      </w:r>
    </w:p>
    <w:p w:rsidR="004A29B8" w:rsidRDefault="004A29B8" w:rsidP="00102242">
      <w:pPr>
        <w:pStyle w:val="NormalWeb"/>
        <w:spacing w:before="0" w:beforeAutospacing="0" w:after="0" w:afterAutospacing="0"/>
        <w:ind w:left="1008"/>
        <w:jc w:val="center"/>
        <w:rPr>
          <w:rFonts w:ascii="Arial" w:hAnsi="Arial" w:cs="Arial"/>
          <w:color w:val="252525"/>
          <w:sz w:val="18"/>
          <w:szCs w:val="18"/>
          <w:shd w:val="clear" w:color="auto" w:fill="FFFFFF"/>
        </w:rPr>
      </w:pPr>
      <w:proofErr w:type="gramStart"/>
      <w:r w:rsidRPr="004A29B8">
        <w:rPr>
          <w:rFonts w:ascii="Arial" w:hAnsi="Arial" w:cs="Arial"/>
          <w:color w:val="252525"/>
          <w:sz w:val="18"/>
          <w:szCs w:val="18"/>
          <w:shd w:val="clear" w:color="auto" w:fill="FFFFFF"/>
        </w:rPr>
        <w:t>revealed</w:t>
      </w:r>
      <w:proofErr w:type="gramEnd"/>
      <w:r w:rsidRPr="004A29B8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by the </w:t>
      </w:r>
      <w:r w:rsidRPr="008556B4">
        <w:rPr>
          <w:rFonts w:ascii="Arial" w:hAnsi="Arial" w:cs="Arial"/>
          <w:noProof/>
          <w:color w:val="252525"/>
          <w:sz w:val="18"/>
          <w:szCs w:val="18"/>
          <w:shd w:val="clear" w:color="auto" w:fill="FFFFFF"/>
        </w:rPr>
        <w:t>prime</w:t>
      </w:r>
      <w:r w:rsidRPr="004A29B8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spiral because he never actually </w:t>
      </w:r>
      <w:r w:rsidR="00E06DFB">
        <w:rPr>
          <w:rFonts w:ascii="Arial" w:hAnsi="Arial" w:cs="Arial"/>
          <w:noProof/>
          <w:color w:val="252525"/>
          <w:sz w:val="18"/>
          <w:szCs w:val="18"/>
          <w:shd w:val="clear" w:color="auto" w:fill="FFFFFF"/>
        </w:rPr>
        <w:t>experimented</w:t>
      </w:r>
      <w:r w:rsidRPr="004A29B8">
        <w:rPr>
          <w:rFonts w:ascii="Arial" w:hAnsi="Arial" w:cs="Arial"/>
          <w:color w:val="252525"/>
          <w:sz w:val="18"/>
          <w:szCs w:val="18"/>
          <w:shd w:val="clear" w:color="auto" w:fill="FFFFFF"/>
        </w:rPr>
        <w:t>.</w:t>
      </w:r>
    </w:p>
    <w:p w:rsidR="0008555E" w:rsidRPr="004A29B8" w:rsidRDefault="0008555E" w:rsidP="004A29B8">
      <w:pPr>
        <w:pStyle w:val="NormalWeb"/>
        <w:spacing w:before="0" w:beforeAutospacing="0" w:after="0" w:afterAutospacing="0"/>
        <w:ind w:left="4320" w:right="4320"/>
        <w:jc w:val="center"/>
        <w:rPr>
          <w:i/>
          <w:sz w:val="18"/>
          <w:szCs w:val="18"/>
        </w:rPr>
      </w:pPr>
    </w:p>
    <w:p w:rsidR="00D72E6A" w:rsidRPr="007C5A32" w:rsidRDefault="00B24D79" w:rsidP="00E46C90">
      <w:pPr>
        <w:numPr>
          <w:ilvl w:val="0"/>
          <w:numId w:val="3"/>
        </w:numPr>
        <w:spacing w:before="100" w:beforeAutospacing="1" w:after="100" w:afterAutospacing="1" w:line="360" w:lineRule="auto"/>
      </w:pPr>
      <w:hyperlink r:id="rId11" w:history="1">
        <w:r w:rsidR="00220220" w:rsidRPr="00465936">
          <w:rPr>
            <w:rStyle w:val="Hyperlink"/>
            <w:sz w:val="27"/>
            <w:szCs w:val="27"/>
          </w:rPr>
          <w:t>Ground Rules</w:t>
        </w:r>
      </w:hyperlink>
    </w:p>
    <w:p w:rsidR="000F3FEC" w:rsidRPr="007C5A32" w:rsidRDefault="00B24D79" w:rsidP="000F3FEC">
      <w:pPr>
        <w:numPr>
          <w:ilvl w:val="0"/>
          <w:numId w:val="3"/>
        </w:numPr>
        <w:spacing w:before="100" w:beforeAutospacing="1" w:after="100" w:afterAutospacing="1" w:line="360" w:lineRule="auto"/>
      </w:pPr>
      <w:hyperlink r:id="rId12" w:history="1">
        <w:r w:rsidR="000F3FEC" w:rsidRPr="00465936">
          <w:rPr>
            <w:rStyle w:val="Hyperlink"/>
            <w:sz w:val="27"/>
            <w:szCs w:val="27"/>
          </w:rPr>
          <w:t>Piazza</w:t>
        </w:r>
      </w:hyperlink>
    </w:p>
    <w:p w:rsidR="004E771D" w:rsidRPr="002A4993" w:rsidRDefault="00B24D79" w:rsidP="000F3FEC">
      <w:pPr>
        <w:numPr>
          <w:ilvl w:val="0"/>
          <w:numId w:val="3"/>
        </w:numPr>
        <w:spacing w:before="100" w:beforeAutospacing="1" w:after="100" w:afterAutospacing="1" w:line="360" w:lineRule="auto"/>
        <w:rPr>
          <w:rStyle w:val="Hyperlink"/>
          <w:color w:val="990000"/>
          <w:u w:val="none"/>
        </w:rPr>
      </w:pPr>
      <w:hyperlink r:id="rId13" w:history="1">
        <w:r w:rsidR="00220220" w:rsidRPr="008C7B4C">
          <w:rPr>
            <w:rStyle w:val="Hyperlink"/>
            <w:sz w:val="27"/>
            <w:szCs w:val="27"/>
          </w:rPr>
          <w:t>Homework &amp; Reading Assignments</w:t>
        </w:r>
      </w:hyperlink>
      <w:r w:rsidR="002A4993">
        <w:rPr>
          <w:rStyle w:val="Hyperlink"/>
          <w:sz w:val="27"/>
          <w:szCs w:val="27"/>
        </w:rPr>
        <w:t xml:space="preserve">     </w:t>
      </w:r>
    </w:p>
    <w:p w:rsidR="00D72E6A" w:rsidRPr="000460D4" w:rsidRDefault="00B24D79" w:rsidP="00E46C90">
      <w:pPr>
        <w:numPr>
          <w:ilvl w:val="0"/>
          <w:numId w:val="3"/>
        </w:numPr>
        <w:spacing w:before="100" w:beforeAutospacing="1" w:after="100" w:afterAutospacing="1" w:line="360" w:lineRule="auto"/>
        <w:rPr>
          <w:rStyle w:val="Hyperlink"/>
          <w:sz w:val="27"/>
          <w:szCs w:val="27"/>
          <w:u w:val="none"/>
        </w:rPr>
      </w:pPr>
      <w:hyperlink r:id="rId14" w:history="1">
        <w:r w:rsidR="00A0785C" w:rsidRPr="00BF4855">
          <w:rPr>
            <w:rStyle w:val="Hyperlink"/>
            <w:sz w:val="27"/>
            <w:szCs w:val="27"/>
          </w:rPr>
          <w:t>Questions for Class Discussion</w:t>
        </w:r>
      </w:hyperlink>
    </w:p>
    <w:p w:rsidR="001C6EA8" w:rsidRDefault="000460D4" w:rsidP="00E46C90">
      <w:pPr>
        <w:numPr>
          <w:ilvl w:val="0"/>
          <w:numId w:val="3"/>
        </w:numPr>
        <w:spacing w:before="100" w:beforeAutospacing="1" w:after="100" w:afterAutospacing="1" w:line="360" w:lineRule="auto"/>
        <w:rPr>
          <w:rStyle w:val="Hyperlink"/>
          <w:sz w:val="27"/>
          <w:szCs w:val="27"/>
          <w:u w:val="none"/>
        </w:rPr>
      </w:pPr>
      <w:r w:rsidRPr="000460D4">
        <w:rPr>
          <w:rStyle w:val="Hyperlink"/>
          <w:sz w:val="27"/>
          <w:szCs w:val="27"/>
          <w:u w:val="none"/>
        </w:rPr>
        <w:t>Quiz Solutions (</w:t>
      </w:r>
      <w:proofErr w:type="spellStart"/>
      <w:r>
        <w:rPr>
          <w:rStyle w:val="Hyperlink"/>
          <w:sz w:val="27"/>
          <w:szCs w:val="27"/>
          <w:u w:val="none"/>
        </w:rPr>
        <w:fldChar w:fldCharType="begin"/>
      </w:r>
      <w:r>
        <w:rPr>
          <w:rStyle w:val="Hyperlink"/>
          <w:sz w:val="27"/>
          <w:szCs w:val="27"/>
          <w:u w:val="none"/>
        </w:rPr>
        <w:instrText xml:space="preserve"> HYPERLINK "http://www.math.luc.edu/~ajs/courses/fall2019/201/quizSolutions/quiz1.pdf" </w:instrText>
      </w:r>
      <w:r>
        <w:rPr>
          <w:rStyle w:val="Hyperlink"/>
          <w:sz w:val="27"/>
          <w:szCs w:val="27"/>
          <w:u w:val="none"/>
        </w:rPr>
        <w:fldChar w:fldCharType="separate"/>
      </w:r>
      <w:r w:rsidRPr="000460D4">
        <w:rPr>
          <w:rStyle w:val="Hyperlink"/>
          <w:sz w:val="27"/>
          <w:szCs w:val="27"/>
        </w:rPr>
        <w:t>qz</w:t>
      </w:r>
      <w:proofErr w:type="spellEnd"/>
      <w:r w:rsidRPr="000460D4">
        <w:rPr>
          <w:rStyle w:val="Hyperlink"/>
          <w:sz w:val="27"/>
          <w:szCs w:val="27"/>
        </w:rPr>
        <w:t xml:space="preserve"> 1</w:t>
      </w:r>
      <w:r>
        <w:rPr>
          <w:rStyle w:val="Hyperlink"/>
          <w:sz w:val="27"/>
          <w:szCs w:val="27"/>
          <w:u w:val="none"/>
        </w:rPr>
        <w:fldChar w:fldCharType="end"/>
      </w:r>
      <w:r w:rsidR="00153FB4">
        <w:rPr>
          <w:rStyle w:val="Hyperlink"/>
          <w:sz w:val="27"/>
          <w:szCs w:val="27"/>
          <w:u w:val="none"/>
        </w:rPr>
        <w:t xml:space="preserve">,  </w:t>
      </w:r>
      <w:hyperlink r:id="rId15" w:history="1">
        <w:proofErr w:type="spellStart"/>
        <w:r w:rsidR="00153FB4" w:rsidRPr="00153FB4">
          <w:rPr>
            <w:rStyle w:val="Hyperlink"/>
            <w:sz w:val="27"/>
            <w:szCs w:val="27"/>
          </w:rPr>
          <w:t>qz</w:t>
        </w:r>
        <w:proofErr w:type="spellEnd"/>
        <w:r w:rsidR="00153FB4" w:rsidRPr="00153FB4">
          <w:rPr>
            <w:rStyle w:val="Hyperlink"/>
            <w:sz w:val="27"/>
            <w:szCs w:val="27"/>
          </w:rPr>
          <w:t xml:space="preserve"> 2</w:t>
        </w:r>
      </w:hyperlink>
      <w:r w:rsidR="00CB7877">
        <w:rPr>
          <w:rStyle w:val="Hyperlink"/>
          <w:sz w:val="27"/>
          <w:szCs w:val="27"/>
          <w:u w:val="none"/>
        </w:rPr>
        <w:t xml:space="preserve">, </w:t>
      </w:r>
      <w:proofErr w:type="spellStart"/>
      <w:r w:rsidR="00CB7877">
        <w:rPr>
          <w:rStyle w:val="Hyperlink"/>
          <w:sz w:val="27"/>
          <w:szCs w:val="27"/>
          <w:u w:val="none"/>
        </w:rPr>
        <w:t>qz</w:t>
      </w:r>
      <w:proofErr w:type="spellEnd"/>
      <w:r w:rsidR="00CB7877">
        <w:rPr>
          <w:rStyle w:val="Hyperlink"/>
          <w:sz w:val="27"/>
          <w:szCs w:val="27"/>
          <w:u w:val="none"/>
        </w:rPr>
        <w:t xml:space="preserve"> 3, </w:t>
      </w:r>
      <w:proofErr w:type="spellStart"/>
      <w:r w:rsidR="00CB7877">
        <w:rPr>
          <w:rStyle w:val="Hyperlink"/>
          <w:sz w:val="27"/>
          <w:szCs w:val="27"/>
          <w:u w:val="none"/>
        </w:rPr>
        <w:t>qz</w:t>
      </w:r>
      <w:proofErr w:type="spellEnd"/>
      <w:r w:rsidR="00CB7877">
        <w:rPr>
          <w:rStyle w:val="Hyperlink"/>
          <w:sz w:val="27"/>
          <w:szCs w:val="27"/>
          <w:u w:val="none"/>
        </w:rPr>
        <w:t xml:space="preserve"> 4)</w:t>
      </w:r>
    </w:p>
    <w:p w:rsidR="000460D4" w:rsidRPr="000460D4" w:rsidRDefault="001C6EA8" w:rsidP="00E46C90">
      <w:pPr>
        <w:numPr>
          <w:ilvl w:val="0"/>
          <w:numId w:val="3"/>
        </w:numPr>
        <w:spacing w:before="100" w:beforeAutospacing="1" w:after="100" w:afterAutospacing="1" w:line="360" w:lineRule="auto"/>
        <w:rPr>
          <w:rStyle w:val="Hyperlink"/>
          <w:sz w:val="27"/>
          <w:szCs w:val="27"/>
          <w:u w:val="none"/>
        </w:rPr>
      </w:pPr>
      <w:r>
        <w:rPr>
          <w:rStyle w:val="Hyperlink"/>
          <w:sz w:val="27"/>
          <w:szCs w:val="27"/>
          <w:u w:val="none"/>
        </w:rPr>
        <w:t>Test solutions (t</w:t>
      </w:r>
      <w:r w:rsidR="00CB7877">
        <w:rPr>
          <w:rStyle w:val="Hyperlink"/>
          <w:sz w:val="27"/>
          <w:szCs w:val="27"/>
          <w:u w:val="none"/>
        </w:rPr>
        <w:t xml:space="preserve"> </w:t>
      </w:r>
      <w:r>
        <w:rPr>
          <w:rStyle w:val="Hyperlink"/>
          <w:sz w:val="27"/>
          <w:szCs w:val="27"/>
          <w:u w:val="none"/>
        </w:rPr>
        <w:t>1, t</w:t>
      </w:r>
      <w:r w:rsidR="00CB7877">
        <w:rPr>
          <w:rStyle w:val="Hyperlink"/>
          <w:sz w:val="27"/>
          <w:szCs w:val="27"/>
          <w:u w:val="none"/>
        </w:rPr>
        <w:t xml:space="preserve"> </w:t>
      </w:r>
      <w:r>
        <w:rPr>
          <w:rStyle w:val="Hyperlink"/>
          <w:sz w:val="27"/>
          <w:szCs w:val="27"/>
          <w:u w:val="none"/>
        </w:rPr>
        <w:t>2, t</w:t>
      </w:r>
      <w:r w:rsidR="00CB7877">
        <w:rPr>
          <w:rStyle w:val="Hyperlink"/>
          <w:sz w:val="27"/>
          <w:szCs w:val="27"/>
          <w:u w:val="none"/>
        </w:rPr>
        <w:t xml:space="preserve"> 3</w:t>
      </w:r>
      <w:r>
        <w:rPr>
          <w:rStyle w:val="Hyperlink"/>
          <w:sz w:val="27"/>
          <w:szCs w:val="27"/>
          <w:u w:val="none"/>
        </w:rPr>
        <w:t>)</w:t>
      </w:r>
      <w:r w:rsidR="00153FB4">
        <w:rPr>
          <w:rStyle w:val="Hyperlink"/>
          <w:sz w:val="27"/>
          <w:szCs w:val="27"/>
          <w:u w:val="none"/>
        </w:rPr>
        <w:t xml:space="preserve">  </w:t>
      </w:r>
    </w:p>
    <w:p w:rsidR="00D72E6A" w:rsidRPr="002A4993" w:rsidRDefault="00B24D79" w:rsidP="00E46C90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7"/>
          <w:szCs w:val="27"/>
        </w:rPr>
      </w:pPr>
      <w:hyperlink r:id="rId16" w:history="1">
        <w:r w:rsidR="00220220" w:rsidRPr="002A4993">
          <w:rPr>
            <w:rStyle w:val="Hyperlink"/>
            <w:sz w:val="27"/>
            <w:szCs w:val="27"/>
          </w:rPr>
          <w:t>Useful References</w:t>
        </w:r>
      </w:hyperlink>
      <w:r w:rsidR="00220220" w:rsidRPr="002A4993">
        <w:rPr>
          <w:sz w:val="27"/>
          <w:szCs w:val="27"/>
        </w:rPr>
        <w:t xml:space="preserve"> </w:t>
      </w:r>
    </w:p>
    <w:p w:rsidR="00D72E6A" w:rsidRPr="00D61380" w:rsidRDefault="00B24D79" w:rsidP="00BA5973">
      <w:pPr>
        <w:numPr>
          <w:ilvl w:val="0"/>
          <w:numId w:val="3"/>
        </w:numPr>
        <w:spacing w:before="100" w:beforeAutospacing="1" w:after="100" w:afterAutospacing="1" w:line="360" w:lineRule="auto"/>
        <w:rPr>
          <w:rStyle w:val="Hyperlink"/>
          <w:color w:val="990000"/>
          <w:sz w:val="27"/>
          <w:szCs w:val="27"/>
          <w:u w:val="none"/>
        </w:rPr>
      </w:pPr>
      <w:hyperlink r:id="rId17" w:history="1">
        <w:r w:rsidR="00220220" w:rsidRPr="002A4993">
          <w:rPr>
            <w:rStyle w:val="Hyperlink"/>
            <w:sz w:val="27"/>
            <w:szCs w:val="27"/>
          </w:rPr>
          <w:t>History of Number Theory</w:t>
        </w:r>
      </w:hyperlink>
      <w:bookmarkStart w:id="0" w:name="_GoBack"/>
      <w:bookmarkEnd w:id="0"/>
    </w:p>
    <w:p w:rsidR="00D61380" w:rsidRPr="00D61380" w:rsidRDefault="00D61380" w:rsidP="00BA5973">
      <w:pPr>
        <w:numPr>
          <w:ilvl w:val="0"/>
          <w:numId w:val="3"/>
        </w:numPr>
        <w:spacing w:before="100" w:beforeAutospacing="1" w:after="100" w:afterAutospacing="1" w:line="360" w:lineRule="auto"/>
        <w:rPr>
          <w:rStyle w:val="Hyperlink"/>
          <w:color w:val="990000"/>
          <w:sz w:val="27"/>
          <w:szCs w:val="27"/>
          <w:u w:val="none"/>
        </w:rPr>
      </w:pPr>
      <w:r w:rsidRPr="00D61380">
        <w:rPr>
          <w:rStyle w:val="Hyperlink"/>
          <w:sz w:val="27"/>
          <w:szCs w:val="27"/>
          <w:u w:val="none"/>
        </w:rPr>
        <w:t>Practice Tests</w:t>
      </w:r>
    </w:p>
    <w:p w:rsidR="00D72E6A" w:rsidRDefault="00220220" w:rsidP="00E46C90">
      <w:r>
        <w:lastRenderedPageBreak/>
        <w:t xml:space="preserve">  </w:t>
      </w:r>
    </w:p>
    <w:p w:rsidR="00D72E6A" w:rsidRDefault="00D72E6A">
      <w:pPr>
        <w:jc w:val="center"/>
      </w:pPr>
    </w:p>
    <w:p w:rsidR="001F756D" w:rsidRDefault="00220220" w:rsidP="00102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/>
        <w:jc w:val="center"/>
        <w:rPr>
          <w:color w:val="FF0000"/>
          <w:sz w:val="22"/>
          <w:szCs w:val="22"/>
        </w:rPr>
      </w:pPr>
      <w:r>
        <w:br/>
      </w:r>
      <w:r w:rsidR="004A29B8" w:rsidRPr="004A29B8">
        <w:rPr>
          <w:color w:val="FF0000"/>
          <w:sz w:val="22"/>
          <w:szCs w:val="22"/>
        </w:rPr>
        <w:t xml:space="preserve">On the other hand, it is impossible for a cube to </w:t>
      </w:r>
      <w:proofErr w:type="gramStart"/>
      <w:r w:rsidR="004A29B8" w:rsidRPr="008556B4">
        <w:rPr>
          <w:noProof/>
          <w:color w:val="FF0000"/>
          <w:sz w:val="22"/>
          <w:szCs w:val="22"/>
        </w:rPr>
        <w:t>be written</w:t>
      </w:r>
      <w:r w:rsidR="001F756D">
        <w:rPr>
          <w:color w:val="FF0000"/>
          <w:sz w:val="22"/>
          <w:szCs w:val="22"/>
        </w:rPr>
        <w:t xml:space="preserve"> a</w:t>
      </w:r>
      <w:r w:rsidR="004A29B8" w:rsidRPr="004A29B8">
        <w:rPr>
          <w:color w:val="FF0000"/>
          <w:sz w:val="22"/>
          <w:szCs w:val="22"/>
        </w:rPr>
        <w:t>s</w:t>
      </w:r>
      <w:proofErr w:type="gramEnd"/>
    </w:p>
    <w:p w:rsidR="001723EC" w:rsidRDefault="004A29B8" w:rsidP="00102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/>
        <w:jc w:val="center"/>
        <w:rPr>
          <w:color w:val="FF0000"/>
          <w:sz w:val="22"/>
          <w:szCs w:val="22"/>
        </w:rPr>
      </w:pPr>
      <w:proofErr w:type="gramStart"/>
      <w:r w:rsidRPr="004A29B8">
        <w:rPr>
          <w:color w:val="FF0000"/>
          <w:sz w:val="22"/>
          <w:szCs w:val="22"/>
        </w:rPr>
        <w:t>a</w:t>
      </w:r>
      <w:proofErr w:type="gramEnd"/>
      <w:r w:rsidR="001723EC">
        <w:rPr>
          <w:color w:val="FF0000"/>
          <w:sz w:val="22"/>
          <w:szCs w:val="22"/>
        </w:rPr>
        <w:t xml:space="preserve"> </w:t>
      </w:r>
      <w:r w:rsidRPr="004A29B8">
        <w:rPr>
          <w:color w:val="FF0000"/>
          <w:sz w:val="22"/>
          <w:szCs w:val="22"/>
        </w:rPr>
        <w:t>sum of two cubes or a fourth power to be written as a sum of</w:t>
      </w:r>
    </w:p>
    <w:p w:rsidR="001F756D" w:rsidRDefault="004A29B8" w:rsidP="00102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/>
        <w:jc w:val="center"/>
        <w:rPr>
          <w:color w:val="FF0000"/>
          <w:sz w:val="22"/>
          <w:szCs w:val="22"/>
        </w:rPr>
      </w:pPr>
      <w:proofErr w:type="gramStart"/>
      <w:r w:rsidRPr="004A29B8">
        <w:rPr>
          <w:color w:val="FF0000"/>
          <w:sz w:val="22"/>
          <w:szCs w:val="22"/>
        </w:rPr>
        <w:t>two</w:t>
      </w:r>
      <w:proofErr w:type="gramEnd"/>
      <w:r w:rsidR="001723EC">
        <w:rPr>
          <w:color w:val="FF0000"/>
          <w:sz w:val="22"/>
          <w:szCs w:val="22"/>
        </w:rPr>
        <w:t xml:space="preserve"> f</w:t>
      </w:r>
      <w:r w:rsidRPr="004A29B8">
        <w:rPr>
          <w:color w:val="FF0000"/>
          <w:sz w:val="22"/>
          <w:szCs w:val="22"/>
        </w:rPr>
        <w:t>ourth powers or, in general for any number which is a</w:t>
      </w:r>
    </w:p>
    <w:p w:rsidR="001F756D" w:rsidRDefault="004A29B8" w:rsidP="00102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/>
        <w:jc w:val="center"/>
        <w:rPr>
          <w:color w:val="FF0000"/>
          <w:sz w:val="22"/>
          <w:szCs w:val="22"/>
        </w:rPr>
      </w:pPr>
      <w:r w:rsidRPr="008556B4">
        <w:rPr>
          <w:noProof/>
          <w:color w:val="FF0000"/>
          <w:sz w:val="22"/>
          <w:szCs w:val="22"/>
        </w:rPr>
        <w:t>power</w:t>
      </w:r>
      <w:r w:rsidR="001F756D">
        <w:rPr>
          <w:color w:val="FF0000"/>
          <w:sz w:val="22"/>
          <w:szCs w:val="22"/>
        </w:rPr>
        <w:t xml:space="preserve"> </w:t>
      </w:r>
      <w:r w:rsidRPr="008556B4">
        <w:rPr>
          <w:noProof/>
          <w:color w:val="FF0000"/>
          <w:sz w:val="22"/>
          <w:szCs w:val="22"/>
        </w:rPr>
        <w:t>greater</w:t>
      </w:r>
      <w:r w:rsidRPr="004A29B8">
        <w:rPr>
          <w:color w:val="FF0000"/>
          <w:sz w:val="22"/>
          <w:szCs w:val="22"/>
        </w:rPr>
        <w:t xml:space="preserve"> than the second to </w:t>
      </w:r>
      <w:proofErr w:type="gramStart"/>
      <w:r w:rsidRPr="004A29B8">
        <w:rPr>
          <w:color w:val="FF0000"/>
          <w:sz w:val="22"/>
          <w:szCs w:val="22"/>
        </w:rPr>
        <w:t>be written</w:t>
      </w:r>
      <w:proofErr w:type="gramEnd"/>
      <w:r w:rsidRPr="004A29B8">
        <w:rPr>
          <w:color w:val="FF0000"/>
          <w:sz w:val="22"/>
          <w:szCs w:val="22"/>
        </w:rPr>
        <w:t xml:space="preserve"> as a sum of two like</w:t>
      </w:r>
    </w:p>
    <w:p w:rsidR="001723EC" w:rsidRDefault="004A29B8" w:rsidP="00102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/>
        <w:jc w:val="center"/>
        <w:rPr>
          <w:color w:val="FF0000"/>
          <w:sz w:val="22"/>
          <w:szCs w:val="22"/>
        </w:rPr>
      </w:pPr>
      <w:r w:rsidRPr="008556B4">
        <w:rPr>
          <w:noProof/>
          <w:color w:val="FF0000"/>
          <w:sz w:val="22"/>
          <w:szCs w:val="22"/>
        </w:rPr>
        <w:t>powers</w:t>
      </w:r>
      <w:r w:rsidRPr="004A29B8">
        <w:rPr>
          <w:color w:val="FF0000"/>
          <w:sz w:val="22"/>
          <w:szCs w:val="22"/>
        </w:rPr>
        <w:t>.</w:t>
      </w:r>
      <w:r w:rsidR="001F756D">
        <w:rPr>
          <w:color w:val="FF0000"/>
          <w:sz w:val="22"/>
          <w:szCs w:val="22"/>
        </w:rPr>
        <w:t xml:space="preserve"> </w:t>
      </w:r>
      <w:r w:rsidRPr="004A29B8">
        <w:rPr>
          <w:color w:val="FF0000"/>
          <w:sz w:val="22"/>
          <w:szCs w:val="22"/>
        </w:rPr>
        <w:t xml:space="preserve">For </w:t>
      </w:r>
      <w:r w:rsidRPr="008556B4">
        <w:rPr>
          <w:noProof/>
          <w:color w:val="FF0000"/>
          <w:sz w:val="22"/>
          <w:szCs w:val="22"/>
        </w:rPr>
        <w:t>this</w:t>
      </w:r>
      <w:r w:rsidRPr="004A29B8">
        <w:rPr>
          <w:color w:val="FF0000"/>
          <w:sz w:val="22"/>
          <w:szCs w:val="22"/>
        </w:rPr>
        <w:t xml:space="preserve"> I have discovered a truly </w:t>
      </w:r>
      <w:r w:rsidRPr="00E06DFB">
        <w:rPr>
          <w:noProof/>
          <w:color w:val="FF0000"/>
          <w:sz w:val="22"/>
          <w:szCs w:val="22"/>
        </w:rPr>
        <w:t>wonderful</w:t>
      </w:r>
      <w:r w:rsidRPr="004A29B8">
        <w:rPr>
          <w:color w:val="FF0000"/>
          <w:sz w:val="22"/>
          <w:szCs w:val="22"/>
        </w:rPr>
        <w:t xml:space="preserve"> proof,</w:t>
      </w:r>
    </w:p>
    <w:p w:rsidR="004A29B8" w:rsidRDefault="004A29B8" w:rsidP="00102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/>
        <w:jc w:val="center"/>
        <w:rPr>
          <w:color w:val="FF0000"/>
          <w:sz w:val="22"/>
          <w:szCs w:val="22"/>
        </w:rPr>
      </w:pPr>
      <w:proofErr w:type="gramStart"/>
      <w:r w:rsidRPr="004A29B8">
        <w:rPr>
          <w:color w:val="FF0000"/>
          <w:sz w:val="22"/>
          <w:szCs w:val="22"/>
        </w:rPr>
        <w:t>but</w:t>
      </w:r>
      <w:proofErr w:type="gramEnd"/>
      <w:r w:rsidRPr="004A29B8">
        <w:rPr>
          <w:color w:val="FF0000"/>
          <w:sz w:val="22"/>
          <w:szCs w:val="22"/>
        </w:rPr>
        <w:t xml:space="preserve"> the margin</w:t>
      </w:r>
      <w:r w:rsidR="001723EC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is too small to contain it.</w:t>
      </w:r>
    </w:p>
    <w:p w:rsidR="004A29B8" w:rsidRPr="004A29B8" w:rsidRDefault="004A29B8" w:rsidP="004A2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FF0000"/>
          <w:sz w:val="22"/>
          <w:szCs w:val="22"/>
        </w:rPr>
      </w:pPr>
    </w:p>
    <w:p w:rsidR="001F756D" w:rsidRDefault="004A29B8" w:rsidP="00102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08"/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– </w:t>
      </w:r>
      <w:r w:rsidRPr="004A29B8">
        <w:rPr>
          <w:color w:val="FF0000"/>
          <w:sz w:val="22"/>
          <w:szCs w:val="22"/>
        </w:rPr>
        <w:t>P. Fermat</w:t>
      </w:r>
      <w:r>
        <w:rPr>
          <w:color w:val="FF0000"/>
          <w:sz w:val="22"/>
          <w:szCs w:val="22"/>
        </w:rPr>
        <w:t xml:space="preserve">  </w:t>
      </w:r>
    </w:p>
    <w:p w:rsidR="004A29B8" w:rsidRPr="00D829CF" w:rsidRDefault="004A29B8" w:rsidP="004A2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</w:rPr>
      </w:pPr>
      <w:r>
        <w:rPr>
          <w:color w:val="FF0000"/>
          <w:sz w:val="22"/>
          <w:szCs w:val="22"/>
        </w:rPr>
        <w:t xml:space="preserve"> </w:t>
      </w:r>
    </w:p>
    <w:p w:rsidR="006F6ADD" w:rsidRDefault="001F756D">
      <w:pPr>
        <w:jc w:val="center"/>
      </w:pPr>
      <w:r>
        <w:rPr>
          <w:noProof/>
        </w:rPr>
        <w:drawing>
          <wp:inline distT="0" distB="0" distL="0" distR="0">
            <wp:extent cx="4476750" cy="2981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rmatStamp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E6A" w:rsidRPr="00B35CF1" w:rsidRDefault="00B24D79">
      <w:pPr>
        <w:pStyle w:val="NormalWeb"/>
        <w:jc w:val="center"/>
        <w:rPr>
          <w:sz w:val="16"/>
          <w:szCs w:val="16"/>
        </w:rPr>
      </w:pPr>
      <w:hyperlink r:id="rId19" w:history="1">
        <w:r w:rsidR="00220220" w:rsidRPr="00B35CF1">
          <w:rPr>
            <w:rStyle w:val="Hyperlink"/>
            <w:sz w:val="16"/>
            <w:szCs w:val="16"/>
          </w:rPr>
          <w:t>Department Home Page</w:t>
        </w:r>
      </w:hyperlink>
      <w:r w:rsidR="00220220" w:rsidRPr="00B35CF1">
        <w:rPr>
          <w:sz w:val="16"/>
          <w:szCs w:val="16"/>
        </w:rPr>
        <w:t xml:space="preserve">             </w:t>
      </w:r>
      <w:r w:rsidR="00B35CF1">
        <w:rPr>
          <w:sz w:val="16"/>
          <w:szCs w:val="16"/>
        </w:rPr>
        <w:t xml:space="preserve">             </w:t>
      </w:r>
      <w:r w:rsidR="00220220" w:rsidRPr="00B35CF1">
        <w:rPr>
          <w:sz w:val="16"/>
          <w:szCs w:val="16"/>
        </w:rPr>
        <w:t xml:space="preserve">                               </w:t>
      </w:r>
      <w:hyperlink r:id="rId20" w:history="1">
        <w:r w:rsidR="00220220" w:rsidRPr="00B35CF1">
          <w:rPr>
            <w:rStyle w:val="Hyperlink"/>
            <w:sz w:val="16"/>
            <w:szCs w:val="16"/>
          </w:rPr>
          <w:t>Loyola Home Page</w:t>
        </w:r>
      </w:hyperlink>
    </w:p>
    <w:sectPr w:rsidR="00D72E6A" w:rsidRPr="00B35CF1" w:rsidSect="00D72E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image001"/>
      </v:shape>
    </w:pict>
  </w:numPicBullet>
  <w:abstractNum w:abstractNumId="0" w15:restartNumberingAfterBreak="0">
    <w:nsid w:val="447B587E"/>
    <w:multiLevelType w:val="multilevel"/>
    <w:tmpl w:val="422C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DB5AB6"/>
    <w:multiLevelType w:val="hybridMultilevel"/>
    <w:tmpl w:val="AFAAABFA"/>
    <w:lvl w:ilvl="0" w:tplc="F37A1B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54F5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68D1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76AF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AE88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B4EB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F034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3C43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641F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FF5C62"/>
    <w:multiLevelType w:val="hybridMultilevel"/>
    <w:tmpl w:val="D60E6E44"/>
    <w:lvl w:ilvl="0" w:tplc="0409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S3NLYwNzI1NjA0sjRS0lEKTi0uzszPAykwNK8FANrKLeYtAAAA"/>
  </w:docVars>
  <w:rsids>
    <w:rsidRoot w:val="00391A56"/>
    <w:rsid w:val="000460D4"/>
    <w:rsid w:val="00065A2F"/>
    <w:rsid w:val="00072021"/>
    <w:rsid w:val="0008555E"/>
    <w:rsid w:val="000C151E"/>
    <w:rsid w:val="000C634D"/>
    <w:rsid w:val="000F3FEC"/>
    <w:rsid w:val="001011D4"/>
    <w:rsid w:val="00102242"/>
    <w:rsid w:val="001040FD"/>
    <w:rsid w:val="0011404A"/>
    <w:rsid w:val="00117C1D"/>
    <w:rsid w:val="00132030"/>
    <w:rsid w:val="00135C7D"/>
    <w:rsid w:val="00153FB4"/>
    <w:rsid w:val="001626FC"/>
    <w:rsid w:val="001723EC"/>
    <w:rsid w:val="00174B26"/>
    <w:rsid w:val="001A1C7D"/>
    <w:rsid w:val="001C6EA8"/>
    <w:rsid w:val="001D0708"/>
    <w:rsid w:val="001D42F7"/>
    <w:rsid w:val="001F3096"/>
    <w:rsid w:val="001F756D"/>
    <w:rsid w:val="00220220"/>
    <w:rsid w:val="00233C35"/>
    <w:rsid w:val="002A4993"/>
    <w:rsid w:val="002C3DD7"/>
    <w:rsid w:val="002D729C"/>
    <w:rsid w:val="00322390"/>
    <w:rsid w:val="0033719A"/>
    <w:rsid w:val="00340F26"/>
    <w:rsid w:val="003434A0"/>
    <w:rsid w:val="00361CD3"/>
    <w:rsid w:val="00391A56"/>
    <w:rsid w:val="003935A7"/>
    <w:rsid w:val="003F05DC"/>
    <w:rsid w:val="003F6E28"/>
    <w:rsid w:val="00412C11"/>
    <w:rsid w:val="00423724"/>
    <w:rsid w:val="00431341"/>
    <w:rsid w:val="00441A87"/>
    <w:rsid w:val="00444759"/>
    <w:rsid w:val="00465936"/>
    <w:rsid w:val="004A29B8"/>
    <w:rsid w:val="004C608E"/>
    <w:rsid w:val="004E1712"/>
    <w:rsid w:val="004E1715"/>
    <w:rsid w:val="004E1C32"/>
    <w:rsid w:val="004E771D"/>
    <w:rsid w:val="004F2710"/>
    <w:rsid w:val="00507B1F"/>
    <w:rsid w:val="00542502"/>
    <w:rsid w:val="005A5753"/>
    <w:rsid w:val="005B01F7"/>
    <w:rsid w:val="005B26EB"/>
    <w:rsid w:val="005C7A2C"/>
    <w:rsid w:val="005E1326"/>
    <w:rsid w:val="00636721"/>
    <w:rsid w:val="00640E4F"/>
    <w:rsid w:val="00652E32"/>
    <w:rsid w:val="00655DEA"/>
    <w:rsid w:val="00667BA4"/>
    <w:rsid w:val="00687FC1"/>
    <w:rsid w:val="006974C1"/>
    <w:rsid w:val="006C305F"/>
    <w:rsid w:val="006D34F9"/>
    <w:rsid w:val="006D7F60"/>
    <w:rsid w:val="006F5733"/>
    <w:rsid w:val="006F6ADD"/>
    <w:rsid w:val="006F7ED7"/>
    <w:rsid w:val="0070556A"/>
    <w:rsid w:val="00721211"/>
    <w:rsid w:val="00727756"/>
    <w:rsid w:val="007300A7"/>
    <w:rsid w:val="00735D99"/>
    <w:rsid w:val="00780C77"/>
    <w:rsid w:val="0079766A"/>
    <w:rsid w:val="007A3BEE"/>
    <w:rsid w:val="007B3F8A"/>
    <w:rsid w:val="007C5A32"/>
    <w:rsid w:val="007E4259"/>
    <w:rsid w:val="007F1782"/>
    <w:rsid w:val="008036F0"/>
    <w:rsid w:val="00824877"/>
    <w:rsid w:val="008556B4"/>
    <w:rsid w:val="00862BEB"/>
    <w:rsid w:val="00883C45"/>
    <w:rsid w:val="008A2EF9"/>
    <w:rsid w:val="008B54E2"/>
    <w:rsid w:val="008C7B4C"/>
    <w:rsid w:val="008F64A2"/>
    <w:rsid w:val="00911881"/>
    <w:rsid w:val="0092134F"/>
    <w:rsid w:val="00944609"/>
    <w:rsid w:val="0095317C"/>
    <w:rsid w:val="0097562B"/>
    <w:rsid w:val="00976418"/>
    <w:rsid w:val="00984475"/>
    <w:rsid w:val="00997779"/>
    <w:rsid w:val="009F49EC"/>
    <w:rsid w:val="00A0785C"/>
    <w:rsid w:val="00A11D7F"/>
    <w:rsid w:val="00A24395"/>
    <w:rsid w:val="00A24EB9"/>
    <w:rsid w:val="00A27A8F"/>
    <w:rsid w:val="00A5338F"/>
    <w:rsid w:val="00A97724"/>
    <w:rsid w:val="00AF3018"/>
    <w:rsid w:val="00AF57EA"/>
    <w:rsid w:val="00B07D54"/>
    <w:rsid w:val="00B24D79"/>
    <w:rsid w:val="00B35CF1"/>
    <w:rsid w:val="00B879D2"/>
    <w:rsid w:val="00BA5973"/>
    <w:rsid w:val="00BB730A"/>
    <w:rsid w:val="00BF4855"/>
    <w:rsid w:val="00C06A2C"/>
    <w:rsid w:val="00C20D52"/>
    <w:rsid w:val="00C442EF"/>
    <w:rsid w:val="00C479AC"/>
    <w:rsid w:val="00C575CE"/>
    <w:rsid w:val="00C665C8"/>
    <w:rsid w:val="00CB1D83"/>
    <w:rsid w:val="00CB35F2"/>
    <w:rsid w:val="00CB7877"/>
    <w:rsid w:val="00CD61F0"/>
    <w:rsid w:val="00CE05C3"/>
    <w:rsid w:val="00CF75AB"/>
    <w:rsid w:val="00D4523D"/>
    <w:rsid w:val="00D61380"/>
    <w:rsid w:val="00D72E6A"/>
    <w:rsid w:val="00D732F8"/>
    <w:rsid w:val="00D77EB0"/>
    <w:rsid w:val="00D834CA"/>
    <w:rsid w:val="00DD026B"/>
    <w:rsid w:val="00DD67E4"/>
    <w:rsid w:val="00DE6101"/>
    <w:rsid w:val="00DF066A"/>
    <w:rsid w:val="00DF540C"/>
    <w:rsid w:val="00E06DFB"/>
    <w:rsid w:val="00E2425F"/>
    <w:rsid w:val="00E40596"/>
    <w:rsid w:val="00E46C90"/>
    <w:rsid w:val="00E671DE"/>
    <w:rsid w:val="00EB024A"/>
    <w:rsid w:val="00EB0D14"/>
    <w:rsid w:val="00F06E89"/>
    <w:rsid w:val="00F078C7"/>
    <w:rsid w:val="00F42345"/>
    <w:rsid w:val="00F52D4A"/>
    <w:rsid w:val="00F712D0"/>
    <w:rsid w:val="00F872BE"/>
    <w:rsid w:val="00F932AB"/>
    <w:rsid w:val="00FA6BE5"/>
    <w:rsid w:val="00FC180F"/>
    <w:rsid w:val="00FD0B34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7BCB81"/>
  <w15:docId w15:val="{097021FB-E013-49BB-BBD0-6D17AB56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E6A"/>
    <w:rPr>
      <w:color w:val="990000"/>
      <w:sz w:val="24"/>
      <w:szCs w:val="24"/>
    </w:rPr>
  </w:style>
  <w:style w:type="paragraph" w:styleId="Heading2">
    <w:name w:val="heading 2"/>
    <w:basedOn w:val="Normal"/>
    <w:link w:val="Heading2Char"/>
    <w:qFormat/>
    <w:rsid w:val="00D72E6A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72E6A"/>
    <w:rPr>
      <w:color w:val="0000EE"/>
      <w:u w:val="single"/>
    </w:rPr>
  </w:style>
  <w:style w:type="character" w:styleId="FollowedHyperlink">
    <w:name w:val="FollowedHyperlink"/>
    <w:basedOn w:val="DefaultParagraphFont"/>
    <w:rsid w:val="00D72E6A"/>
    <w:rPr>
      <w:color w:val="551A8B"/>
      <w:u w:val="single"/>
    </w:rPr>
  </w:style>
  <w:style w:type="character" w:customStyle="1" w:styleId="Heading2Char">
    <w:name w:val="Heading 2 Char"/>
    <w:basedOn w:val="DefaultParagraphFont"/>
    <w:link w:val="Heading2"/>
    <w:rsid w:val="00D72E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D72E6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4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2502"/>
    <w:rPr>
      <w:rFonts w:ascii="Tahoma" w:hAnsi="Tahoma" w:cs="Tahoma"/>
      <w:color w:val="990000"/>
      <w:sz w:val="16"/>
      <w:szCs w:val="16"/>
    </w:rPr>
  </w:style>
  <w:style w:type="character" w:customStyle="1" w:styleId="apple-converted-space">
    <w:name w:val="apple-converted-space"/>
    <w:basedOn w:val="DefaultParagraphFont"/>
    <w:rsid w:val="004A29B8"/>
  </w:style>
  <w:style w:type="paragraph" w:styleId="ListParagraph">
    <w:name w:val="List Paragraph"/>
    <w:basedOn w:val="Normal"/>
    <w:uiPriority w:val="34"/>
    <w:qFormat/>
    <w:rsid w:val="00F87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Diagonal" TargetMode="External"/><Relationship Id="rId13" Type="http://schemas.openxmlformats.org/officeDocument/2006/relationships/hyperlink" Target="http://www.math.luc.edu/~ajs/courses/fall2019/201/homework.pdf" TargetMode="External"/><Relationship Id="rId18" Type="http://schemas.openxmlformats.org/officeDocument/2006/relationships/image" Target="media/image3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en.wikipedia.org/wiki/Ulam_spiral" TargetMode="External"/><Relationship Id="rId12" Type="http://schemas.openxmlformats.org/officeDocument/2006/relationships/hyperlink" Target="http://piazza.com/luc/fall2019/math201002/home" TargetMode="External"/><Relationship Id="rId17" Type="http://schemas.openxmlformats.org/officeDocument/2006/relationships/hyperlink" Target="https://www.britannica.com/science/number-theo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th.luc.edu/~ajs/courses/fall2019/201/references.pdf" TargetMode="External"/><Relationship Id="rId20" Type="http://schemas.openxmlformats.org/officeDocument/2006/relationships/hyperlink" Target="http://www.luc.ed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math.luc.edu/~ajs/courses/fall2019/201/groundRule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th.luc.edu/~ajs/courses/fall2019/201/quizSolutions/quiz2.pdf" TargetMode="External"/><Relationship Id="rId10" Type="http://schemas.openxmlformats.org/officeDocument/2006/relationships/hyperlink" Target="https://en.wikipedia.org/wiki/Arthur_C._Clarke" TargetMode="External"/><Relationship Id="rId19" Type="http://schemas.openxmlformats.org/officeDocument/2006/relationships/hyperlink" Target="http://www.math.luc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The_City_and_the_Stars" TargetMode="External"/><Relationship Id="rId14" Type="http://schemas.openxmlformats.org/officeDocument/2006/relationships/hyperlink" Target="http://www.math.luc.edu/~ajs/courses/fall2019/201/cd/cdIndex.pdf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3767F-0B24-4745-A833-11720C9C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MATH 201 - fall 2019</vt:lpstr>
      <vt:lpstr>    Math 201 - Discrete Mathematics and the Theory of Numbers  </vt:lpstr>
      <vt:lpstr>    Fall Semester 2019</vt:lpstr>
    </vt:vector>
  </TitlesOfParts>
  <Company>Loyola University Chicago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201 - fall 2019</dc:title>
  <dc:subject/>
  <dc:creator>ajs</dc:creator>
  <cp:keywords/>
  <dc:description/>
  <cp:lastModifiedBy>Saleski, Alan</cp:lastModifiedBy>
  <cp:revision>2</cp:revision>
  <cp:lastPrinted>2019-11-21T23:14:00Z</cp:lastPrinted>
  <dcterms:created xsi:type="dcterms:W3CDTF">2019-11-21T23:23:00Z</dcterms:created>
  <dcterms:modified xsi:type="dcterms:W3CDTF">2019-11-21T23:23:00Z</dcterms:modified>
</cp:coreProperties>
</file>