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B16B6" w:rsidRDefault="00C603C4">
      <w:pPr>
        <w:jc w:val="center"/>
        <w:rPr>
          <w:rFonts w:ascii="Algerian" w:hAnsi="Algerian"/>
          <w:b/>
          <w:bCs/>
          <w:color w:val="CC0000"/>
          <w:sz w:val="36"/>
          <w:szCs w:val="36"/>
        </w:rPr>
      </w:pPr>
      <w:r w:rsidRPr="00042E2E">
        <w:rPr>
          <w:rFonts w:ascii="Algerian" w:hAnsi="Algerian"/>
          <w:b/>
          <w:bCs/>
          <w:color w:val="CC0000"/>
          <w:sz w:val="36"/>
          <w:szCs w:val="36"/>
        </w:rPr>
        <w:t>M</w:t>
      </w:r>
      <w:r w:rsidR="00042E2E" w:rsidRPr="00042E2E">
        <w:rPr>
          <w:rFonts w:ascii="Algerian" w:hAnsi="Algerian"/>
          <w:b/>
          <w:bCs/>
          <w:color w:val="CC0000"/>
          <w:sz w:val="36"/>
          <w:szCs w:val="36"/>
        </w:rPr>
        <w:t>athematica</w:t>
      </w:r>
      <w:r w:rsidRPr="00042E2E">
        <w:rPr>
          <w:rFonts w:ascii="Algerian" w:hAnsi="Algerian"/>
          <w:b/>
          <w:bCs/>
          <w:color w:val="CC0000"/>
          <w:sz w:val="36"/>
          <w:szCs w:val="36"/>
        </w:rPr>
        <w:t xml:space="preserve">  Lab </w:t>
      </w:r>
      <w:r w:rsidR="00511746">
        <w:rPr>
          <w:rFonts w:ascii="Algerian" w:hAnsi="Algerian"/>
          <w:b/>
          <w:bCs/>
          <w:color w:val="CC0000"/>
          <w:sz w:val="36"/>
          <w:szCs w:val="36"/>
        </w:rPr>
        <w:t>II</w:t>
      </w:r>
    </w:p>
    <w:p w:rsidR="00C603C4" w:rsidRPr="00042E2E" w:rsidRDefault="00C603C4" w:rsidP="00E21083">
      <w:pPr>
        <w:rPr>
          <w:rFonts w:ascii="Algerian" w:hAnsi="Algerian"/>
        </w:rPr>
      </w:pPr>
      <w:r w:rsidRPr="00042E2E">
        <w:rPr>
          <w:rFonts w:ascii="Algerian" w:hAnsi="Algerian"/>
        </w:rPr>
        <w:t xml:space="preserve"> </w:t>
      </w:r>
    </w:p>
    <w:p w:rsidR="000B16B6" w:rsidRPr="008C65B1" w:rsidRDefault="001D5B1D" w:rsidP="000B16B6">
      <w:pPr>
        <w:pStyle w:val="NormalWeb"/>
        <w:jc w:val="center"/>
        <w:rPr>
          <w:sz w:val="32"/>
          <w:szCs w:val="32"/>
        </w:rPr>
      </w:pPr>
      <w:r>
        <w:rPr>
          <w:i/>
          <w:iCs/>
          <w:color w:val="3333FF"/>
          <w:sz w:val="32"/>
          <w:szCs w:val="32"/>
        </w:rPr>
        <w:t>Taylo</w:t>
      </w:r>
      <w:r w:rsidR="006019D7">
        <w:rPr>
          <w:i/>
          <w:iCs/>
          <w:color w:val="3333FF"/>
          <w:sz w:val="32"/>
          <w:szCs w:val="32"/>
        </w:rPr>
        <w:t xml:space="preserve">r Polynomials, </w:t>
      </w:r>
      <w:r w:rsidR="001911CE">
        <w:rPr>
          <w:i/>
          <w:iCs/>
          <w:color w:val="3333FF"/>
          <w:sz w:val="32"/>
          <w:szCs w:val="32"/>
        </w:rPr>
        <w:t>Unconstrained Extrema</w:t>
      </w:r>
      <w:r w:rsidR="00F0793A">
        <w:rPr>
          <w:i/>
          <w:iCs/>
          <w:color w:val="3333FF"/>
          <w:sz w:val="32"/>
          <w:szCs w:val="32"/>
        </w:rPr>
        <w:t>, LaGrange multipliers</w:t>
      </w:r>
    </w:p>
    <w:p w:rsidR="0068269A" w:rsidRPr="00511746" w:rsidRDefault="0068269A" w:rsidP="00AB4A50">
      <w:pPr>
        <w:pStyle w:val="NormalWeb"/>
        <w:spacing w:line="360" w:lineRule="auto"/>
        <w:rPr>
          <w:color w:val="943634"/>
          <w:sz w:val="22"/>
          <w:szCs w:val="22"/>
        </w:rPr>
      </w:pPr>
      <w:r w:rsidRPr="00511746">
        <w:rPr>
          <w:b/>
          <w:bCs/>
          <w:i/>
          <w:iCs/>
          <w:color w:val="943634"/>
          <w:sz w:val="22"/>
          <w:szCs w:val="22"/>
        </w:rPr>
        <w:t xml:space="preserve">due:  March </w:t>
      </w:r>
      <w:r w:rsidR="00AC3EA6">
        <w:rPr>
          <w:b/>
          <w:bCs/>
          <w:i/>
          <w:iCs/>
          <w:color w:val="943634"/>
          <w:sz w:val="22"/>
          <w:szCs w:val="22"/>
        </w:rPr>
        <w:t>25</w:t>
      </w:r>
      <w:r w:rsidR="00AC3EA6" w:rsidRPr="00AC3EA6">
        <w:rPr>
          <w:b/>
          <w:bCs/>
          <w:i/>
          <w:iCs/>
          <w:color w:val="943634"/>
          <w:sz w:val="22"/>
          <w:szCs w:val="22"/>
          <w:vertAlign w:val="superscript"/>
        </w:rPr>
        <w:t>th</w:t>
      </w:r>
      <w:r w:rsidR="00AC3EA6">
        <w:rPr>
          <w:b/>
          <w:bCs/>
          <w:i/>
          <w:iCs/>
          <w:color w:val="943634"/>
          <w:sz w:val="22"/>
          <w:szCs w:val="22"/>
        </w:rPr>
        <w:t xml:space="preserve"> </w:t>
      </w:r>
      <w:bookmarkStart w:id="0" w:name="_GoBack"/>
      <w:bookmarkEnd w:id="0"/>
    </w:p>
    <w:p w:rsidR="00D35C2E" w:rsidRPr="00511746" w:rsidRDefault="0068269A" w:rsidP="00AB4A50">
      <w:pPr>
        <w:pStyle w:val="NormalWeb"/>
        <w:spacing w:line="360" w:lineRule="auto"/>
        <w:rPr>
          <w:color w:val="943634"/>
          <w:sz w:val="22"/>
          <w:szCs w:val="22"/>
        </w:rPr>
      </w:pPr>
      <w:r w:rsidRPr="00511746">
        <w:rPr>
          <w:color w:val="943634"/>
          <w:sz w:val="22"/>
          <w:szCs w:val="22"/>
        </w:rPr>
        <w:t xml:space="preserve">1.  </w:t>
      </w:r>
      <w:r w:rsidR="00D35C2E" w:rsidRPr="00511746">
        <w:rPr>
          <w:color w:val="943634"/>
          <w:sz w:val="22"/>
          <w:szCs w:val="22"/>
        </w:rPr>
        <w:t xml:space="preserve">For each of the following functions and associated points, </w:t>
      </w:r>
      <w:r w:rsidR="00D35C2E" w:rsidRPr="00511746">
        <w:rPr>
          <w:i/>
          <w:color w:val="943634"/>
          <w:sz w:val="22"/>
          <w:szCs w:val="22"/>
        </w:rPr>
        <w:t>P</w:t>
      </w:r>
      <w:r w:rsidR="005E65B2" w:rsidRPr="00511746">
        <w:rPr>
          <w:color w:val="943634"/>
          <w:sz w:val="22"/>
          <w:szCs w:val="22"/>
        </w:rPr>
        <w:t>, compute the equation</w:t>
      </w:r>
      <w:r w:rsidR="00D35C2E" w:rsidRPr="00511746">
        <w:rPr>
          <w:color w:val="943634"/>
          <w:sz w:val="22"/>
          <w:szCs w:val="22"/>
        </w:rPr>
        <w:t xml:space="preserve"> of the </w:t>
      </w:r>
      <w:r w:rsidR="003026EE" w:rsidRPr="00511746">
        <w:rPr>
          <w:color w:val="943634"/>
          <w:sz w:val="22"/>
          <w:szCs w:val="22"/>
        </w:rPr>
        <w:t xml:space="preserve">Taylor </w:t>
      </w:r>
      <w:r w:rsidR="00D35C2E" w:rsidRPr="00511746">
        <w:rPr>
          <w:color w:val="943634"/>
          <w:sz w:val="22"/>
          <w:szCs w:val="22"/>
        </w:rPr>
        <w:t xml:space="preserve">quadratic approximation to the function at </w:t>
      </w:r>
      <w:r w:rsidR="00D35C2E" w:rsidRPr="00511746">
        <w:rPr>
          <w:i/>
          <w:color w:val="943634"/>
          <w:sz w:val="22"/>
          <w:szCs w:val="22"/>
        </w:rPr>
        <w:t>P</w:t>
      </w:r>
      <w:r w:rsidR="00D35C2E" w:rsidRPr="00511746">
        <w:rPr>
          <w:color w:val="943634"/>
          <w:sz w:val="22"/>
          <w:szCs w:val="22"/>
        </w:rPr>
        <w:t xml:space="preserve">.  Graph </w:t>
      </w:r>
      <w:r w:rsidR="005E65B2" w:rsidRPr="00511746">
        <w:rPr>
          <w:color w:val="943634"/>
          <w:sz w:val="22"/>
          <w:szCs w:val="22"/>
        </w:rPr>
        <w:t>the original surface and its Taylor approximation</w:t>
      </w:r>
      <w:r w:rsidR="00D35C2E" w:rsidRPr="00511746">
        <w:rPr>
          <w:color w:val="943634"/>
          <w:sz w:val="22"/>
          <w:szCs w:val="22"/>
        </w:rPr>
        <w:t xml:space="preserve"> on the same set of axes, and identify each surface.  </w:t>
      </w:r>
    </w:p>
    <w:p w:rsidR="00D35C2E" w:rsidRPr="00511746" w:rsidRDefault="00D35C2E" w:rsidP="00AB4A50">
      <w:pPr>
        <w:pStyle w:val="NormalWeb"/>
        <w:ind w:left="720"/>
        <w:rPr>
          <w:color w:val="0000FF"/>
          <w:sz w:val="22"/>
          <w:szCs w:val="22"/>
        </w:rPr>
      </w:pPr>
      <w:r w:rsidRPr="00511746">
        <w:rPr>
          <w:color w:val="943634"/>
          <w:sz w:val="22"/>
          <w:szCs w:val="22"/>
        </w:rPr>
        <w:t>(a)  </w:t>
      </w:r>
      <w:r w:rsidR="001911CE" w:rsidRPr="00511746">
        <w:rPr>
          <w:color w:val="943634"/>
          <w:sz w:val="22"/>
          <w:szCs w:val="22"/>
        </w:rPr>
        <w:t xml:space="preserve"> </w:t>
      </w:r>
      <w:r w:rsidR="003026EE" w:rsidRPr="00511746">
        <w:rPr>
          <w:color w:val="943634"/>
          <w:sz w:val="22"/>
          <w:szCs w:val="22"/>
        </w:rPr>
        <w:t xml:space="preserve"> </w:t>
      </w:r>
      <w:r w:rsidRPr="00511746">
        <w:rPr>
          <w:color w:val="943634"/>
          <w:sz w:val="22"/>
          <w:szCs w:val="22"/>
        </w:rPr>
        <w:t xml:space="preserve"> </w:t>
      </w:r>
      <w:r w:rsidRPr="00511746">
        <w:rPr>
          <w:color w:val="0000FF"/>
          <w:sz w:val="22"/>
          <w:szCs w:val="22"/>
        </w:rPr>
        <w:t>z = </w:t>
      </w:r>
      <w:r w:rsidR="00074D90" w:rsidRPr="00511746">
        <w:rPr>
          <w:color w:val="0000FF"/>
          <w:sz w:val="22"/>
          <w:szCs w:val="22"/>
        </w:rPr>
        <w:t>sin(xy)</w:t>
      </w:r>
      <w:r w:rsidRPr="00511746">
        <w:rPr>
          <w:color w:val="0000FF"/>
          <w:sz w:val="22"/>
          <w:szCs w:val="22"/>
        </w:rPr>
        <w:t>,  P = (</w:t>
      </w:r>
      <w:r w:rsidR="00074D90" w:rsidRPr="00511746">
        <w:rPr>
          <w:color w:val="0000FF"/>
          <w:sz w:val="22"/>
          <w:szCs w:val="22"/>
        </w:rPr>
        <w:t>1</w:t>
      </w:r>
      <w:r w:rsidRPr="00511746">
        <w:rPr>
          <w:color w:val="0000FF"/>
          <w:sz w:val="22"/>
          <w:szCs w:val="22"/>
        </w:rPr>
        <w:t xml:space="preserve">, </w:t>
      </w:r>
      <w:r w:rsidR="00074D90" w:rsidRPr="00511746">
        <w:rPr>
          <w:rFonts w:ascii="Symbol" w:hAnsi="Symbol"/>
          <w:color w:val="0000FF"/>
          <w:sz w:val="22"/>
          <w:szCs w:val="22"/>
          <w:lang w:val="es-MX"/>
        </w:rPr>
        <w:t></w:t>
      </w:r>
      <w:r w:rsidR="00074D90" w:rsidRPr="00511746">
        <w:rPr>
          <w:color w:val="0000FF"/>
          <w:sz w:val="22"/>
          <w:szCs w:val="22"/>
        </w:rPr>
        <w:t>/2</w:t>
      </w:r>
      <w:r w:rsidRPr="00511746">
        <w:rPr>
          <w:color w:val="0000FF"/>
          <w:sz w:val="22"/>
          <w:szCs w:val="22"/>
        </w:rPr>
        <w:t xml:space="preserve">) </w:t>
      </w:r>
    </w:p>
    <w:p w:rsidR="00D35C2E" w:rsidRPr="00511746" w:rsidRDefault="00D35C2E" w:rsidP="00AB4A50">
      <w:pPr>
        <w:pStyle w:val="NormalWeb"/>
        <w:ind w:left="720"/>
        <w:rPr>
          <w:color w:val="943634"/>
          <w:sz w:val="22"/>
          <w:szCs w:val="22"/>
        </w:rPr>
      </w:pPr>
      <w:r w:rsidRPr="00511746">
        <w:rPr>
          <w:color w:val="943634"/>
          <w:sz w:val="22"/>
          <w:szCs w:val="22"/>
        </w:rPr>
        <w:t xml:space="preserve">(b)    </w:t>
      </w:r>
      <w:r w:rsidRPr="00511746">
        <w:rPr>
          <w:color w:val="0000FF"/>
          <w:sz w:val="22"/>
          <w:szCs w:val="22"/>
        </w:rPr>
        <w:t>z = exp(</w:t>
      </w:r>
      <w:r w:rsidR="004C2EFA" w:rsidRPr="00511746">
        <w:rPr>
          <w:color w:val="0000FF"/>
          <w:sz w:val="22"/>
          <w:szCs w:val="22"/>
        </w:rPr>
        <w:t>–</w:t>
      </w:r>
      <w:r w:rsidRPr="00511746">
        <w:rPr>
          <w:color w:val="0000FF"/>
          <w:sz w:val="22"/>
          <w:szCs w:val="22"/>
        </w:rPr>
        <w:t>x</w:t>
      </w:r>
      <w:r w:rsidRPr="00511746">
        <w:rPr>
          <w:color w:val="0000FF"/>
          <w:sz w:val="22"/>
          <w:szCs w:val="22"/>
          <w:vertAlign w:val="superscript"/>
        </w:rPr>
        <w:t>2</w:t>
      </w:r>
      <w:r w:rsidRPr="00511746">
        <w:rPr>
          <w:color w:val="0000FF"/>
          <w:sz w:val="22"/>
          <w:szCs w:val="22"/>
        </w:rPr>
        <w:t xml:space="preserve"> </w:t>
      </w:r>
      <w:r w:rsidR="004C2EFA" w:rsidRPr="00511746">
        <w:rPr>
          <w:color w:val="0000FF"/>
          <w:sz w:val="22"/>
          <w:szCs w:val="22"/>
        </w:rPr>
        <w:t>–</w:t>
      </w:r>
      <w:r w:rsidRPr="00511746">
        <w:rPr>
          <w:color w:val="0000FF"/>
          <w:sz w:val="22"/>
          <w:szCs w:val="22"/>
        </w:rPr>
        <w:t xml:space="preserve"> y</w:t>
      </w:r>
      <w:r w:rsidRPr="00511746">
        <w:rPr>
          <w:color w:val="0000FF"/>
          <w:sz w:val="22"/>
          <w:szCs w:val="22"/>
          <w:vertAlign w:val="superscript"/>
        </w:rPr>
        <w:t>2</w:t>
      </w:r>
      <w:r w:rsidRPr="00511746">
        <w:rPr>
          <w:color w:val="0000FF"/>
          <w:sz w:val="22"/>
          <w:szCs w:val="22"/>
        </w:rPr>
        <w:t>),  P = (</w:t>
      </w:r>
      <w:r w:rsidR="00AB4A50" w:rsidRPr="00511746">
        <w:rPr>
          <w:color w:val="0000FF"/>
          <w:sz w:val="22"/>
          <w:szCs w:val="22"/>
        </w:rPr>
        <w:t>0</w:t>
      </w:r>
      <w:r w:rsidRPr="00511746">
        <w:rPr>
          <w:color w:val="0000FF"/>
          <w:sz w:val="22"/>
          <w:szCs w:val="22"/>
        </w:rPr>
        <w:t xml:space="preserve">.3, </w:t>
      </w:r>
      <w:r w:rsidR="004C2EFA" w:rsidRPr="00511746">
        <w:rPr>
          <w:color w:val="0000FF"/>
          <w:sz w:val="22"/>
          <w:szCs w:val="22"/>
        </w:rPr>
        <w:t>0</w:t>
      </w:r>
      <w:r w:rsidRPr="00511746">
        <w:rPr>
          <w:color w:val="0000FF"/>
          <w:sz w:val="22"/>
          <w:szCs w:val="22"/>
        </w:rPr>
        <w:t>.4)</w:t>
      </w:r>
      <w:r w:rsidRPr="00511746">
        <w:rPr>
          <w:color w:val="943634"/>
          <w:sz w:val="22"/>
          <w:szCs w:val="22"/>
        </w:rPr>
        <w:t xml:space="preserve"> </w:t>
      </w:r>
    </w:p>
    <w:p w:rsidR="00D35C2E" w:rsidRPr="00511746" w:rsidRDefault="00D35C2E" w:rsidP="00AB4A50">
      <w:pPr>
        <w:pStyle w:val="NormalWeb"/>
        <w:spacing w:line="360" w:lineRule="auto"/>
        <w:rPr>
          <w:color w:val="943634"/>
          <w:sz w:val="22"/>
          <w:szCs w:val="22"/>
        </w:rPr>
      </w:pPr>
      <w:r w:rsidRPr="00511746">
        <w:rPr>
          <w:color w:val="943634"/>
          <w:sz w:val="22"/>
          <w:szCs w:val="22"/>
        </w:rPr>
        <w:br/>
      </w:r>
      <w:r w:rsidRPr="00511746">
        <w:rPr>
          <w:i/>
          <w:color w:val="943634"/>
          <w:sz w:val="22"/>
          <w:szCs w:val="22"/>
        </w:rPr>
        <w:t>2</w:t>
      </w:r>
      <w:r w:rsidRPr="00511746">
        <w:rPr>
          <w:color w:val="943634"/>
          <w:sz w:val="22"/>
          <w:szCs w:val="22"/>
        </w:rPr>
        <w:t xml:space="preserve">.  </w:t>
      </w:r>
      <w:r w:rsidRPr="00511746">
        <w:rPr>
          <w:b/>
          <w:bCs/>
          <w:color w:val="943634"/>
          <w:sz w:val="22"/>
          <w:szCs w:val="22"/>
        </w:rPr>
        <w:t xml:space="preserve">  </w:t>
      </w:r>
      <w:r w:rsidRPr="00511746">
        <w:rPr>
          <w:iCs/>
          <w:color w:val="943634"/>
          <w:sz w:val="22"/>
          <w:szCs w:val="22"/>
        </w:rPr>
        <w:t xml:space="preserve">When it rains on the surface </w:t>
      </w:r>
      <w:r w:rsidRPr="00511746">
        <w:rPr>
          <w:iCs/>
          <w:color w:val="0000FF"/>
          <w:sz w:val="22"/>
          <w:szCs w:val="22"/>
        </w:rPr>
        <w:t>z = 1/x + 1/y + xy</w:t>
      </w:r>
      <w:r w:rsidRPr="00511746">
        <w:rPr>
          <w:iCs/>
          <w:color w:val="943634"/>
          <w:sz w:val="22"/>
          <w:szCs w:val="22"/>
        </w:rPr>
        <w:t>, at what point (if any) will a puddle form?</w:t>
      </w:r>
      <w:r w:rsidRPr="00511746">
        <w:rPr>
          <w:color w:val="943634"/>
          <w:sz w:val="22"/>
          <w:szCs w:val="22"/>
        </w:rPr>
        <w:t xml:space="preserve"> </w:t>
      </w:r>
      <w:r w:rsidR="003026EE" w:rsidRPr="00511746">
        <w:rPr>
          <w:color w:val="943634"/>
          <w:sz w:val="22"/>
          <w:szCs w:val="22"/>
        </w:rPr>
        <w:t xml:space="preserve"> Explain! Use contour diagrams in your explanation.</w:t>
      </w:r>
    </w:p>
    <w:p w:rsidR="00D35C2E" w:rsidRPr="00511746" w:rsidRDefault="00D35C2E" w:rsidP="00AB4A50">
      <w:pPr>
        <w:pStyle w:val="NormalWeb"/>
        <w:spacing w:line="360" w:lineRule="auto"/>
        <w:rPr>
          <w:color w:val="990000"/>
          <w:sz w:val="22"/>
          <w:szCs w:val="22"/>
        </w:rPr>
      </w:pPr>
      <w:r w:rsidRPr="00511746">
        <w:rPr>
          <w:i/>
          <w:sz w:val="22"/>
          <w:szCs w:val="22"/>
        </w:rPr>
        <w:t>3</w:t>
      </w:r>
      <w:r w:rsidRPr="00511746">
        <w:rPr>
          <w:sz w:val="22"/>
          <w:szCs w:val="22"/>
        </w:rPr>
        <w:t xml:space="preserve">.    </w:t>
      </w:r>
      <w:r w:rsidRPr="00511746">
        <w:rPr>
          <w:color w:val="990000"/>
          <w:sz w:val="22"/>
          <w:szCs w:val="22"/>
        </w:rPr>
        <w:t xml:space="preserve">Find and classify the critical points of each of the following functions.  (If the second derivative test fails, then you are </w:t>
      </w:r>
      <w:r w:rsidRPr="00511746">
        <w:rPr>
          <w:i/>
          <w:iCs/>
          <w:color w:val="990000"/>
          <w:sz w:val="22"/>
          <w:szCs w:val="22"/>
        </w:rPr>
        <w:t>not required</w:t>
      </w:r>
      <w:r w:rsidRPr="00511746">
        <w:rPr>
          <w:color w:val="990000"/>
          <w:sz w:val="22"/>
          <w:szCs w:val="22"/>
        </w:rPr>
        <w:t xml:space="preserve"> to investigate further.  But successful investigation will merit extra credit.) </w:t>
      </w:r>
      <w:r w:rsidR="003026EE" w:rsidRPr="00511746">
        <w:rPr>
          <w:color w:val="990000"/>
          <w:sz w:val="22"/>
          <w:szCs w:val="22"/>
        </w:rPr>
        <w:t>Draw contour diagrams.</w:t>
      </w:r>
    </w:p>
    <w:p w:rsidR="00D35C2E" w:rsidRPr="00511746" w:rsidRDefault="00D35C2E" w:rsidP="00AB4A50">
      <w:pPr>
        <w:pStyle w:val="NormalWeb"/>
        <w:spacing w:line="360" w:lineRule="auto"/>
        <w:ind w:left="720"/>
        <w:rPr>
          <w:sz w:val="22"/>
          <w:szCs w:val="22"/>
        </w:rPr>
      </w:pPr>
      <w:r w:rsidRPr="00511746">
        <w:rPr>
          <w:sz w:val="22"/>
          <w:szCs w:val="22"/>
        </w:rPr>
        <w:t>(a)</w:t>
      </w:r>
      <w:r w:rsidRPr="00511746">
        <w:rPr>
          <w:color w:val="990000"/>
          <w:sz w:val="22"/>
          <w:szCs w:val="22"/>
        </w:rPr>
        <w:t xml:space="preserve">  </w:t>
      </w:r>
      <w:r w:rsidR="004C2EFA" w:rsidRPr="00511746">
        <w:rPr>
          <w:color w:val="990000"/>
          <w:sz w:val="22"/>
          <w:szCs w:val="22"/>
        </w:rPr>
        <w:t xml:space="preserve">  </w:t>
      </w:r>
      <w:r w:rsidRPr="00511746">
        <w:rPr>
          <w:color w:val="0000FF"/>
          <w:sz w:val="22"/>
          <w:szCs w:val="22"/>
        </w:rPr>
        <w:t>z = x</w:t>
      </w:r>
      <w:r w:rsidRPr="00511746">
        <w:rPr>
          <w:color w:val="0000FF"/>
          <w:sz w:val="22"/>
          <w:szCs w:val="22"/>
          <w:vertAlign w:val="superscript"/>
        </w:rPr>
        <w:t>2</w:t>
      </w:r>
      <w:r w:rsidRPr="00511746">
        <w:rPr>
          <w:color w:val="0000FF"/>
          <w:sz w:val="22"/>
          <w:szCs w:val="22"/>
        </w:rPr>
        <w:t xml:space="preserve"> + xy + y</w:t>
      </w:r>
      <w:r w:rsidRPr="00511746">
        <w:rPr>
          <w:color w:val="0000FF"/>
          <w:sz w:val="22"/>
          <w:szCs w:val="22"/>
          <w:vertAlign w:val="superscript"/>
        </w:rPr>
        <w:t>2</w:t>
      </w:r>
      <w:r w:rsidRPr="00511746">
        <w:rPr>
          <w:sz w:val="22"/>
          <w:szCs w:val="22"/>
        </w:rPr>
        <w:t xml:space="preserve"> </w:t>
      </w:r>
      <w:r w:rsidRPr="00511746">
        <w:rPr>
          <w:sz w:val="22"/>
          <w:szCs w:val="22"/>
        </w:rPr>
        <w:br/>
        <w:t>(b)</w:t>
      </w:r>
      <w:r w:rsidRPr="00511746">
        <w:rPr>
          <w:color w:val="990000"/>
          <w:sz w:val="22"/>
          <w:szCs w:val="22"/>
        </w:rPr>
        <w:t xml:space="preserve">  </w:t>
      </w:r>
      <w:r w:rsidR="004C2EFA" w:rsidRPr="00511746">
        <w:rPr>
          <w:color w:val="990000"/>
          <w:sz w:val="22"/>
          <w:szCs w:val="22"/>
        </w:rPr>
        <w:t xml:space="preserve">  </w:t>
      </w:r>
      <w:r w:rsidRPr="00511746">
        <w:rPr>
          <w:color w:val="0000FF"/>
          <w:sz w:val="22"/>
          <w:szCs w:val="22"/>
        </w:rPr>
        <w:t>z = x</w:t>
      </w:r>
      <w:r w:rsidRPr="00511746">
        <w:rPr>
          <w:color w:val="0000FF"/>
          <w:sz w:val="22"/>
          <w:szCs w:val="22"/>
          <w:vertAlign w:val="superscript"/>
        </w:rPr>
        <w:t>3</w:t>
      </w:r>
      <w:r w:rsidRPr="00511746">
        <w:rPr>
          <w:color w:val="0000FF"/>
          <w:sz w:val="22"/>
          <w:szCs w:val="22"/>
        </w:rPr>
        <w:t xml:space="preserve"> + y</w:t>
      </w:r>
      <w:r w:rsidRPr="00511746">
        <w:rPr>
          <w:color w:val="0000FF"/>
          <w:sz w:val="22"/>
          <w:szCs w:val="22"/>
          <w:vertAlign w:val="superscript"/>
        </w:rPr>
        <w:t>3</w:t>
      </w:r>
      <w:r w:rsidRPr="00511746">
        <w:rPr>
          <w:color w:val="0000FF"/>
          <w:sz w:val="22"/>
          <w:szCs w:val="22"/>
        </w:rPr>
        <w:t xml:space="preserve"> + 3xy + 8</w:t>
      </w:r>
      <w:r w:rsidRPr="00511746">
        <w:rPr>
          <w:sz w:val="22"/>
          <w:szCs w:val="22"/>
        </w:rPr>
        <w:t xml:space="preserve"> </w:t>
      </w:r>
      <w:r w:rsidRPr="00511746">
        <w:rPr>
          <w:sz w:val="22"/>
          <w:szCs w:val="22"/>
        </w:rPr>
        <w:br/>
        <w:t>(c)</w:t>
      </w:r>
      <w:r w:rsidRPr="00511746">
        <w:rPr>
          <w:color w:val="990000"/>
          <w:sz w:val="22"/>
          <w:szCs w:val="22"/>
        </w:rPr>
        <w:t xml:space="preserve">  </w:t>
      </w:r>
      <w:r w:rsidR="004C2EFA" w:rsidRPr="00511746">
        <w:rPr>
          <w:color w:val="990000"/>
          <w:sz w:val="22"/>
          <w:szCs w:val="22"/>
        </w:rPr>
        <w:t xml:space="preserve">  </w:t>
      </w:r>
      <w:r w:rsidRPr="00511746">
        <w:rPr>
          <w:color w:val="0000FF"/>
          <w:sz w:val="22"/>
          <w:szCs w:val="22"/>
        </w:rPr>
        <w:t>z = x</w:t>
      </w:r>
      <w:r w:rsidRPr="00511746">
        <w:rPr>
          <w:color w:val="0000FF"/>
          <w:sz w:val="22"/>
          <w:szCs w:val="22"/>
          <w:vertAlign w:val="superscript"/>
        </w:rPr>
        <w:t>3</w:t>
      </w:r>
      <w:r w:rsidRPr="00511746">
        <w:rPr>
          <w:color w:val="0000FF"/>
          <w:sz w:val="22"/>
          <w:szCs w:val="22"/>
        </w:rPr>
        <w:t xml:space="preserve"> </w:t>
      </w:r>
      <w:r w:rsidR="004C2EFA" w:rsidRPr="00511746">
        <w:rPr>
          <w:color w:val="0000FF"/>
          <w:sz w:val="22"/>
          <w:szCs w:val="22"/>
        </w:rPr>
        <w:t>–</w:t>
      </w:r>
      <w:r w:rsidRPr="00511746">
        <w:rPr>
          <w:color w:val="0000FF"/>
          <w:sz w:val="22"/>
          <w:szCs w:val="22"/>
        </w:rPr>
        <w:t xml:space="preserve"> 3x + y</w:t>
      </w:r>
      <w:r w:rsidRPr="00511746">
        <w:rPr>
          <w:color w:val="0000FF"/>
          <w:sz w:val="22"/>
          <w:szCs w:val="22"/>
          <w:vertAlign w:val="superscript"/>
        </w:rPr>
        <w:t>2</w:t>
      </w:r>
      <w:r w:rsidRPr="00511746">
        <w:rPr>
          <w:color w:val="0000FF"/>
          <w:sz w:val="22"/>
          <w:szCs w:val="22"/>
        </w:rPr>
        <w:t xml:space="preserve"> </w:t>
      </w:r>
      <w:r w:rsidR="004C2EFA" w:rsidRPr="00511746">
        <w:rPr>
          <w:color w:val="0000FF"/>
          <w:sz w:val="22"/>
          <w:szCs w:val="22"/>
        </w:rPr>
        <w:t>–</w:t>
      </w:r>
      <w:r w:rsidRPr="00511746">
        <w:rPr>
          <w:color w:val="0000FF"/>
          <w:sz w:val="22"/>
          <w:szCs w:val="22"/>
        </w:rPr>
        <w:t xml:space="preserve"> 6y</w:t>
      </w:r>
      <w:r w:rsidRPr="00511746">
        <w:rPr>
          <w:sz w:val="22"/>
          <w:szCs w:val="22"/>
        </w:rPr>
        <w:t xml:space="preserve"> </w:t>
      </w:r>
      <w:r w:rsidRPr="00511746">
        <w:rPr>
          <w:sz w:val="22"/>
          <w:szCs w:val="22"/>
        </w:rPr>
        <w:br/>
        <w:t>(</w:t>
      </w:r>
      <w:r w:rsidR="003026EE" w:rsidRPr="00511746">
        <w:rPr>
          <w:sz w:val="22"/>
          <w:szCs w:val="22"/>
        </w:rPr>
        <w:t>d</w:t>
      </w:r>
      <w:r w:rsidRPr="00511746">
        <w:rPr>
          <w:sz w:val="22"/>
          <w:szCs w:val="22"/>
        </w:rPr>
        <w:t>)</w:t>
      </w:r>
      <w:r w:rsidRPr="00511746">
        <w:rPr>
          <w:color w:val="990000"/>
          <w:sz w:val="22"/>
          <w:szCs w:val="22"/>
        </w:rPr>
        <w:t xml:space="preserve">  </w:t>
      </w:r>
      <w:r w:rsidR="004C2EFA" w:rsidRPr="00511746">
        <w:rPr>
          <w:color w:val="990000"/>
          <w:sz w:val="22"/>
          <w:szCs w:val="22"/>
        </w:rPr>
        <w:t xml:space="preserve">  </w:t>
      </w:r>
      <w:r w:rsidRPr="00511746">
        <w:rPr>
          <w:color w:val="0000FF"/>
          <w:sz w:val="22"/>
          <w:szCs w:val="22"/>
        </w:rPr>
        <w:t>z = 120x</w:t>
      </w:r>
      <w:r w:rsidRPr="00511746">
        <w:rPr>
          <w:color w:val="0000FF"/>
          <w:sz w:val="22"/>
          <w:szCs w:val="22"/>
          <w:vertAlign w:val="superscript"/>
        </w:rPr>
        <w:t>3</w:t>
      </w:r>
      <w:r w:rsidRPr="00511746">
        <w:rPr>
          <w:color w:val="0000FF"/>
          <w:sz w:val="22"/>
          <w:szCs w:val="22"/>
        </w:rPr>
        <w:t xml:space="preserve"> </w:t>
      </w:r>
      <w:r w:rsidR="004C2EFA" w:rsidRPr="00511746">
        <w:rPr>
          <w:color w:val="0000FF"/>
          <w:sz w:val="22"/>
          <w:szCs w:val="22"/>
        </w:rPr>
        <w:t>–</w:t>
      </w:r>
      <w:r w:rsidRPr="00511746">
        <w:rPr>
          <w:color w:val="0000FF"/>
          <w:sz w:val="22"/>
          <w:szCs w:val="22"/>
        </w:rPr>
        <w:t xml:space="preserve"> 30x</w:t>
      </w:r>
      <w:r w:rsidRPr="00511746">
        <w:rPr>
          <w:color w:val="0000FF"/>
          <w:sz w:val="22"/>
          <w:szCs w:val="22"/>
          <w:vertAlign w:val="superscript"/>
        </w:rPr>
        <w:t>4</w:t>
      </w:r>
      <w:r w:rsidRPr="00511746">
        <w:rPr>
          <w:color w:val="0000FF"/>
          <w:sz w:val="22"/>
          <w:szCs w:val="22"/>
        </w:rPr>
        <w:t xml:space="preserve"> + 18x</w:t>
      </w:r>
      <w:r w:rsidRPr="00511746">
        <w:rPr>
          <w:color w:val="0000FF"/>
          <w:sz w:val="22"/>
          <w:szCs w:val="22"/>
          <w:vertAlign w:val="superscript"/>
        </w:rPr>
        <w:t xml:space="preserve"> 5</w:t>
      </w:r>
      <w:r w:rsidRPr="00511746">
        <w:rPr>
          <w:color w:val="0000FF"/>
          <w:sz w:val="22"/>
          <w:szCs w:val="22"/>
        </w:rPr>
        <w:t xml:space="preserve"> + 5x</w:t>
      </w:r>
      <w:r w:rsidRPr="00511746">
        <w:rPr>
          <w:color w:val="0000FF"/>
          <w:sz w:val="22"/>
          <w:szCs w:val="22"/>
          <w:vertAlign w:val="superscript"/>
        </w:rPr>
        <w:t>6</w:t>
      </w:r>
      <w:r w:rsidRPr="00511746">
        <w:rPr>
          <w:color w:val="0000FF"/>
          <w:sz w:val="22"/>
          <w:szCs w:val="22"/>
        </w:rPr>
        <w:t xml:space="preserve"> + 30xy</w:t>
      </w:r>
      <w:r w:rsidRPr="00511746">
        <w:rPr>
          <w:color w:val="0000FF"/>
          <w:sz w:val="22"/>
          <w:szCs w:val="22"/>
          <w:vertAlign w:val="superscript"/>
        </w:rPr>
        <w:t>2</w:t>
      </w:r>
      <w:r w:rsidR="00897178" w:rsidRPr="00511746">
        <w:rPr>
          <w:sz w:val="22"/>
          <w:szCs w:val="22"/>
        </w:rPr>
        <w:t xml:space="preserve"> </w:t>
      </w:r>
    </w:p>
    <w:p w:rsidR="00D35C2E" w:rsidRPr="00511746" w:rsidRDefault="00D35C2E" w:rsidP="00D35C2E">
      <w:pPr>
        <w:pStyle w:val="NormalWeb"/>
        <w:spacing w:line="360" w:lineRule="auto"/>
        <w:rPr>
          <w:color w:val="943634"/>
          <w:sz w:val="22"/>
          <w:szCs w:val="22"/>
        </w:rPr>
      </w:pPr>
      <w:r w:rsidRPr="00511746">
        <w:rPr>
          <w:i/>
          <w:color w:val="943634"/>
          <w:sz w:val="22"/>
          <w:szCs w:val="22"/>
        </w:rPr>
        <w:t>4</w:t>
      </w:r>
      <w:r w:rsidRPr="00511746">
        <w:rPr>
          <w:color w:val="943634"/>
          <w:sz w:val="22"/>
          <w:szCs w:val="22"/>
        </w:rPr>
        <w:t>.    Let z = F(x,</w:t>
      </w:r>
      <w:r w:rsidR="00AC3EA6">
        <w:rPr>
          <w:color w:val="943634"/>
          <w:sz w:val="22"/>
          <w:szCs w:val="22"/>
        </w:rPr>
        <w:t xml:space="preserve"> </w:t>
      </w:r>
      <w:r w:rsidRPr="00511746">
        <w:rPr>
          <w:color w:val="943634"/>
          <w:sz w:val="22"/>
          <w:szCs w:val="22"/>
        </w:rPr>
        <w:t xml:space="preserve">y) be defined by: </w:t>
      </w:r>
    </w:p>
    <w:p w:rsidR="00D35C2E" w:rsidRPr="00511746" w:rsidRDefault="00D35C2E" w:rsidP="00D35C2E">
      <w:pPr>
        <w:pStyle w:val="NormalWeb"/>
        <w:jc w:val="center"/>
        <w:rPr>
          <w:color w:val="0000FF"/>
          <w:sz w:val="22"/>
          <w:szCs w:val="22"/>
          <w:lang w:val="es-MX"/>
        </w:rPr>
      </w:pPr>
      <w:r w:rsidRPr="00511746">
        <w:rPr>
          <w:color w:val="0000FF"/>
          <w:sz w:val="22"/>
          <w:szCs w:val="22"/>
          <w:lang w:val="es-MX"/>
        </w:rPr>
        <w:t>F(x,</w:t>
      </w:r>
      <w:r w:rsidR="00AC3EA6">
        <w:rPr>
          <w:color w:val="0000FF"/>
          <w:sz w:val="22"/>
          <w:szCs w:val="22"/>
          <w:lang w:val="es-MX"/>
        </w:rPr>
        <w:t xml:space="preserve"> </w:t>
      </w:r>
      <w:r w:rsidRPr="00511746">
        <w:rPr>
          <w:color w:val="0000FF"/>
          <w:sz w:val="22"/>
          <w:szCs w:val="22"/>
          <w:lang w:val="es-MX"/>
        </w:rPr>
        <w:t>y) = (2x</w:t>
      </w:r>
      <w:r w:rsidRPr="00511746">
        <w:rPr>
          <w:color w:val="0000FF"/>
          <w:sz w:val="22"/>
          <w:szCs w:val="22"/>
          <w:vertAlign w:val="superscript"/>
          <w:lang w:val="es-MX"/>
        </w:rPr>
        <w:t>3</w:t>
      </w:r>
      <w:r w:rsidRPr="00511746">
        <w:rPr>
          <w:color w:val="0000FF"/>
          <w:sz w:val="22"/>
          <w:szCs w:val="22"/>
          <w:lang w:val="es-MX"/>
        </w:rPr>
        <w:t xml:space="preserve"> – 3x</w:t>
      </w:r>
      <w:r w:rsidRPr="00511746">
        <w:rPr>
          <w:color w:val="0000FF"/>
          <w:sz w:val="22"/>
          <w:szCs w:val="22"/>
          <w:vertAlign w:val="superscript"/>
          <w:lang w:val="es-MX"/>
        </w:rPr>
        <w:t>2</w:t>
      </w:r>
      <w:r w:rsidRPr="00511746">
        <w:rPr>
          <w:color w:val="0000FF"/>
          <w:sz w:val="22"/>
          <w:szCs w:val="22"/>
          <w:lang w:val="es-MX"/>
        </w:rPr>
        <w:t>  + 1) exp(–y</w:t>
      </w:r>
      <w:r w:rsidRPr="00511746">
        <w:rPr>
          <w:color w:val="0000FF"/>
          <w:sz w:val="22"/>
          <w:szCs w:val="22"/>
          <w:vertAlign w:val="superscript"/>
          <w:lang w:val="es-MX"/>
        </w:rPr>
        <w:t>2</w:t>
      </w:r>
      <w:r w:rsidRPr="00511746">
        <w:rPr>
          <w:color w:val="0000FF"/>
          <w:sz w:val="22"/>
          <w:szCs w:val="22"/>
          <w:lang w:val="es-MX"/>
        </w:rPr>
        <w:t>) + (2x</w:t>
      </w:r>
      <w:r w:rsidRPr="00511746">
        <w:rPr>
          <w:color w:val="0000FF"/>
          <w:sz w:val="22"/>
          <w:szCs w:val="22"/>
          <w:vertAlign w:val="superscript"/>
          <w:lang w:val="es-MX"/>
        </w:rPr>
        <w:t>3</w:t>
      </w:r>
      <w:r w:rsidRPr="00511746">
        <w:rPr>
          <w:color w:val="0000FF"/>
          <w:sz w:val="22"/>
          <w:szCs w:val="22"/>
          <w:lang w:val="es-MX"/>
        </w:rPr>
        <w:t xml:space="preserve"> – 3x</w:t>
      </w:r>
      <w:r w:rsidRPr="00511746">
        <w:rPr>
          <w:color w:val="0000FF"/>
          <w:sz w:val="22"/>
          <w:szCs w:val="22"/>
          <w:vertAlign w:val="superscript"/>
          <w:lang w:val="es-MX"/>
        </w:rPr>
        <w:t>2</w:t>
      </w:r>
      <w:r w:rsidRPr="00511746">
        <w:rPr>
          <w:color w:val="0000FF"/>
          <w:sz w:val="22"/>
          <w:szCs w:val="22"/>
          <w:lang w:val="es-MX"/>
        </w:rPr>
        <w:t>) exp(–y)</w:t>
      </w:r>
    </w:p>
    <w:p w:rsidR="00761DC7" w:rsidRPr="00511746" w:rsidRDefault="00761DC7" w:rsidP="00AB4A50">
      <w:pPr>
        <w:pStyle w:val="NormalWeb"/>
        <w:spacing w:line="360" w:lineRule="auto"/>
        <w:rPr>
          <w:color w:val="943634"/>
          <w:sz w:val="22"/>
          <w:szCs w:val="22"/>
        </w:rPr>
      </w:pPr>
      <w:r w:rsidRPr="00511746">
        <w:rPr>
          <w:color w:val="943634"/>
          <w:sz w:val="22"/>
          <w:szCs w:val="22"/>
        </w:rPr>
        <w:t xml:space="preserve">Assume that the domain of </w:t>
      </w:r>
      <w:r w:rsidRPr="00511746">
        <w:rPr>
          <w:i/>
          <w:color w:val="943634"/>
          <w:sz w:val="22"/>
          <w:szCs w:val="22"/>
        </w:rPr>
        <w:t>F</w:t>
      </w:r>
      <w:r w:rsidRPr="00511746">
        <w:rPr>
          <w:color w:val="943634"/>
          <w:sz w:val="22"/>
          <w:szCs w:val="22"/>
        </w:rPr>
        <w:t xml:space="preserve"> is the entire xy-plane.</w:t>
      </w:r>
    </w:p>
    <w:p w:rsidR="00D35C2E" w:rsidRPr="00511746" w:rsidRDefault="00D35C2E" w:rsidP="00AB4A50">
      <w:pPr>
        <w:pStyle w:val="NormalWeb"/>
        <w:spacing w:line="360" w:lineRule="auto"/>
        <w:ind w:left="720"/>
        <w:rPr>
          <w:color w:val="943634"/>
          <w:sz w:val="22"/>
          <w:szCs w:val="22"/>
        </w:rPr>
      </w:pPr>
      <w:r w:rsidRPr="00511746">
        <w:rPr>
          <w:color w:val="943634"/>
          <w:sz w:val="22"/>
          <w:szCs w:val="22"/>
        </w:rPr>
        <w:t xml:space="preserve">(a)   Graph this surface over the region:   |x| </w:t>
      </w:r>
      <w:r w:rsidRPr="00511746">
        <w:rPr>
          <w:color w:val="943634"/>
          <w:sz w:val="22"/>
          <w:szCs w:val="22"/>
        </w:rPr>
        <w:sym w:font="Symbol" w:char="F0A3"/>
      </w:r>
      <w:r w:rsidRPr="00511746">
        <w:rPr>
          <w:color w:val="943634"/>
          <w:sz w:val="22"/>
          <w:szCs w:val="22"/>
        </w:rPr>
        <w:t xml:space="preserve"> 0.1, |y|  </w:t>
      </w:r>
      <w:r w:rsidRPr="00511746">
        <w:rPr>
          <w:color w:val="943634"/>
          <w:sz w:val="22"/>
          <w:szCs w:val="22"/>
        </w:rPr>
        <w:sym w:font="Symbol" w:char="F0A3"/>
      </w:r>
      <w:r w:rsidRPr="00511746">
        <w:rPr>
          <w:color w:val="943634"/>
          <w:sz w:val="22"/>
          <w:szCs w:val="22"/>
        </w:rPr>
        <w:t xml:space="preserve"> 0.1 </w:t>
      </w:r>
    </w:p>
    <w:p w:rsidR="00D35C2E" w:rsidRPr="00511746" w:rsidRDefault="00D35C2E" w:rsidP="00AB4A50">
      <w:pPr>
        <w:pStyle w:val="NormalWeb"/>
        <w:spacing w:line="360" w:lineRule="auto"/>
        <w:ind w:left="720"/>
        <w:rPr>
          <w:color w:val="943634"/>
          <w:sz w:val="22"/>
          <w:szCs w:val="22"/>
        </w:rPr>
      </w:pPr>
      <w:r w:rsidRPr="00511746">
        <w:rPr>
          <w:color w:val="943634"/>
          <w:sz w:val="22"/>
          <w:szCs w:val="22"/>
        </w:rPr>
        <w:lastRenderedPageBreak/>
        <w:t xml:space="preserve">(b)   Find and classify all critical points (on the xy-plane) of </w:t>
      </w:r>
      <w:r w:rsidRPr="00511746">
        <w:rPr>
          <w:i/>
          <w:color w:val="943634"/>
          <w:sz w:val="22"/>
          <w:szCs w:val="22"/>
        </w:rPr>
        <w:t>F</w:t>
      </w:r>
      <w:r w:rsidRPr="00511746">
        <w:rPr>
          <w:color w:val="943634"/>
          <w:sz w:val="22"/>
          <w:szCs w:val="22"/>
        </w:rPr>
        <w:t xml:space="preserve">.    </w:t>
      </w:r>
      <w:r w:rsidRPr="00511746">
        <w:rPr>
          <w:i/>
          <w:color w:val="943634"/>
          <w:sz w:val="22"/>
          <w:szCs w:val="22"/>
        </w:rPr>
        <w:t>(NSolve[ ]</w:t>
      </w:r>
      <w:r w:rsidR="00761DC7" w:rsidRPr="00511746">
        <w:rPr>
          <w:i/>
          <w:color w:val="943634"/>
          <w:sz w:val="22"/>
          <w:szCs w:val="22"/>
        </w:rPr>
        <w:t xml:space="preserve"> may need some help from you. For example, factor when possible</w:t>
      </w:r>
      <w:r w:rsidRPr="00511746">
        <w:rPr>
          <w:i/>
          <w:color w:val="943634"/>
          <w:sz w:val="22"/>
          <w:szCs w:val="22"/>
        </w:rPr>
        <w:t>.)</w:t>
      </w:r>
    </w:p>
    <w:p w:rsidR="00D35C2E" w:rsidRPr="00511746" w:rsidRDefault="00D35C2E" w:rsidP="00AB4A50">
      <w:pPr>
        <w:pStyle w:val="NormalWeb"/>
        <w:spacing w:line="360" w:lineRule="auto"/>
        <w:ind w:left="720"/>
        <w:rPr>
          <w:color w:val="943634"/>
          <w:sz w:val="22"/>
          <w:szCs w:val="22"/>
        </w:rPr>
      </w:pPr>
      <w:r w:rsidRPr="00511746">
        <w:rPr>
          <w:color w:val="943634"/>
          <w:sz w:val="22"/>
          <w:szCs w:val="22"/>
        </w:rPr>
        <w:t xml:space="preserve">(c)    Does </w:t>
      </w:r>
      <w:r w:rsidRPr="00511746">
        <w:rPr>
          <w:i/>
          <w:color w:val="943634"/>
          <w:sz w:val="22"/>
          <w:szCs w:val="22"/>
        </w:rPr>
        <w:t>F</w:t>
      </w:r>
      <w:r w:rsidRPr="00511746">
        <w:rPr>
          <w:color w:val="943634"/>
          <w:sz w:val="22"/>
          <w:szCs w:val="22"/>
        </w:rPr>
        <w:t xml:space="preserve"> possess a global maximum or global minimum?   Explain.  How does this example stand in stark contrast to our optimization experience for functions of a single variable?</w:t>
      </w:r>
    </w:p>
    <w:p w:rsidR="00D35C2E" w:rsidRPr="00511746" w:rsidRDefault="005E65B2" w:rsidP="00AB4A50">
      <w:pPr>
        <w:pStyle w:val="NormalWeb"/>
        <w:spacing w:line="360" w:lineRule="auto"/>
        <w:rPr>
          <w:color w:val="943634"/>
          <w:sz w:val="22"/>
          <w:szCs w:val="22"/>
        </w:rPr>
      </w:pPr>
      <w:r w:rsidRPr="00511746">
        <w:rPr>
          <w:i/>
          <w:color w:val="943634"/>
          <w:sz w:val="22"/>
          <w:szCs w:val="22"/>
        </w:rPr>
        <w:t>5</w:t>
      </w:r>
      <w:r w:rsidR="00D35C2E" w:rsidRPr="00511746">
        <w:rPr>
          <w:color w:val="943634"/>
          <w:sz w:val="22"/>
          <w:szCs w:val="22"/>
        </w:rPr>
        <w:t xml:space="preserve">.   Consider the </w:t>
      </w:r>
      <w:r w:rsidR="00D35C2E" w:rsidRPr="00511746">
        <w:rPr>
          <w:i/>
          <w:iCs/>
          <w:color w:val="943634"/>
          <w:sz w:val="22"/>
          <w:szCs w:val="22"/>
        </w:rPr>
        <w:t>monkey saddle</w:t>
      </w:r>
      <w:r w:rsidR="00D35C2E" w:rsidRPr="00511746">
        <w:rPr>
          <w:color w:val="943634"/>
          <w:sz w:val="22"/>
          <w:szCs w:val="22"/>
        </w:rPr>
        <w:t xml:space="preserve"> </w:t>
      </w:r>
      <w:r w:rsidR="00D35C2E" w:rsidRPr="00511746">
        <w:rPr>
          <w:color w:val="0000FF"/>
          <w:sz w:val="22"/>
          <w:szCs w:val="22"/>
        </w:rPr>
        <w:t>f(x,</w:t>
      </w:r>
      <w:r w:rsidR="00897178" w:rsidRPr="00511746">
        <w:rPr>
          <w:color w:val="0000FF"/>
          <w:sz w:val="22"/>
          <w:szCs w:val="22"/>
        </w:rPr>
        <w:t xml:space="preserve"> </w:t>
      </w:r>
      <w:r w:rsidR="00D35C2E" w:rsidRPr="00511746">
        <w:rPr>
          <w:color w:val="0000FF"/>
          <w:sz w:val="22"/>
          <w:szCs w:val="22"/>
        </w:rPr>
        <w:t>y) = x</w:t>
      </w:r>
      <w:r w:rsidR="00D35C2E" w:rsidRPr="00511746">
        <w:rPr>
          <w:color w:val="0000FF"/>
          <w:sz w:val="22"/>
          <w:szCs w:val="22"/>
          <w:vertAlign w:val="superscript"/>
        </w:rPr>
        <w:t>3</w:t>
      </w:r>
      <w:r w:rsidR="00D35C2E" w:rsidRPr="00511746">
        <w:rPr>
          <w:color w:val="0000FF"/>
          <w:sz w:val="22"/>
          <w:szCs w:val="22"/>
        </w:rPr>
        <w:t xml:space="preserve"> </w:t>
      </w:r>
      <w:r w:rsidRPr="00511746">
        <w:rPr>
          <w:color w:val="0000FF"/>
          <w:sz w:val="22"/>
          <w:szCs w:val="22"/>
        </w:rPr>
        <w:t>–</w:t>
      </w:r>
      <w:r w:rsidR="00D35C2E" w:rsidRPr="00511746">
        <w:rPr>
          <w:color w:val="0000FF"/>
          <w:sz w:val="22"/>
          <w:szCs w:val="22"/>
        </w:rPr>
        <w:t xml:space="preserve"> 3xy</w:t>
      </w:r>
      <w:r w:rsidR="00D35C2E" w:rsidRPr="00511746">
        <w:rPr>
          <w:color w:val="0000FF"/>
          <w:sz w:val="22"/>
          <w:szCs w:val="22"/>
          <w:vertAlign w:val="superscript"/>
        </w:rPr>
        <w:t>2</w:t>
      </w:r>
      <w:r w:rsidR="00D35C2E" w:rsidRPr="00511746">
        <w:rPr>
          <w:color w:val="943634"/>
          <w:sz w:val="22"/>
          <w:szCs w:val="22"/>
        </w:rPr>
        <w:t xml:space="preserve">.   Find the critical points of this function and then draw a contour diagram for </w:t>
      </w:r>
      <w:r w:rsidR="00D35C2E" w:rsidRPr="00511746">
        <w:rPr>
          <w:i/>
          <w:color w:val="943634"/>
          <w:sz w:val="22"/>
          <w:szCs w:val="22"/>
        </w:rPr>
        <w:t>f</w:t>
      </w:r>
      <w:r w:rsidR="00D35C2E" w:rsidRPr="00511746">
        <w:rPr>
          <w:color w:val="943634"/>
          <w:sz w:val="22"/>
          <w:szCs w:val="22"/>
        </w:rPr>
        <w:t xml:space="preserve"> near the unique critical point.  Identify which level curves are positive and which are negative. </w:t>
      </w:r>
      <w:r w:rsidRPr="00511746">
        <w:rPr>
          <w:color w:val="943634"/>
          <w:sz w:val="22"/>
          <w:szCs w:val="22"/>
        </w:rPr>
        <w:t xml:space="preserve">(Try using the commands:  </w:t>
      </w:r>
      <w:r w:rsidRPr="00511746">
        <w:rPr>
          <w:i/>
          <w:color w:val="0000FF"/>
          <w:sz w:val="22"/>
          <w:szCs w:val="22"/>
        </w:rPr>
        <w:t>ContourLabels → All</w:t>
      </w:r>
      <w:r w:rsidRPr="00511746">
        <w:rPr>
          <w:color w:val="943634"/>
          <w:sz w:val="22"/>
          <w:szCs w:val="22"/>
        </w:rPr>
        <w:t xml:space="preserve">, </w:t>
      </w:r>
      <w:r w:rsidRPr="00511746">
        <w:rPr>
          <w:i/>
          <w:color w:val="0000FF"/>
          <w:sz w:val="22"/>
          <w:szCs w:val="22"/>
        </w:rPr>
        <w:t>ContourShading → None</w:t>
      </w:r>
      <w:r w:rsidRPr="00511746">
        <w:rPr>
          <w:color w:val="943634"/>
          <w:sz w:val="22"/>
          <w:szCs w:val="22"/>
        </w:rPr>
        <w:t xml:space="preserve">.  Also, experiment with graphing particular contour values using </w:t>
      </w:r>
      <w:r w:rsidRPr="00511746">
        <w:rPr>
          <w:i/>
          <w:color w:val="0000FF"/>
          <w:sz w:val="22"/>
          <w:szCs w:val="22"/>
        </w:rPr>
        <w:t>Contours → {-2, -1, 0, 1, 2, 3.5}</w:t>
      </w:r>
      <w:r w:rsidRPr="00511746">
        <w:rPr>
          <w:color w:val="943634"/>
          <w:sz w:val="22"/>
          <w:szCs w:val="22"/>
        </w:rPr>
        <w:t xml:space="preserve"> where we have chosen some particular contour values.  You should choose your own values to improve the clarity of your plot.)</w:t>
      </w:r>
    </w:p>
    <w:p w:rsidR="00AC3EA6" w:rsidRDefault="004C2EFA" w:rsidP="00AC3EA6">
      <w:pPr>
        <w:pStyle w:val="NormalWeb"/>
        <w:spacing w:before="0" w:beforeAutospacing="0" w:after="0" w:afterAutospacing="0" w:line="360" w:lineRule="auto"/>
        <w:rPr>
          <w:color w:val="943634"/>
          <w:sz w:val="22"/>
          <w:szCs w:val="22"/>
        </w:rPr>
      </w:pPr>
      <w:r w:rsidRPr="00511746">
        <w:rPr>
          <w:b/>
          <w:bCs/>
          <w:i/>
          <w:iCs/>
          <w:color w:val="943634"/>
          <w:sz w:val="22"/>
          <w:szCs w:val="22"/>
        </w:rPr>
        <w:t>6</w:t>
      </w:r>
      <w:r w:rsidR="00D35C2E" w:rsidRPr="00511746">
        <w:rPr>
          <w:b/>
          <w:bCs/>
          <w:i/>
          <w:iCs/>
          <w:color w:val="943634"/>
          <w:sz w:val="22"/>
          <w:szCs w:val="22"/>
        </w:rPr>
        <w:t xml:space="preserve">.  </w:t>
      </w:r>
      <w:r w:rsidR="00D35C2E" w:rsidRPr="00511746">
        <w:rPr>
          <w:color w:val="943634"/>
          <w:sz w:val="22"/>
          <w:szCs w:val="22"/>
        </w:rPr>
        <w:t xml:space="preserve">  Find and classify all local extrema of the function  </w:t>
      </w:r>
    </w:p>
    <w:p w:rsidR="00AC3EA6" w:rsidRDefault="00D35C2E" w:rsidP="00AC3EA6">
      <w:pPr>
        <w:pStyle w:val="NormalWeb"/>
        <w:spacing w:before="0" w:beforeAutospacing="0" w:after="0" w:afterAutospacing="0" w:line="360" w:lineRule="auto"/>
        <w:jc w:val="center"/>
        <w:rPr>
          <w:color w:val="943634"/>
          <w:sz w:val="22"/>
          <w:szCs w:val="22"/>
        </w:rPr>
      </w:pPr>
      <w:r w:rsidRPr="00511746">
        <w:rPr>
          <w:color w:val="0000FF"/>
          <w:sz w:val="22"/>
          <w:szCs w:val="22"/>
        </w:rPr>
        <w:t>z = (3x</w:t>
      </w:r>
      <w:r w:rsidRPr="00511746">
        <w:rPr>
          <w:color w:val="0000FF"/>
          <w:sz w:val="22"/>
          <w:szCs w:val="22"/>
          <w:vertAlign w:val="superscript"/>
        </w:rPr>
        <w:t>4</w:t>
      </w:r>
      <w:r w:rsidRPr="00511746">
        <w:rPr>
          <w:color w:val="0000FF"/>
          <w:sz w:val="22"/>
          <w:szCs w:val="22"/>
        </w:rPr>
        <w:t xml:space="preserve"> </w:t>
      </w:r>
      <w:r w:rsidR="004C2EFA" w:rsidRPr="00511746">
        <w:rPr>
          <w:color w:val="0000FF"/>
          <w:sz w:val="22"/>
          <w:szCs w:val="22"/>
        </w:rPr>
        <w:t>–</w:t>
      </w:r>
      <w:r w:rsidRPr="00511746">
        <w:rPr>
          <w:color w:val="0000FF"/>
          <w:sz w:val="22"/>
          <w:szCs w:val="22"/>
        </w:rPr>
        <w:t xml:space="preserve"> 4x</w:t>
      </w:r>
      <w:r w:rsidRPr="00511746">
        <w:rPr>
          <w:color w:val="0000FF"/>
          <w:sz w:val="22"/>
          <w:szCs w:val="22"/>
          <w:vertAlign w:val="superscript"/>
        </w:rPr>
        <w:t>3</w:t>
      </w:r>
      <w:r w:rsidRPr="00511746">
        <w:rPr>
          <w:color w:val="0000FF"/>
          <w:sz w:val="22"/>
          <w:szCs w:val="22"/>
        </w:rPr>
        <w:t xml:space="preserve"> </w:t>
      </w:r>
      <w:r w:rsidR="004C2EFA" w:rsidRPr="00511746">
        <w:rPr>
          <w:color w:val="0000FF"/>
          <w:sz w:val="22"/>
          <w:szCs w:val="22"/>
        </w:rPr>
        <w:t>–</w:t>
      </w:r>
      <w:r w:rsidRPr="00511746">
        <w:rPr>
          <w:color w:val="0000FF"/>
          <w:sz w:val="22"/>
          <w:szCs w:val="22"/>
        </w:rPr>
        <w:t xml:space="preserve"> 12x</w:t>
      </w:r>
      <w:r w:rsidRPr="00511746">
        <w:rPr>
          <w:color w:val="0000FF"/>
          <w:sz w:val="22"/>
          <w:szCs w:val="22"/>
          <w:vertAlign w:val="superscript"/>
        </w:rPr>
        <w:t>2</w:t>
      </w:r>
      <w:r w:rsidRPr="00511746">
        <w:rPr>
          <w:color w:val="0000FF"/>
          <w:sz w:val="22"/>
          <w:szCs w:val="22"/>
        </w:rPr>
        <w:t xml:space="preserve"> + 18) / (1 + 4y</w:t>
      </w:r>
      <w:r w:rsidRPr="00511746">
        <w:rPr>
          <w:color w:val="0000FF"/>
          <w:sz w:val="22"/>
          <w:szCs w:val="22"/>
          <w:vertAlign w:val="superscript"/>
        </w:rPr>
        <w:t>2</w:t>
      </w:r>
      <w:r w:rsidRPr="00511746">
        <w:rPr>
          <w:color w:val="0000FF"/>
          <w:sz w:val="22"/>
          <w:szCs w:val="22"/>
        </w:rPr>
        <w:t>)</w:t>
      </w:r>
      <w:r w:rsidRPr="00511746">
        <w:rPr>
          <w:color w:val="943634"/>
          <w:sz w:val="22"/>
          <w:szCs w:val="22"/>
        </w:rPr>
        <w:t>.</w:t>
      </w:r>
    </w:p>
    <w:p w:rsidR="00AC3EA6" w:rsidRDefault="00D35C2E" w:rsidP="00AC3EA6">
      <w:pPr>
        <w:pStyle w:val="NormalWeb"/>
        <w:spacing w:before="0" w:beforeAutospacing="0" w:after="120" w:afterAutospacing="0" w:line="360" w:lineRule="auto"/>
        <w:rPr>
          <w:color w:val="943634"/>
          <w:sz w:val="22"/>
          <w:szCs w:val="22"/>
        </w:rPr>
      </w:pPr>
      <w:r w:rsidRPr="00511746">
        <w:rPr>
          <w:color w:val="943634"/>
          <w:sz w:val="22"/>
          <w:szCs w:val="22"/>
        </w:rPr>
        <w:t>Also, display the graph of this surface</w:t>
      </w:r>
      <w:r w:rsidR="003026EE" w:rsidRPr="00511746">
        <w:rPr>
          <w:color w:val="943634"/>
          <w:sz w:val="22"/>
          <w:szCs w:val="22"/>
        </w:rPr>
        <w:t xml:space="preserve"> as well as contour diagrams</w:t>
      </w:r>
      <w:r w:rsidRPr="00511746">
        <w:rPr>
          <w:color w:val="943634"/>
          <w:sz w:val="22"/>
          <w:szCs w:val="22"/>
        </w:rPr>
        <w:t xml:space="preserve">. </w:t>
      </w:r>
    </w:p>
    <w:p w:rsidR="00D35C2E" w:rsidRPr="00AC3EA6" w:rsidRDefault="00F0793A" w:rsidP="00AC3EA6">
      <w:pPr>
        <w:pStyle w:val="NormalWeb"/>
        <w:spacing w:before="0" w:beforeAutospacing="0" w:after="120" w:afterAutospacing="0" w:line="360" w:lineRule="auto"/>
        <w:rPr>
          <w:color w:val="943634"/>
          <w:sz w:val="22"/>
          <w:szCs w:val="22"/>
        </w:rPr>
      </w:pPr>
      <w:r w:rsidRPr="00511746">
        <w:rPr>
          <w:color w:val="990000"/>
          <w:sz w:val="22"/>
          <w:szCs w:val="22"/>
        </w:rPr>
        <w:br/>
      </w:r>
      <w:r w:rsidRPr="00511746">
        <w:rPr>
          <w:b/>
          <w:i/>
          <w:color w:val="990000"/>
          <w:sz w:val="22"/>
          <w:szCs w:val="22"/>
        </w:rPr>
        <w:t>7</w:t>
      </w:r>
      <w:r w:rsidRPr="00511746">
        <w:rPr>
          <w:color w:val="990000"/>
          <w:sz w:val="22"/>
          <w:szCs w:val="22"/>
        </w:rPr>
        <w:t xml:space="preserve">.   </w:t>
      </w:r>
      <w:r w:rsidR="00F31756" w:rsidRPr="00511746">
        <w:rPr>
          <w:color w:val="990000"/>
          <w:sz w:val="22"/>
          <w:szCs w:val="22"/>
        </w:rPr>
        <w:t xml:space="preserve">Using LaGrange multipliers find </w:t>
      </w:r>
      <w:r w:rsidR="002827F4" w:rsidRPr="00511746">
        <w:rPr>
          <w:color w:val="990000"/>
          <w:sz w:val="22"/>
          <w:szCs w:val="22"/>
        </w:rPr>
        <w:t xml:space="preserve">all local and </w:t>
      </w:r>
      <w:r w:rsidR="00F31756" w:rsidRPr="00511746">
        <w:rPr>
          <w:color w:val="990000"/>
          <w:sz w:val="22"/>
          <w:szCs w:val="22"/>
        </w:rPr>
        <w:t>global extrema of</w:t>
      </w:r>
      <w:r w:rsidR="00F31756" w:rsidRPr="00511746">
        <w:rPr>
          <w:sz w:val="22"/>
          <w:szCs w:val="22"/>
        </w:rPr>
        <w:t xml:space="preserve"> </w:t>
      </w:r>
      <w:r w:rsidR="003026EE" w:rsidRPr="00511746">
        <w:rPr>
          <w:sz w:val="22"/>
          <w:szCs w:val="22"/>
        </w:rPr>
        <w:t xml:space="preserve"> </w:t>
      </w:r>
      <w:r w:rsidR="00F31756" w:rsidRPr="00511746">
        <w:rPr>
          <w:color w:val="0000FF"/>
          <w:sz w:val="22"/>
          <w:szCs w:val="22"/>
        </w:rPr>
        <w:t>f(x, y) =</w:t>
      </w:r>
      <w:r w:rsidR="002827F4" w:rsidRPr="00511746">
        <w:rPr>
          <w:color w:val="0000FF"/>
          <w:sz w:val="22"/>
          <w:szCs w:val="22"/>
        </w:rPr>
        <w:t xml:space="preserve"> x</w:t>
      </w:r>
      <w:r w:rsidR="002827F4" w:rsidRPr="00511746">
        <w:rPr>
          <w:color w:val="0000FF"/>
          <w:sz w:val="22"/>
          <w:szCs w:val="22"/>
          <w:vertAlign w:val="superscript"/>
        </w:rPr>
        <w:t>2</w:t>
      </w:r>
      <w:r w:rsidR="002827F4" w:rsidRPr="00511746">
        <w:rPr>
          <w:color w:val="0000FF"/>
          <w:sz w:val="22"/>
          <w:szCs w:val="22"/>
        </w:rPr>
        <w:t xml:space="preserve"> – 4xy + 8y</w:t>
      </w:r>
      <w:r w:rsidR="002827F4" w:rsidRPr="00511746">
        <w:rPr>
          <w:color w:val="0000FF"/>
          <w:sz w:val="22"/>
          <w:szCs w:val="22"/>
          <w:vertAlign w:val="superscript"/>
        </w:rPr>
        <w:t>2</w:t>
      </w:r>
      <w:r w:rsidR="002827F4" w:rsidRPr="00511746">
        <w:rPr>
          <w:color w:val="0000FF"/>
          <w:sz w:val="22"/>
          <w:szCs w:val="22"/>
        </w:rPr>
        <w:t xml:space="preserve"> + 5x + 9y – 79</w:t>
      </w:r>
      <w:r w:rsidR="002827F4" w:rsidRPr="00511746">
        <w:rPr>
          <w:sz w:val="22"/>
          <w:szCs w:val="22"/>
        </w:rPr>
        <w:t xml:space="preserve"> </w:t>
      </w:r>
      <w:r w:rsidR="00F31756" w:rsidRPr="00511746">
        <w:rPr>
          <w:color w:val="990000"/>
          <w:sz w:val="22"/>
          <w:szCs w:val="22"/>
        </w:rPr>
        <w:t>subject to the constraint</w:t>
      </w:r>
      <w:r w:rsidR="00F31756" w:rsidRPr="00511746">
        <w:rPr>
          <w:sz w:val="22"/>
          <w:szCs w:val="22"/>
        </w:rPr>
        <w:t xml:space="preserve"> </w:t>
      </w:r>
      <w:r w:rsidR="00F31756" w:rsidRPr="00511746">
        <w:rPr>
          <w:color w:val="0000FF"/>
          <w:sz w:val="22"/>
          <w:szCs w:val="22"/>
        </w:rPr>
        <w:t xml:space="preserve">g(x,y) = </w:t>
      </w:r>
      <w:r w:rsidR="002827F4" w:rsidRPr="00511746">
        <w:rPr>
          <w:color w:val="0000FF"/>
          <w:sz w:val="22"/>
          <w:szCs w:val="22"/>
        </w:rPr>
        <w:t xml:space="preserve">8 – </w:t>
      </w:r>
      <w:r w:rsidR="00F31756" w:rsidRPr="00511746">
        <w:rPr>
          <w:color w:val="0000FF"/>
          <w:sz w:val="22"/>
          <w:szCs w:val="22"/>
        </w:rPr>
        <w:t>x</w:t>
      </w:r>
      <w:r w:rsidR="00F31756" w:rsidRPr="00511746">
        <w:rPr>
          <w:color w:val="0000FF"/>
          <w:sz w:val="22"/>
          <w:szCs w:val="22"/>
          <w:vertAlign w:val="superscript"/>
        </w:rPr>
        <w:t>2</w:t>
      </w:r>
      <w:r w:rsidR="00F31756" w:rsidRPr="00511746">
        <w:rPr>
          <w:color w:val="0000FF"/>
          <w:sz w:val="22"/>
          <w:szCs w:val="22"/>
        </w:rPr>
        <w:t xml:space="preserve"> –</w:t>
      </w:r>
      <w:r w:rsidR="002827F4" w:rsidRPr="00511746">
        <w:rPr>
          <w:color w:val="0000FF"/>
          <w:sz w:val="22"/>
          <w:szCs w:val="22"/>
        </w:rPr>
        <w:t xml:space="preserve"> y</w:t>
      </w:r>
      <w:r w:rsidR="002827F4" w:rsidRPr="00511746">
        <w:rPr>
          <w:color w:val="0000FF"/>
          <w:sz w:val="22"/>
          <w:szCs w:val="22"/>
          <w:vertAlign w:val="superscript"/>
        </w:rPr>
        <w:t xml:space="preserve">3 </w:t>
      </w:r>
      <w:r w:rsidR="00F31756" w:rsidRPr="00511746">
        <w:rPr>
          <w:color w:val="0000FF"/>
          <w:sz w:val="22"/>
          <w:szCs w:val="22"/>
        </w:rPr>
        <w:t>+ x</w:t>
      </w:r>
      <w:r w:rsidR="002827F4" w:rsidRPr="00511746">
        <w:rPr>
          <w:color w:val="0000FF"/>
          <w:sz w:val="22"/>
          <w:szCs w:val="22"/>
        </w:rPr>
        <w:t>.</w:t>
      </w:r>
      <w:r w:rsidR="00F31756" w:rsidRPr="00511746">
        <w:rPr>
          <w:sz w:val="22"/>
          <w:szCs w:val="22"/>
        </w:rPr>
        <w:t xml:space="preserve"> </w:t>
      </w:r>
      <w:r w:rsidR="00272441" w:rsidRPr="00511746">
        <w:rPr>
          <w:sz w:val="22"/>
          <w:szCs w:val="22"/>
        </w:rPr>
        <w:t xml:space="preserve"> </w:t>
      </w:r>
      <w:r w:rsidR="00272441" w:rsidRPr="00511746">
        <w:rPr>
          <w:color w:val="990000"/>
          <w:sz w:val="22"/>
          <w:szCs w:val="22"/>
        </w:rPr>
        <w:t>Be certain to draw contour diagrams to see all points of tangency.</w:t>
      </w:r>
      <w:r w:rsidR="00D35C2E" w:rsidRPr="00511746">
        <w:rPr>
          <w:sz w:val="22"/>
          <w:szCs w:val="22"/>
        </w:rPr>
        <w:br/>
        <w:t xml:space="preserve">  </w:t>
      </w:r>
    </w:p>
    <w:p w:rsidR="003026EE" w:rsidRPr="00511746" w:rsidRDefault="002827F4" w:rsidP="003026EE">
      <w:pPr>
        <w:pStyle w:val="NormalWeb"/>
        <w:spacing w:after="240" w:afterAutospacing="0"/>
        <w:jc w:val="center"/>
        <w:rPr>
          <w:sz w:val="22"/>
          <w:szCs w:val="22"/>
        </w:rPr>
      </w:pPr>
      <w:r w:rsidRPr="00511746">
        <w:rPr>
          <w:i/>
          <w:iCs/>
          <w:color w:val="3333FF"/>
          <w:sz w:val="22"/>
          <w:szCs w:val="22"/>
        </w:rPr>
        <w:t xml:space="preserve"> </w:t>
      </w:r>
      <w:r w:rsidR="00D35C2E" w:rsidRPr="00511746">
        <w:rPr>
          <w:sz w:val="22"/>
          <w:szCs w:val="22"/>
        </w:rPr>
        <w:t xml:space="preserve">  </w:t>
      </w:r>
      <w:r w:rsidR="0068269A" w:rsidRPr="00511746">
        <w:rPr>
          <w:noProof/>
          <w:sz w:val="22"/>
          <w:szCs w:val="22"/>
          <w:lang w:eastAsia="en-US"/>
        </w:rPr>
        <w:drawing>
          <wp:inline distT="0" distB="0" distL="0" distR="0">
            <wp:extent cx="2044700" cy="2482850"/>
            <wp:effectExtent l="0" t="0" r="0" b="0"/>
            <wp:docPr id="1" name="Picture 1" descr="Tay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ylo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C4" w:rsidRPr="00AC3EA6" w:rsidRDefault="007D4588" w:rsidP="00AC3EA6">
      <w:pPr>
        <w:pStyle w:val="NormalWeb"/>
        <w:spacing w:after="240" w:afterAutospacing="0"/>
        <w:jc w:val="center"/>
        <w:rPr>
          <w:sz w:val="22"/>
          <w:szCs w:val="22"/>
        </w:rPr>
      </w:pPr>
      <w:hyperlink r:id="rId8" w:history="1">
        <w:r w:rsidR="002827F4" w:rsidRPr="00511746">
          <w:rPr>
            <w:rStyle w:val="Hyperlink"/>
            <w:sz w:val="22"/>
            <w:szCs w:val="22"/>
          </w:rPr>
          <w:t>Brook Taylor</w:t>
        </w:r>
      </w:hyperlink>
      <w:r w:rsidR="002827F4" w:rsidRPr="00511746">
        <w:rPr>
          <w:sz w:val="22"/>
          <w:szCs w:val="22"/>
        </w:rPr>
        <w:t xml:space="preserve"> (1685 – 1731)</w:t>
      </w:r>
    </w:p>
    <w:sectPr w:rsidR="00C603C4" w:rsidRPr="00AC3EA6" w:rsidSect="005065E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4588" w:rsidRDefault="007D4588" w:rsidP="0068269A">
      <w:r>
        <w:separator/>
      </w:r>
    </w:p>
  </w:endnote>
  <w:endnote w:type="continuationSeparator" w:id="0">
    <w:p w:rsidR="007D4588" w:rsidRDefault="007D4588" w:rsidP="00682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E3FDE0A-849C-4165-8105-1A528E328989}"/>
    <w:embedBold r:id="rId2" w:fontKey="{C0451F19-E941-424D-9877-EBAEDB74BD88}"/>
    <w:embedItalic r:id="rId3" w:fontKey="{529487F5-A0F6-458F-9C6F-A9D8B49D3527}"/>
    <w:embedBoldItalic r:id="rId4" w:fontKey="{19C5A5B7-FCBB-4E33-B0A2-2270D7D2D0A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3709AEE-D8DB-4109-91A5-1C1D5D366D1A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6" w:fontKey="{5F451996-AFD5-4315-B03A-F060EF62A7AC}"/>
    <w:embedBold r:id="rId7" w:fontKey="{0921FCAD-9717-4DE5-8EC4-A6E0204B537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D1D706A6-A720-4768-BAB5-9B459B62CB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88FC19F1-3D72-4377-9455-1111DF05F34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AB8C96AF-2528-4B8E-A42F-D50BAF19E21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4588" w:rsidRDefault="007D4588" w:rsidP="0068269A">
      <w:r>
        <w:separator/>
      </w:r>
    </w:p>
  </w:footnote>
  <w:footnote w:type="continuationSeparator" w:id="0">
    <w:p w:rsidR="007D4588" w:rsidRDefault="007D4588" w:rsidP="006826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507A2"/>
    <w:multiLevelType w:val="hybridMultilevel"/>
    <w:tmpl w:val="017A045C"/>
    <w:lvl w:ilvl="0" w:tplc="A0C898B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E511F1"/>
    <w:multiLevelType w:val="multilevel"/>
    <w:tmpl w:val="ABE86B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65D206C"/>
    <w:multiLevelType w:val="hybridMultilevel"/>
    <w:tmpl w:val="1890936C"/>
    <w:lvl w:ilvl="0" w:tplc="A0C898B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0DC6023"/>
    <w:multiLevelType w:val="hybridMultilevel"/>
    <w:tmpl w:val="F18E9BEC"/>
    <w:lvl w:ilvl="0" w:tplc="A0C898B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F424130"/>
    <w:multiLevelType w:val="hybridMultilevel"/>
    <w:tmpl w:val="ABE86B04"/>
    <w:lvl w:ilvl="0" w:tplc="A0C898B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8E55D4"/>
    <w:multiLevelType w:val="hybridMultilevel"/>
    <w:tmpl w:val="A80EC010"/>
    <w:lvl w:ilvl="0" w:tplc="77A2E2FE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W3MLCwMDEzNTY3tjBX0lEKTi0uzszPAykwrAUAlcQG8SwAAAA="/>
  </w:docVars>
  <w:rsids>
    <w:rsidRoot w:val="00C40DE7"/>
    <w:rsid w:val="00042E2E"/>
    <w:rsid w:val="00044829"/>
    <w:rsid w:val="00074D90"/>
    <w:rsid w:val="000B16B6"/>
    <w:rsid w:val="000D7467"/>
    <w:rsid w:val="001359B8"/>
    <w:rsid w:val="00164D36"/>
    <w:rsid w:val="001911CE"/>
    <w:rsid w:val="001D15A0"/>
    <w:rsid w:val="001D5B1D"/>
    <w:rsid w:val="001D5DBB"/>
    <w:rsid w:val="001F4338"/>
    <w:rsid w:val="00225D80"/>
    <w:rsid w:val="00272441"/>
    <w:rsid w:val="002827F4"/>
    <w:rsid w:val="002C74C1"/>
    <w:rsid w:val="002D1E88"/>
    <w:rsid w:val="002D4705"/>
    <w:rsid w:val="002E7B90"/>
    <w:rsid w:val="003026EE"/>
    <w:rsid w:val="00362557"/>
    <w:rsid w:val="003F6ADA"/>
    <w:rsid w:val="0045402B"/>
    <w:rsid w:val="004C2EFA"/>
    <w:rsid w:val="004E6173"/>
    <w:rsid w:val="005065ED"/>
    <w:rsid w:val="00511746"/>
    <w:rsid w:val="005136BF"/>
    <w:rsid w:val="005675E6"/>
    <w:rsid w:val="005C1761"/>
    <w:rsid w:val="005E65B2"/>
    <w:rsid w:val="00600431"/>
    <w:rsid w:val="006019D7"/>
    <w:rsid w:val="00636A20"/>
    <w:rsid w:val="0068269A"/>
    <w:rsid w:val="006D2C75"/>
    <w:rsid w:val="00725E52"/>
    <w:rsid w:val="007332CB"/>
    <w:rsid w:val="0076155C"/>
    <w:rsid w:val="00761DC7"/>
    <w:rsid w:val="007D2517"/>
    <w:rsid w:val="007D4588"/>
    <w:rsid w:val="007E6CA2"/>
    <w:rsid w:val="00897178"/>
    <w:rsid w:val="008A0CC2"/>
    <w:rsid w:val="008B2634"/>
    <w:rsid w:val="008C0C99"/>
    <w:rsid w:val="008F15E2"/>
    <w:rsid w:val="009228C7"/>
    <w:rsid w:val="00940589"/>
    <w:rsid w:val="009421F0"/>
    <w:rsid w:val="00975B91"/>
    <w:rsid w:val="00984A18"/>
    <w:rsid w:val="009F4948"/>
    <w:rsid w:val="00A12140"/>
    <w:rsid w:val="00A567E7"/>
    <w:rsid w:val="00A6172F"/>
    <w:rsid w:val="00A874F0"/>
    <w:rsid w:val="00A97900"/>
    <w:rsid w:val="00AB4A50"/>
    <w:rsid w:val="00AC3EA6"/>
    <w:rsid w:val="00AF488B"/>
    <w:rsid w:val="00C21F13"/>
    <w:rsid w:val="00C40DE7"/>
    <w:rsid w:val="00C603C4"/>
    <w:rsid w:val="00CB1595"/>
    <w:rsid w:val="00CB7063"/>
    <w:rsid w:val="00CE3E45"/>
    <w:rsid w:val="00CE4795"/>
    <w:rsid w:val="00D23F80"/>
    <w:rsid w:val="00D35C2E"/>
    <w:rsid w:val="00D87DD9"/>
    <w:rsid w:val="00DD1FD4"/>
    <w:rsid w:val="00E21083"/>
    <w:rsid w:val="00E504E7"/>
    <w:rsid w:val="00F0793A"/>
    <w:rsid w:val="00F30C75"/>
    <w:rsid w:val="00F31756"/>
    <w:rsid w:val="00F8436C"/>
    <w:rsid w:val="00FF19AA"/>
    <w:rsid w:val="00FF6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887480A"/>
  <w15:docId w15:val="{ED822387-7249-4C11-B847-DD3B1A295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65ED"/>
    <w:rPr>
      <w:color w:val="000000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5065ED"/>
    <w:rPr>
      <w:color w:val="0000EE"/>
      <w:u w:val="single"/>
    </w:rPr>
  </w:style>
  <w:style w:type="character" w:styleId="FollowedHyperlink">
    <w:name w:val="FollowedHyperlink"/>
    <w:rsid w:val="005065ED"/>
    <w:rPr>
      <w:color w:val="551A8B"/>
      <w:u w:val="single"/>
    </w:rPr>
  </w:style>
  <w:style w:type="paragraph" w:styleId="NormalWeb">
    <w:name w:val="Normal (Web)"/>
    <w:basedOn w:val="Normal"/>
    <w:uiPriority w:val="99"/>
    <w:rsid w:val="005065ED"/>
    <w:pPr>
      <w:spacing w:before="100" w:beforeAutospacing="1" w:after="100" w:afterAutospacing="1"/>
    </w:pPr>
  </w:style>
  <w:style w:type="character" w:customStyle="1" w:styleId="MathematicaFormatStandardForm">
    <w:name w:val="MathematicaFormatStandardForm"/>
    <w:rsid w:val="00D87DD9"/>
    <w:rPr>
      <w:rFonts w:ascii="Courier" w:hAnsi="Courier" w:cs="Courier"/>
    </w:rPr>
  </w:style>
  <w:style w:type="paragraph" w:styleId="Header">
    <w:name w:val="header"/>
    <w:basedOn w:val="Normal"/>
    <w:link w:val="HeaderChar"/>
    <w:unhideWhenUsed/>
    <w:rsid w:val="006826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8269A"/>
    <w:rPr>
      <w:color w:val="000000"/>
      <w:sz w:val="24"/>
      <w:szCs w:val="24"/>
      <w:lang w:eastAsia="zh-CN"/>
    </w:rPr>
  </w:style>
  <w:style w:type="paragraph" w:styleId="Footer">
    <w:name w:val="footer"/>
    <w:basedOn w:val="Normal"/>
    <w:link w:val="FooterChar"/>
    <w:unhideWhenUsed/>
    <w:rsid w:val="006826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8269A"/>
    <w:rPr>
      <w:color w:val="000000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semiHidden/>
    <w:unhideWhenUsed/>
    <w:rsid w:val="006826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68269A"/>
    <w:rPr>
      <w:rFonts w:ascii="Segoe UI" w:hAnsi="Segoe UI" w:cs="Segoe UI"/>
      <w:color w:val="000000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22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1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-groups.dcs.st-and.ac.uk/~history/Mathematicians/Taylor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383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Mathematica Lab II</vt:lpstr>
    </vt:vector>
  </TitlesOfParts>
  <Company>Loyola University Chicago</Company>
  <LinksUpToDate>false</LinksUpToDate>
  <CharactersWithSpaces>2563</CharactersWithSpaces>
  <SharedDoc>false</SharedDoc>
  <HLinks>
    <vt:vector size="18" baseType="variant">
      <vt:variant>
        <vt:i4>3407983</vt:i4>
      </vt:variant>
      <vt:variant>
        <vt:i4>6</vt:i4>
      </vt:variant>
      <vt:variant>
        <vt:i4>0</vt:i4>
      </vt:variant>
      <vt:variant>
        <vt:i4>5</vt:i4>
      </vt:variant>
      <vt:variant>
        <vt:lpwstr>http://www.luc.edu/</vt:lpwstr>
      </vt:variant>
      <vt:variant>
        <vt:lpwstr/>
      </vt:variant>
      <vt:variant>
        <vt:i4>786502</vt:i4>
      </vt:variant>
      <vt:variant>
        <vt:i4>3</vt:i4>
      </vt:variant>
      <vt:variant>
        <vt:i4>0</vt:i4>
      </vt:variant>
      <vt:variant>
        <vt:i4>5</vt:i4>
      </vt:variant>
      <vt:variant>
        <vt:lpwstr>http://www.math.luc.edu/</vt:lpwstr>
      </vt:variant>
      <vt:variant>
        <vt:lpwstr/>
      </vt:variant>
      <vt:variant>
        <vt:i4>8192106</vt:i4>
      </vt:variant>
      <vt:variant>
        <vt:i4>0</vt:i4>
      </vt:variant>
      <vt:variant>
        <vt:i4>0</vt:i4>
      </vt:variant>
      <vt:variant>
        <vt:i4>5</vt:i4>
      </vt:variant>
      <vt:variant>
        <vt:lpwstr>http://www.math.luc.edu/~ajs/courses/263fall2009/index.htm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Mathematica Lab II</dc:title>
  <dc:creator>ajs</dc:creator>
  <cp:lastModifiedBy>Saleski, Alan</cp:lastModifiedBy>
  <cp:revision>2</cp:revision>
  <cp:lastPrinted>2019-02-27T22:44:00Z</cp:lastPrinted>
  <dcterms:created xsi:type="dcterms:W3CDTF">2019-02-27T22:44:00Z</dcterms:created>
  <dcterms:modified xsi:type="dcterms:W3CDTF">2019-02-27T22:44:00Z</dcterms:modified>
</cp:coreProperties>
</file>